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4D" w:rsidRPr="003744D0" w:rsidRDefault="009C6D4D" w:rsidP="009C6D4D">
      <w:pPr>
        <w:rPr>
          <w:rFonts w:ascii="Times New Roman" w:hAnsi="Times New Roman"/>
        </w:rPr>
      </w:pPr>
    </w:p>
    <w:p w:rsidR="009C6D4D" w:rsidRPr="003744D0" w:rsidRDefault="009C6D4D" w:rsidP="009C6D4D">
      <w:pPr>
        <w:rPr>
          <w:rFonts w:ascii="Times New Roman" w:hAnsi="Times New Roman"/>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r w:rsidRPr="003744D0">
        <w:rPr>
          <w:rFonts w:ascii="Times New Roman" w:hAnsi="Times New Roman"/>
          <w:b/>
          <w:sz w:val="40"/>
          <w:szCs w:val="40"/>
        </w:rPr>
        <w:t>Inovovaný školský vzdelávací program pre 4.ročník</w:t>
      </w: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sdt>
      <w:sdtPr>
        <w:rPr>
          <w:rFonts w:ascii="Times New Roman" w:eastAsia="Calibri" w:hAnsi="Times New Roman" w:cs="Times New Roman"/>
          <w:color w:val="auto"/>
          <w:sz w:val="22"/>
          <w:szCs w:val="22"/>
          <w:lang w:eastAsia="en-US"/>
        </w:rPr>
        <w:id w:val="1603834975"/>
        <w:docPartObj>
          <w:docPartGallery w:val="Table of Contents"/>
          <w:docPartUnique/>
        </w:docPartObj>
      </w:sdtPr>
      <w:sdtEndPr>
        <w:rPr>
          <w:b/>
          <w:bCs/>
        </w:rPr>
      </w:sdtEndPr>
      <w:sdtContent>
        <w:p w:rsidR="009C6D4D" w:rsidRPr="003744D0" w:rsidRDefault="009C6D4D">
          <w:pPr>
            <w:pStyle w:val="Hlavikaobsahu"/>
            <w:rPr>
              <w:rFonts w:ascii="Times New Roman" w:hAnsi="Times New Roman" w:cs="Times New Roman"/>
            </w:rPr>
          </w:pPr>
          <w:r w:rsidRPr="003744D0">
            <w:rPr>
              <w:rFonts w:ascii="Times New Roman" w:hAnsi="Times New Roman" w:cs="Times New Roman"/>
            </w:rPr>
            <w:t>Obsah</w:t>
          </w:r>
        </w:p>
        <w:p w:rsidR="007F64AF" w:rsidRDefault="00E35176">
          <w:pPr>
            <w:pStyle w:val="Obsah1"/>
            <w:tabs>
              <w:tab w:val="right" w:leader="dot" w:pos="9062"/>
            </w:tabs>
            <w:rPr>
              <w:rFonts w:asciiTheme="minorHAnsi" w:eastAsiaTheme="minorEastAsia" w:hAnsiTheme="minorHAnsi" w:cstheme="minorBidi"/>
              <w:noProof/>
              <w:lang w:eastAsia="sk-SK"/>
            </w:rPr>
          </w:pPr>
          <w:r w:rsidRPr="003744D0">
            <w:rPr>
              <w:rFonts w:ascii="Times New Roman" w:hAnsi="Times New Roman"/>
            </w:rPr>
            <w:fldChar w:fldCharType="begin"/>
          </w:r>
          <w:r w:rsidR="009C6D4D" w:rsidRPr="003744D0">
            <w:rPr>
              <w:rFonts w:ascii="Times New Roman" w:hAnsi="Times New Roman"/>
            </w:rPr>
            <w:instrText xml:space="preserve"> TOC \o "1-3" \h \z \u </w:instrText>
          </w:r>
          <w:r w:rsidRPr="003744D0">
            <w:rPr>
              <w:rFonts w:ascii="Times New Roman" w:hAnsi="Times New Roman"/>
            </w:rPr>
            <w:fldChar w:fldCharType="separate"/>
          </w:r>
          <w:hyperlink w:anchor="_Toc21546429" w:history="1">
            <w:r w:rsidR="007F64AF" w:rsidRPr="00D02468">
              <w:rPr>
                <w:rStyle w:val="Hypertextovprepojenie"/>
                <w:rFonts w:ascii="Times New Roman" w:hAnsi="Times New Roman"/>
                <w:noProof/>
              </w:rPr>
              <w:t>1. Učebné osnovy</w:t>
            </w:r>
            <w:r w:rsidR="007F64AF">
              <w:rPr>
                <w:noProof/>
                <w:webHidden/>
              </w:rPr>
              <w:tab/>
            </w:r>
            <w:r w:rsidR="007F64AF">
              <w:rPr>
                <w:noProof/>
                <w:webHidden/>
              </w:rPr>
              <w:fldChar w:fldCharType="begin"/>
            </w:r>
            <w:r w:rsidR="007F64AF">
              <w:rPr>
                <w:noProof/>
                <w:webHidden/>
              </w:rPr>
              <w:instrText xml:space="preserve"> PAGEREF _Toc21546429 \h </w:instrText>
            </w:r>
            <w:r w:rsidR="007F64AF">
              <w:rPr>
                <w:noProof/>
                <w:webHidden/>
              </w:rPr>
            </w:r>
            <w:r w:rsidR="007F64AF">
              <w:rPr>
                <w:noProof/>
                <w:webHidden/>
              </w:rPr>
              <w:fldChar w:fldCharType="separate"/>
            </w:r>
            <w:r w:rsidR="007F64AF">
              <w:rPr>
                <w:noProof/>
                <w:webHidden/>
              </w:rPr>
              <w:t>3</w:t>
            </w:r>
            <w:r w:rsidR="007F64AF">
              <w:rPr>
                <w:noProof/>
                <w:webHidden/>
              </w:rPr>
              <w:fldChar w:fldCharType="end"/>
            </w:r>
          </w:hyperlink>
        </w:p>
        <w:p w:rsidR="007F64AF" w:rsidRPr="007F64AF" w:rsidRDefault="002874DE" w:rsidP="007F64AF">
          <w:pPr>
            <w:pStyle w:val="Obsah2"/>
            <w:tabs>
              <w:tab w:val="right" w:leader="dot" w:pos="9062"/>
            </w:tabs>
            <w:ind w:left="0"/>
            <w:rPr>
              <w:noProof/>
            </w:rPr>
          </w:pPr>
          <w:hyperlink w:anchor="_Toc21546430" w:history="1">
            <w:r w:rsidR="007F64AF" w:rsidRPr="00D02468">
              <w:rPr>
                <w:rStyle w:val="Hypertextovprepojenie"/>
                <w:rFonts w:ascii="Times New Roman" w:hAnsi="Times New Roman"/>
                <w:noProof/>
              </w:rPr>
              <w:t>1.1 Slovenský jazyk a literatúra</w:t>
            </w:r>
            <w:r w:rsidR="007F64AF">
              <w:rPr>
                <w:noProof/>
                <w:webHidden/>
              </w:rPr>
              <w:tab/>
            </w:r>
            <w:r w:rsidR="007F64AF">
              <w:rPr>
                <w:noProof/>
                <w:webHidden/>
              </w:rPr>
              <w:fldChar w:fldCharType="begin"/>
            </w:r>
            <w:r w:rsidR="007F64AF">
              <w:rPr>
                <w:noProof/>
                <w:webHidden/>
              </w:rPr>
              <w:instrText xml:space="preserve"> PAGEREF _Toc21546430 \h </w:instrText>
            </w:r>
            <w:r w:rsidR="007F64AF">
              <w:rPr>
                <w:noProof/>
                <w:webHidden/>
              </w:rPr>
            </w:r>
            <w:r w:rsidR="007F64AF">
              <w:rPr>
                <w:noProof/>
                <w:webHidden/>
              </w:rPr>
              <w:fldChar w:fldCharType="separate"/>
            </w:r>
            <w:r w:rsidR="007F64AF">
              <w:rPr>
                <w:noProof/>
                <w:webHidden/>
              </w:rPr>
              <w:t>3</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34" w:history="1">
            <w:r w:rsidR="007F64AF" w:rsidRPr="00D02468">
              <w:rPr>
                <w:rStyle w:val="Hypertextovprepojenie"/>
                <w:rFonts w:ascii="Times New Roman" w:hAnsi="Times New Roman"/>
                <w:noProof/>
              </w:rPr>
              <w:t>1.2 Anglický jazyk</w:t>
            </w:r>
            <w:r w:rsidR="007F64AF">
              <w:rPr>
                <w:noProof/>
                <w:webHidden/>
              </w:rPr>
              <w:tab/>
            </w:r>
            <w:r w:rsidR="007F64AF">
              <w:rPr>
                <w:noProof/>
                <w:webHidden/>
              </w:rPr>
              <w:fldChar w:fldCharType="begin"/>
            </w:r>
            <w:r w:rsidR="007F64AF">
              <w:rPr>
                <w:noProof/>
                <w:webHidden/>
              </w:rPr>
              <w:instrText xml:space="preserve"> PAGEREF _Toc21546434 \h </w:instrText>
            </w:r>
            <w:r w:rsidR="007F64AF">
              <w:rPr>
                <w:noProof/>
                <w:webHidden/>
              </w:rPr>
            </w:r>
            <w:r w:rsidR="007F64AF">
              <w:rPr>
                <w:noProof/>
                <w:webHidden/>
              </w:rPr>
              <w:fldChar w:fldCharType="separate"/>
            </w:r>
            <w:r w:rsidR="007F64AF">
              <w:rPr>
                <w:noProof/>
                <w:webHidden/>
              </w:rPr>
              <w:t>17</w:t>
            </w:r>
            <w:r w:rsidR="007F64AF">
              <w:rPr>
                <w:noProof/>
                <w:webHidden/>
              </w:rPr>
              <w:fldChar w:fldCharType="end"/>
            </w:r>
          </w:hyperlink>
        </w:p>
        <w:p w:rsidR="007F64AF" w:rsidRDefault="002874DE">
          <w:pPr>
            <w:pStyle w:val="Obsah1"/>
            <w:tabs>
              <w:tab w:val="right" w:leader="dot" w:pos="9062"/>
            </w:tabs>
            <w:rPr>
              <w:rFonts w:asciiTheme="minorHAnsi" w:eastAsiaTheme="minorEastAsia" w:hAnsiTheme="minorHAnsi" w:cstheme="minorBidi"/>
              <w:noProof/>
              <w:lang w:eastAsia="sk-SK"/>
            </w:rPr>
          </w:pPr>
          <w:hyperlink w:anchor="_Toc21546435" w:history="1">
            <w:r w:rsidR="007F64AF" w:rsidRPr="00D02468">
              <w:rPr>
                <w:rStyle w:val="Hypertextovprepojenie"/>
                <w:rFonts w:ascii="Times New Roman" w:hAnsi="Times New Roman"/>
                <w:noProof/>
              </w:rPr>
              <w:t>1.3 Matematika</w:t>
            </w:r>
            <w:r w:rsidR="007F64AF">
              <w:rPr>
                <w:noProof/>
                <w:webHidden/>
              </w:rPr>
              <w:tab/>
            </w:r>
            <w:r w:rsidR="007F64AF">
              <w:rPr>
                <w:noProof/>
                <w:webHidden/>
              </w:rPr>
              <w:fldChar w:fldCharType="begin"/>
            </w:r>
            <w:r w:rsidR="007F64AF">
              <w:rPr>
                <w:noProof/>
                <w:webHidden/>
              </w:rPr>
              <w:instrText xml:space="preserve"> PAGEREF _Toc21546435 \h </w:instrText>
            </w:r>
            <w:r w:rsidR="007F64AF">
              <w:rPr>
                <w:noProof/>
                <w:webHidden/>
              </w:rPr>
            </w:r>
            <w:r w:rsidR="007F64AF">
              <w:rPr>
                <w:noProof/>
                <w:webHidden/>
              </w:rPr>
              <w:fldChar w:fldCharType="separate"/>
            </w:r>
            <w:r w:rsidR="007F64AF">
              <w:rPr>
                <w:noProof/>
                <w:webHidden/>
              </w:rPr>
              <w:t>27</w:t>
            </w:r>
            <w:r w:rsidR="007F64AF">
              <w:rPr>
                <w:noProof/>
                <w:webHidden/>
              </w:rPr>
              <w:fldChar w:fldCharType="end"/>
            </w:r>
          </w:hyperlink>
        </w:p>
        <w:p w:rsidR="007F64AF" w:rsidRDefault="002874DE">
          <w:pPr>
            <w:pStyle w:val="Obsah1"/>
            <w:tabs>
              <w:tab w:val="right" w:leader="dot" w:pos="9062"/>
            </w:tabs>
            <w:rPr>
              <w:rFonts w:asciiTheme="minorHAnsi" w:eastAsiaTheme="minorEastAsia" w:hAnsiTheme="minorHAnsi" w:cstheme="minorBidi"/>
              <w:noProof/>
              <w:lang w:eastAsia="sk-SK"/>
            </w:rPr>
          </w:pPr>
          <w:hyperlink w:anchor="_Toc21546436" w:history="1">
            <w:r w:rsidR="007F64AF" w:rsidRPr="00D02468">
              <w:rPr>
                <w:rStyle w:val="Hypertextovprepojenie"/>
                <w:rFonts w:ascii="Times New Roman" w:hAnsi="Times New Roman"/>
                <w:noProof/>
              </w:rPr>
              <w:t>1.5 Informatika</w:t>
            </w:r>
            <w:r w:rsidR="007F64AF">
              <w:rPr>
                <w:noProof/>
                <w:webHidden/>
              </w:rPr>
              <w:tab/>
            </w:r>
            <w:r w:rsidR="007F64AF">
              <w:rPr>
                <w:noProof/>
                <w:webHidden/>
              </w:rPr>
              <w:fldChar w:fldCharType="begin"/>
            </w:r>
            <w:r w:rsidR="007F64AF">
              <w:rPr>
                <w:noProof/>
                <w:webHidden/>
              </w:rPr>
              <w:instrText xml:space="preserve"> PAGEREF _Toc21546436 \h </w:instrText>
            </w:r>
            <w:r w:rsidR="007F64AF">
              <w:rPr>
                <w:noProof/>
                <w:webHidden/>
              </w:rPr>
            </w:r>
            <w:r w:rsidR="007F64AF">
              <w:rPr>
                <w:noProof/>
                <w:webHidden/>
              </w:rPr>
              <w:fldChar w:fldCharType="separate"/>
            </w:r>
            <w:r w:rsidR="007F64AF">
              <w:rPr>
                <w:noProof/>
                <w:webHidden/>
              </w:rPr>
              <w:t>37</w:t>
            </w:r>
            <w:r w:rsidR="007F64AF">
              <w:rPr>
                <w:noProof/>
                <w:webHidden/>
              </w:rPr>
              <w:fldChar w:fldCharType="end"/>
            </w:r>
          </w:hyperlink>
        </w:p>
        <w:p w:rsidR="007F64AF" w:rsidRDefault="002874DE">
          <w:pPr>
            <w:pStyle w:val="Obsah1"/>
            <w:tabs>
              <w:tab w:val="right" w:leader="dot" w:pos="9062"/>
            </w:tabs>
            <w:rPr>
              <w:rFonts w:asciiTheme="minorHAnsi" w:eastAsiaTheme="minorEastAsia" w:hAnsiTheme="minorHAnsi" w:cstheme="minorBidi"/>
              <w:noProof/>
              <w:lang w:eastAsia="sk-SK"/>
            </w:rPr>
          </w:pPr>
          <w:hyperlink w:anchor="_Toc21546437" w:history="1">
            <w:r w:rsidR="007F64AF" w:rsidRPr="00D02468">
              <w:rPr>
                <w:rStyle w:val="Hypertextovprepojenie"/>
                <w:rFonts w:ascii="Times New Roman" w:hAnsi="Times New Roman"/>
                <w:noProof/>
              </w:rPr>
              <w:t>1.5 Prírodoveda</w:t>
            </w:r>
            <w:r w:rsidR="007F64AF">
              <w:rPr>
                <w:noProof/>
                <w:webHidden/>
              </w:rPr>
              <w:tab/>
            </w:r>
            <w:r w:rsidR="007F64AF">
              <w:rPr>
                <w:noProof/>
                <w:webHidden/>
              </w:rPr>
              <w:fldChar w:fldCharType="begin"/>
            </w:r>
            <w:r w:rsidR="007F64AF">
              <w:rPr>
                <w:noProof/>
                <w:webHidden/>
              </w:rPr>
              <w:instrText xml:space="preserve"> PAGEREF _Toc21546437 \h </w:instrText>
            </w:r>
            <w:r w:rsidR="007F64AF">
              <w:rPr>
                <w:noProof/>
                <w:webHidden/>
              </w:rPr>
            </w:r>
            <w:r w:rsidR="007F64AF">
              <w:rPr>
                <w:noProof/>
                <w:webHidden/>
              </w:rPr>
              <w:fldChar w:fldCharType="separate"/>
            </w:r>
            <w:r w:rsidR="007F64AF">
              <w:rPr>
                <w:noProof/>
                <w:webHidden/>
              </w:rPr>
              <w:t>53</w:t>
            </w:r>
            <w:r w:rsidR="007F64AF">
              <w:rPr>
                <w:noProof/>
                <w:webHidden/>
              </w:rPr>
              <w:fldChar w:fldCharType="end"/>
            </w:r>
          </w:hyperlink>
        </w:p>
        <w:p w:rsidR="007F64AF" w:rsidRDefault="002874DE">
          <w:pPr>
            <w:pStyle w:val="Obsah1"/>
            <w:tabs>
              <w:tab w:val="right" w:leader="dot" w:pos="9062"/>
            </w:tabs>
            <w:rPr>
              <w:rFonts w:asciiTheme="minorHAnsi" w:eastAsiaTheme="minorEastAsia" w:hAnsiTheme="minorHAnsi" w:cstheme="minorBidi"/>
              <w:noProof/>
              <w:lang w:eastAsia="sk-SK"/>
            </w:rPr>
          </w:pPr>
          <w:hyperlink w:anchor="_Toc21546440" w:history="1">
            <w:r w:rsidR="007F64AF" w:rsidRPr="00D02468">
              <w:rPr>
                <w:rStyle w:val="Hypertextovprepojenie"/>
                <w:rFonts w:ascii="Times New Roman" w:hAnsi="Times New Roman"/>
                <w:noProof/>
              </w:rPr>
              <w:t>1.6  Vlastiveda</w:t>
            </w:r>
            <w:r w:rsidR="007F64AF">
              <w:rPr>
                <w:noProof/>
                <w:webHidden/>
              </w:rPr>
              <w:tab/>
            </w:r>
            <w:r w:rsidR="007F64AF">
              <w:rPr>
                <w:noProof/>
                <w:webHidden/>
              </w:rPr>
              <w:fldChar w:fldCharType="begin"/>
            </w:r>
            <w:r w:rsidR="007F64AF">
              <w:rPr>
                <w:noProof/>
                <w:webHidden/>
              </w:rPr>
              <w:instrText xml:space="preserve"> PAGEREF _Toc21546440 \h </w:instrText>
            </w:r>
            <w:r w:rsidR="007F64AF">
              <w:rPr>
                <w:noProof/>
                <w:webHidden/>
              </w:rPr>
            </w:r>
            <w:r w:rsidR="007F64AF">
              <w:rPr>
                <w:noProof/>
                <w:webHidden/>
              </w:rPr>
              <w:fldChar w:fldCharType="separate"/>
            </w:r>
            <w:r w:rsidR="007F64AF">
              <w:rPr>
                <w:noProof/>
                <w:webHidden/>
              </w:rPr>
              <w:t>63</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1" w:history="1">
            <w:r w:rsidR="007F64AF" w:rsidRPr="00D02468">
              <w:rPr>
                <w:rStyle w:val="Hypertextovprepojenie"/>
                <w:rFonts w:ascii="Times New Roman" w:hAnsi="Times New Roman"/>
                <w:noProof/>
              </w:rPr>
              <w:t>1.7 Etická výchova</w:t>
            </w:r>
            <w:r w:rsidR="007F64AF">
              <w:rPr>
                <w:noProof/>
                <w:webHidden/>
              </w:rPr>
              <w:tab/>
            </w:r>
            <w:r w:rsidR="007F64AF">
              <w:rPr>
                <w:noProof/>
                <w:webHidden/>
              </w:rPr>
              <w:fldChar w:fldCharType="begin"/>
            </w:r>
            <w:r w:rsidR="007F64AF">
              <w:rPr>
                <w:noProof/>
                <w:webHidden/>
              </w:rPr>
              <w:instrText xml:space="preserve"> PAGEREF _Toc21546441 \h </w:instrText>
            </w:r>
            <w:r w:rsidR="007F64AF">
              <w:rPr>
                <w:noProof/>
                <w:webHidden/>
              </w:rPr>
            </w:r>
            <w:r w:rsidR="007F64AF">
              <w:rPr>
                <w:noProof/>
                <w:webHidden/>
              </w:rPr>
              <w:fldChar w:fldCharType="separate"/>
            </w:r>
            <w:r w:rsidR="007F64AF">
              <w:rPr>
                <w:noProof/>
                <w:webHidden/>
              </w:rPr>
              <w:t>69</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2" w:history="1">
            <w:r w:rsidR="007F64AF" w:rsidRPr="00D02468">
              <w:rPr>
                <w:rStyle w:val="Hypertextovprepojenie"/>
                <w:rFonts w:ascii="Times New Roman" w:hAnsi="Times New Roman"/>
                <w:noProof/>
              </w:rPr>
              <w:t>1.8 Pracovné vyučovanie</w:t>
            </w:r>
            <w:r w:rsidR="007F64AF">
              <w:rPr>
                <w:noProof/>
                <w:webHidden/>
              </w:rPr>
              <w:tab/>
            </w:r>
            <w:r w:rsidR="007F64AF">
              <w:rPr>
                <w:noProof/>
                <w:webHidden/>
              </w:rPr>
              <w:fldChar w:fldCharType="begin"/>
            </w:r>
            <w:r w:rsidR="007F64AF">
              <w:rPr>
                <w:noProof/>
                <w:webHidden/>
              </w:rPr>
              <w:instrText xml:space="preserve"> PAGEREF _Toc21546442 \h </w:instrText>
            </w:r>
            <w:r w:rsidR="007F64AF">
              <w:rPr>
                <w:noProof/>
                <w:webHidden/>
              </w:rPr>
            </w:r>
            <w:r w:rsidR="007F64AF">
              <w:rPr>
                <w:noProof/>
                <w:webHidden/>
              </w:rPr>
              <w:fldChar w:fldCharType="separate"/>
            </w:r>
            <w:r w:rsidR="007F64AF">
              <w:rPr>
                <w:noProof/>
                <w:webHidden/>
              </w:rPr>
              <w:t>76</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3" w:history="1">
            <w:r w:rsidR="007F64AF" w:rsidRPr="00D02468">
              <w:rPr>
                <w:rStyle w:val="Hypertextovprepojenie"/>
                <w:rFonts w:ascii="Times New Roman" w:hAnsi="Times New Roman"/>
                <w:noProof/>
              </w:rPr>
              <w:t>1.9 Hudobná výchova</w:t>
            </w:r>
            <w:r w:rsidR="007F64AF">
              <w:rPr>
                <w:noProof/>
                <w:webHidden/>
              </w:rPr>
              <w:tab/>
            </w:r>
            <w:r w:rsidR="007F64AF">
              <w:rPr>
                <w:noProof/>
                <w:webHidden/>
              </w:rPr>
              <w:fldChar w:fldCharType="begin"/>
            </w:r>
            <w:r w:rsidR="007F64AF">
              <w:rPr>
                <w:noProof/>
                <w:webHidden/>
              </w:rPr>
              <w:instrText xml:space="preserve"> PAGEREF _Toc21546443 \h </w:instrText>
            </w:r>
            <w:r w:rsidR="007F64AF">
              <w:rPr>
                <w:noProof/>
                <w:webHidden/>
              </w:rPr>
            </w:r>
            <w:r w:rsidR="007F64AF">
              <w:rPr>
                <w:noProof/>
                <w:webHidden/>
              </w:rPr>
              <w:fldChar w:fldCharType="separate"/>
            </w:r>
            <w:r w:rsidR="007F64AF">
              <w:rPr>
                <w:noProof/>
                <w:webHidden/>
              </w:rPr>
              <w:t>83</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4" w:history="1">
            <w:r w:rsidR="007F64AF" w:rsidRPr="00D02468">
              <w:rPr>
                <w:rStyle w:val="Hypertextovprepojenie"/>
                <w:rFonts w:ascii="Times New Roman" w:hAnsi="Times New Roman"/>
                <w:noProof/>
              </w:rPr>
              <w:t>1.10 Výtvarná výchova</w:t>
            </w:r>
            <w:r w:rsidR="007F64AF">
              <w:rPr>
                <w:noProof/>
                <w:webHidden/>
              </w:rPr>
              <w:tab/>
            </w:r>
            <w:r w:rsidR="007F64AF">
              <w:rPr>
                <w:noProof/>
                <w:webHidden/>
              </w:rPr>
              <w:fldChar w:fldCharType="begin"/>
            </w:r>
            <w:r w:rsidR="007F64AF">
              <w:rPr>
                <w:noProof/>
                <w:webHidden/>
              </w:rPr>
              <w:instrText xml:space="preserve"> PAGEREF _Toc21546444 \h </w:instrText>
            </w:r>
            <w:r w:rsidR="007F64AF">
              <w:rPr>
                <w:noProof/>
                <w:webHidden/>
              </w:rPr>
            </w:r>
            <w:r w:rsidR="007F64AF">
              <w:rPr>
                <w:noProof/>
                <w:webHidden/>
              </w:rPr>
              <w:fldChar w:fldCharType="separate"/>
            </w:r>
            <w:r w:rsidR="007F64AF">
              <w:rPr>
                <w:noProof/>
                <w:webHidden/>
              </w:rPr>
              <w:t>93</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5" w:history="1">
            <w:r w:rsidR="007F64AF" w:rsidRPr="00D02468">
              <w:rPr>
                <w:rStyle w:val="Hypertextovprepojenie"/>
                <w:rFonts w:ascii="Times New Roman" w:hAnsi="Times New Roman"/>
                <w:noProof/>
              </w:rPr>
              <w:t>1.11 Telesná a športová výchova</w:t>
            </w:r>
            <w:r w:rsidR="007F64AF">
              <w:rPr>
                <w:noProof/>
                <w:webHidden/>
              </w:rPr>
              <w:tab/>
            </w:r>
            <w:r w:rsidR="007F64AF">
              <w:rPr>
                <w:noProof/>
                <w:webHidden/>
              </w:rPr>
              <w:fldChar w:fldCharType="begin"/>
            </w:r>
            <w:r w:rsidR="007F64AF">
              <w:rPr>
                <w:noProof/>
                <w:webHidden/>
              </w:rPr>
              <w:instrText xml:space="preserve"> PAGEREF _Toc21546445 \h </w:instrText>
            </w:r>
            <w:r w:rsidR="007F64AF">
              <w:rPr>
                <w:noProof/>
                <w:webHidden/>
              </w:rPr>
            </w:r>
            <w:r w:rsidR="007F64AF">
              <w:rPr>
                <w:noProof/>
                <w:webHidden/>
              </w:rPr>
              <w:fldChar w:fldCharType="separate"/>
            </w:r>
            <w:r w:rsidR="007F64AF">
              <w:rPr>
                <w:noProof/>
                <w:webHidden/>
              </w:rPr>
              <w:t>102</w:t>
            </w:r>
            <w:r w:rsidR="007F64AF">
              <w:rPr>
                <w:noProof/>
                <w:webHidden/>
              </w:rPr>
              <w:fldChar w:fldCharType="end"/>
            </w:r>
          </w:hyperlink>
        </w:p>
        <w:p w:rsidR="007F64AF" w:rsidRDefault="002874DE" w:rsidP="007F64AF">
          <w:pPr>
            <w:pStyle w:val="Obsah2"/>
            <w:tabs>
              <w:tab w:val="right" w:leader="dot" w:pos="9062"/>
            </w:tabs>
            <w:ind w:left="0"/>
            <w:rPr>
              <w:noProof/>
            </w:rPr>
          </w:pPr>
          <w:hyperlink w:anchor="_Toc21546446" w:history="1">
            <w:r w:rsidR="007F64AF" w:rsidRPr="00D02468">
              <w:rPr>
                <w:rStyle w:val="Hypertextovprepojenie"/>
                <w:rFonts w:ascii="Times New Roman" w:hAnsi="Times New Roman"/>
                <w:noProof/>
              </w:rPr>
              <w:t>1.13 Náboženská výchova - KATOLÍCKA</w:t>
            </w:r>
            <w:r w:rsidR="007F64AF">
              <w:rPr>
                <w:noProof/>
                <w:webHidden/>
              </w:rPr>
              <w:tab/>
            </w:r>
            <w:r w:rsidR="007F64AF">
              <w:rPr>
                <w:noProof/>
                <w:webHidden/>
              </w:rPr>
              <w:fldChar w:fldCharType="begin"/>
            </w:r>
            <w:r w:rsidR="007F64AF">
              <w:rPr>
                <w:noProof/>
                <w:webHidden/>
              </w:rPr>
              <w:instrText xml:space="preserve"> PAGEREF _Toc21546446 \h </w:instrText>
            </w:r>
            <w:r w:rsidR="007F64AF">
              <w:rPr>
                <w:noProof/>
                <w:webHidden/>
              </w:rPr>
            </w:r>
            <w:r w:rsidR="007F64AF">
              <w:rPr>
                <w:noProof/>
                <w:webHidden/>
              </w:rPr>
              <w:fldChar w:fldCharType="separate"/>
            </w:r>
            <w:r w:rsidR="007F64AF">
              <w:rPr>
                <w:noProof/>
                <w:webHidden/>
              </w:rPr>
              <w:t>116</w:t>
            </w:r>
            <w:r w:rsidR="007F64AF">
              <w:rPr>
                <w:noProof/>
                <w:webHidden/>
              </w:rPr>
              <w:fldChar w:fldCharType="end"/>
            </w:r>
          </w:hyperlink>
        </w:p>
        <w:p w:rsidR="007F64AF" w:rsidRDefault="002874DE">
          <w:pPr>
            <w:pStyle w:val="Obsah1"/>
            <w:tabs>
              <w:tab w:val="right" w:leader="dot" w:pos="9062"/>
            </w:tabs>
            <w:rPr>
              <w:rFonts w:asciiTheme="minorHAnsi" w:eastAsiaTheme="minorEastAsia" w:hAnsiTheme="minorHAnsi" w:cstheme="minorBidi"/>
              <w:noProof/>
              <w:lang w:eastAsia="sk-SK"/>
            </w:rPr>
          </w:pPr>
          <w:hyperlink w:anchor="_Toc21546447" w:history="1">
            <w:r w:rsidR="007F64AF" w:rsidRPr="00D02468">
              <w:rPr>
                <w:rStyle w:val="Hypertextovprepojenie"/>
                <w:rFonts w:ascii="Times New Roman" w:hAnsi="Times New Roman"/>
                <w:noProof/>
              </w:rPr>
              <w:t>1.14 Náboženská výchova - EVANJELICKÁ</w:t>
            </w:r>
            <w:r w:rsidR="007F64AF">
              <w:rPr>
                <w:noProof/>
                <w:webHidden/>
              </w:rPr>
              <w:tab/>
            </w:r>
            <w:r w:rsidR="007F64AF">
              <w:rPr>
                <w:noProof/>
                <w:webHidden/>
              </w:rPr>
              <w:fldChar w:fldCharType="begin"/>
            </w:r>
            <w:r w:rsidR="007F64AF">
              <w:rPr>
                <w:noProof/>
                <w:webHidden/>
              </w:rPr>
              <w:instrText xml:space="preserve"> PAGEREF _Toc21546447 \h </w:instrText>
            </w:r>
            <w:r w:rsidR="007F64AF">
              <w:rPr>
                <w:noProof/>
                <w:webHidden/>
              </w:rPr>
            </w:r>
            <w:r w:rsidR="007F64AF">
              <w:rPr>
                <w:noProof/>
                <w:webHidden/>
              </w:rPr>
              <w:fldChar w:fldCharType="separate"/>
            </w:r>
            <w:r w:rsidR="007F64AF">
              <w:rPr>
                <w:noProof/>
                <w:webHidden/>
              </w:rPr>
              <w:t>123</w:t>
            </w:r>
            <w:r w:rsidR="007F64AF">
              <w:rPr>
                <w:noProof/>
                <w:webHidden/>
              </w:rPr>
              <w:fldChar w:fldCharType="end"/>
            </w:r>
          </w:hyperlink>
        </w:p>
        <w:p w:rsidR="009C6D4D" w:rsidRPr="003744D0" w:rsidRDefault="00E35176">
          <w:pPr>
            <w:rPr>
              <w:rFonts w:ascii="Times New Roman" w:hAnsi="Times New Roman"/>
            </w:rPr>
          </w:pPr>
          <w:r w:rsidRPr="003744D0">
            <w:rPr>
              <w:rFonts w:ascii="Times New Roman" w:hAnsi="Times New Roman"/>
              <w:b/>
              <w:bCs/>
            </w:rPr>
            <w:fldChar w:fldCharType="end"/>
          </w:r>
        </w:p>
      </w:sdtContent>
    </w:sdt>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9C6D4D" w:rsidRPr="003744D0" w:rsidRDefault="009C6D4D" w:rsidP="009C6D4D">
      <w:pPr>
        <w:rPr>
          <w:rFonts w:ascii="Times New Roman" w:hAnsi="Times New Roman"/>
          <w:b/>
          <w:sz w:val="40"/>
          <w:szCs w:val="40"/>
        </w:rPr>
      </w:pPr>
    </w:p>
    <w:p w:rsidR="008264C3" w:rsidRPr="003744D0" w:rsidRDefault="00E00639" w:rsidP="006D7F31">
      <w:pPr>
        <w:pStyle w:val="Nadpis1"/>
        <w:jc w:val="center"/>
        <w:rPr>
          <w:rFonts w:ascii="Times New Roman" w:hAnsi="Times New Roman" w:cs="Times New Roman"/>
          <w:color w:val="833C0B" w:themeColor="accent2" w:themeShade="80"/>
        </w:rPr>
      </w:pPr>
      <w:bookmarkStart w:id="0" w:name="_Toc21546429"/>
      <w:r w:rsidRPr="003744D0">
        <w:rPr>
          <w:rFonts w:ascii="Times New Roman" w:hAnsi="Times New Roman" w:cs="Times New Roman"/>
          <w:color w:val="833C0B" w:themeColor="accent2" w:themeShade="80"/>
        </w:rPr>
        <w:lastRenderedPageBreak/>
        <w:t>1. Učebné osnovy</w:t>
      </w:r>
      <w:bookmarkEnd w:id="0"/>
    </w:p>
    <w:p w:rsidR="00E00639" w:rsidRDefault="00E00639" w:rsidP="00250099">
      <w:pPr>
        <w:pStyle w:val="Nadpis2"/>
        <w:rPr>
          <w:rFonts w:ascii="Times New Roman" w:hAnsi="Times New Roman" w:cs="Times New Roman"/>
          <w:b w:val="0"/>
          <w:color w:val="806000" w:themeColor="accent4" w:themeShade="80"/>
        </w:rPr>
      </w:pPr>
      <w:bookmarkStart w:id="1" w:name="_Toc21546430"/>
      <w:r w:rsidRPr="00250099">
        <w:rPr>
          <w:rFonts w:ascii="Times New Roman" w:hAnsi="Times New Roman" w:cs="Times New Roman"/>
          <w:b w:val="0"/>
          <w:color w:val="806000" w:themeColor="accent4" w:themeShade="80"/>
        </w:rPr>
        <w:t>1.1 Slovenský jazyk a</w:t>
      </w:r>
      <w:r w:rsidR="00250099">
        <w:rPr>
          <w:rFonts w:ascii="Times New Roman" w:hAnsi="Times New Roman" w:cs="Times New Roman"/>
          <w:b w:val="0"/>
          <w:color w:val="806000" w:themeColor="accent4" w:themeShade="80"/>
        </w:rPr>
        <w:t> </w:t>
      </w:r>
      <w:r w:rsidRPr="00250099">
        <w:rPr>
          <w:rFonts w:ascii="Times New Roman" w:hAnsi="Times New Roman" w:cs="Times New Roman"/>
          <w:b w:val="0"/>
          <w:color w:val="806000" w:themeColor="accent4" w:themeShade="80"/>
        </w:rPr>
        <w:t>literatúra</w:t>
      </w:r>
      <w:bookmarkEnd w:id="1"/>
    </w:p>
    <w:p w:rsidR="00250099" w:rsidRPr="00250099" w:rsidRDefault="00250099" w:rsidP="00250099"/>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00639" w:rsidRPr="003744D0" w:rsidTr="006D7F31">
        <w:tc>
          <w:tcPr>
            <w:tcW w:w="9209" w:type="dxa"/>
            <w:shd w:val="clear" w:color="auto" w:fill="A8D08D" w:themeFill="accent6" w:themeFillTint="99"/>
          </w:tcPr>
          <w:p w:rsidR="00E00639" w:rsidRPr="003744D0" w:rsidRDefault="00E00639" w:rsidP="00E00639">
            <w:pPr>
              <w:spacing w:after="0" w:line="240" w:lineRule="auto"/>
              <w:jc w:val="center"/>
              <w:rPr>
                <w:rFonts w:ascii="Times New Roman" w:hAnsi="Times New Roman"/>
              </w:rPr>
            </w:pPr>
            <w:r w:rsidRPr="003744D0">
              <w:rPr>
                <w:rFonts w:ascii="Times New Roman" w:hAnsi="Times New Roman"/>
                <w:b/>
              </w:rPr>
              <w:t>VYUČOVACÍ PREDMET SLOVENSKÝ JAZYK A LITERATÚRA</w:t>
            </w:r>
          </w:p>
        </w:tc>
      </w:tr>
    </w:tbl>
    <w:p w:rsidR="00E00639" w:rsidRPr="003744D0" w:rsidRDefault="00E00639" w:rsidP="008264C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098C" w:rsidRPr="003744D0" w:rsidTr="00344111">
        <w:tc>
          <w:tcPr>
            <w:tcW w:w="9062" w:type="dxa"/>
            <w:shd w:val="clear" w:color="auto" w:fill="E7E6E6" w:themeFill="background2"/>
          </w:tcPr>
          <w:p w:rsidR="005D098C" w:rsidRPr="003744D0" w:rsidRDefault="005D098C" w:rsidP="003C1D97">
            <w:pPr>
              <w:spacing w:after="0" w:line="240" w:lineRule="auto"/>
              <w:rPr>
                <w:rFonts w:ascii="Times New Roman" w:hAnsi="Times New Roman"/>
                <w:b/>
              </w:rPr>
            </w:pPr>
            <w:r w:rsidRPr="003744D0">
              <w:rPr>
                <w:rFonts w:ascii="Times New Roman" w:hAnsi="Times New Roman"/>
                <w:b/>
              </w:rPr>
              <w:t xml:space="preserve">Názov predmetu: </w:t>
            </w:r>
            <w:r w:rsidR="00F03EF2" w:rsidRPr="00250099">
              <w:rPr>
                <w:rFonts w:ascii="Times New Roman" w:hAnsi="Times New Roman"/>
                <w:b/>
              </w:rPr>
              <w:t>Slovenský jazyk  a literatúra</w:t>
            </w:r>
          </w:p>
        </w:tc>
      </w:tr>
      <w:tr w:rsidR="005D098C" w:rsidRPr="003744D0" w:rsidTr="006D7F31">
        <w:tc>
          <w:tcPr>
            <w:tcW w:w="9062" w:type="dxa"/>
            <w:shd w:val="clear" w:color="auto" w:fill="A8D08D" w:themeFill="accent6" w:themeFillTint="99"/>
          </w:tcPr>
          <w:p w:rsidR="005D098C" w:rsidRPr="003744D0" w:rsidRDefault="005D098C" w:rsidP="00E00639">
            <w:pPr>
              <w:spacing w:after="0" w:line="240" w:lineRule="auto"/>
              <w:rPr>
                <w:rFonts w:ascii="Times New Roman" w:hAnsi="Times New Roman"/>
                <w:b/>
              </w:rPr>
            </w:pPr>
            <w:r w:rsidRPr="003744D0">
              <w:rPr>
                <w:rFonts w:ascii="Times New Roman" w:hAnsi="Times New Roman"/>
                <w:b/>
              </w:rPr>
              <w:t>Časový rozsah výučby spolu:</w:t>
            </w:r>
            <w:r w:rsidR="006D7F31" w:rsidRPr="003744D0">
              <w:rPr>
                <w:rFonts w:ascii="Times New Roman" w:hAnsi="Times New Roman"/>
                <w:b/>
              </w:rPr>
              <w:t>7 hodín týždenne, spolu 231 hodín</w:t>
            </w:r>
          </w:p>
        </w:tc>
      </w:tr>
      <w:tr w:rsidR="005D098C" w:rsidRPr="003744D0" w:rsidTr="00344111">
        <w:tc>
          <w:tcPr>
            <w:tcW w:w="9062" w:type="dxa"/>
            <w:shd w:val="clear" w:color="auto" w:fill="E7E6E6" w:themeFill="background2"/>
          </w:tcPr>
          <w:p w:rsidR="005D098C" w:rsidRPr="003744D0" w:rsidRDefault="005D098C" w:rsidP="003C1D97">
            <w:pPr>
              <w:spacing w:after="0" w:line="240" w:lineRule="auto"/>
              <w:rPr>
                <w:rFonts w:ascii="Times New Roman" w:hAnsi="Times New Roman"/>
                <w:b/>
              </w:rPr>
            </w:pPr>
            <w:r w:rsidRPr="003744D0">
              <w:rPr>
                <w:rFonts w:ascii="Times New Roman" w:hAnsi="Times New Roman"/>
                <w:b/>
              </w:rPr>
              <w:t>Ročník:</w:t>
            </w:r>
            <w:r w:rsidR="00F03EF2" w:rsidRPr="003744D0">
              <w:rPr>
                <w:rFonts w:ascii="Times New Roman" w:hAnsi="Times New Roman"/>
              </w:rPr>
              <w:t xml:space="preserve"> </w:t>
            </w:r>
            <w:r w:rsidR="00F03EF2" w:rsidRPr="00250099">
              <w:rPr>
                <w:rFonts w:ascii="Times New Roman" w:hAnsi="Times New Roman"/>
                <w:b/>
              </w:rPr>
              <w:t>štvrtý</w:t>
            </w:r>
          </w:p>
        </w:tc>
      </w:tr>
      <w:tr w:rsidR="005D098C" w:rsidRPr="003744D0" w:rsidTr="006D7F31">
        <w:tc>
          <w:tcPr>
            <w:tcW w:w="9062" w:type="dxa"/>
            <w:shd w:val="clear" w:color="auto" w:fill="A8D08D" w:themeFill="accent6" w:themeFillTint="99"/>
          </w:tcPr>
          <w:p w:rsidR="005D098C" w:rsidRPr="003744D0" w:rsidRDefault="005D098C" w:rsidP="003C1D9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6D7F31" w:rsidRPr="003744D0">
              <w:rPr>
                <w:rFonts w:ascii="Times New Roman" w:hAnsi="Times New Roman"/>
              </w:rPr>
              <w:t>škola, Námestie A. H. Škultétyh</w:t>
            </w:r>
            <w:r w:rsidR="003744D0" w:rsidRPr="003744D0">
              <w:rPr>
                <w:rFonts w:ascii="Times New Roman" w:hAnsi="Times New Roman"/>
              </w:rPr>
              <w:t>o 9, Veľký Krtíš</w:t>
            </w:r>
          </w:p>
        </w:tc>
      </w:tr>
      <w:tr w:rsidR="005D098C" w:rsidRPr="003744D0" w:rsidTr="00344111">
        <w:tc>
          <w:tcPr>
            <w:tcW w:w="9062" w:type="dxa"/>
            <w:shd w:val="clear" w:color="auto" w:fill="E7E6E6" w:themeFill="background2"/>
          </w:tcPr>
          <w:p w:rsidR="005D098C" w:rsidRPr="003744D0" w:rsidRDefault="005D098C" w:rsidP="003C1D9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D03045" w:rsidRPr="003744D0" w:rsidTr="006D7F31">
        <w:tc>
          <w:tcPr>
            <w:tcW w:w="9062" w:type="dxa"/>
            <w:shd w:val="clear" w:color="auto" w:fill="A8D08D" w:themeFill="accent6" w:themeFillTint="99"/>
          </w:tcPr>
          <w:p w:rsidR="00D03045" w:rsidRPr="003744D0" w:rsidRDefault="008264C3" w:rsidP="003C1D97">
            <w:pPr>
              <w:spacing w:after="0" w:line="240" w:lineRule="auto"/>
              <w:rPr>
                <w:rFonts w:ascii="Times New Roman" w:hAnsi="Times New Roman"/>
              </w:rPr>
            </w:pPr>
            <w:r w:rsidRPr="003744D0">
              <w:rPr>
                <w:rFonts w:ascii="Times New Roman" w:hAnsi="Times New Roman"/>
                <w:b/>
              </w:rPr>
              <w:t>Stupeň vzdelania</w:t>
            </w:r>
            <w:r w:rsidR="00D03045" w:rsidRPr="003744D0">
              <w:rPr>
                <w:rFonts w:ascii="Times New Roman" w:hAnsi="Times New Roman"/>
                <w:b/>
              </w:rPr>
              <w:t>:</w:t>
            </w:r>
            <w:r w:rsidR="00D55330" w:rsidRPr="003744D0">
              <w:rPr>
                <w:rFonts w:ascii="Times New Roman" w:hAnsi="Times New Roman"/>
              </w:rPr>
              <w:t xml:space="preserve"> ISCED 1</w:t>
            </w:r>
          </w:p>
        </w:tc>
      </w:tr>
    </w:tbl>
    <w:p w:rsidR="005D098C" w:rsidRPr="003744D0" w:rsidRDefault="005D098C" w:rsidP="005D098C">
      <w:pPr>
        <w:rPr>
          <w:rFonts w:ascii="Times New Roman" w:hAnsi="Times New Roman"/>
        </w:rPr>
      </w:pPr>
    </w:p>
    <w:p w:rsidR="005D098C" w:rsidRPr="003744D0" w:rsidRDefault="005D098C" w:rsidP="005D098C">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D930B9" w:rsidRPr="003744D0" w:rsidRDefault="00F03EF2" w:rsidP="006D7F31">
      <w:pPr>
        <w:widowControl w:val="0"/>
        <w:autoSpaceDE w:val="0"/>
        <w:autoSpaceDN w:val="0"/>
        <w:adjustRightInd w:val="0"/>
        <w:spacing w:after="0"/>
        <w:ind w:firstLine="708"/>
        <w:jc w:val="both"/>
        <w:rPr>
          <w:rFonts w:ascii="Times New Roman" w:hAnsi="Times New Roman"/>
        </w:rPr>
      </w:pPr>
      <w:r w:rsidRPr="003744D0">
        <w:rPr>
          <w:rFonts w:ascii="Times New Roman" w:hAnsi="Times New Roman"/>
        </w:rPr>
        <w:t>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w:t>
      </w:r>
    </w:p>
    <w:p w:rsidR="005D098C" w:rsidRPr="003744D0" w:rsidRDefault="00F03EF2" w:rsidP="006D7F31">
      <w:pPr>
        <w:widowControl w:val="0"/>
        <w:autoSpaceDE w:val="0"/>
        <w:autoSpaceDN w:val="0"/>
        <w:adjustRightInd w:val="0"/>
        <w:spacing w:after="0"/>
        <w:ind w:firstLine="708"/>
        <w:jc w:val="both"/>
        <w:rPr>
          <w:rFonts w:ascii="Times New Roman" w:hAnsi="Times New Roman"/>
        </w:rPr>
      </w:pPr>
      <w:r w:rsidRPr="003744D0">
        <w:rPr>
          <w:rFonts w:ascii="Times New Roman" w:hAnsi="Times New Roman"/>
        </w:rPr>
        <w:t>Vo štvrtom ročníku sa systematizuje učivo z jazykového systému. K ohybným slovným druhom sa postupne pridávajú neohybné slovné druhy. Žiaci si osvojujú ďalšie pravidlá slovenského pravopisu. V priebehu celého školského roka intenzívne pracujú s textami, zameriavajú sa na porozumenie ich obsahu a pomenovanie ich základných vlastností. Zvyšujú sa požiadavky na kvalitu vytvorených textov v hovorenej aj písanej podobe. Pre jednotlivé zložky učebného predmetu slovenský jazyk a literatúra formulujeme nasledovné špecifiká: Jazyková a slohová zložka – rozširovanie poznatkov o jazykovom systéme, slovných druhoch. V slohu sa zameriame na zautomatizovanie používania pravopisných pravidiel v písomnom prejave žiakov. Zdokonaľujeme u žiakov spôsobilosti vedieť ústne prezentovať výsledky svojej práce, rozprávať podľa zadania, predlohy a samostatne tvoriť písomne texty. Čítanie a literárna výchova – u žiakov sa zameriame na zdokonaľovanie techniky čítania, osvojenie si významu ďalších určených literárnych pojmov, na estetické vnímanie literárneho diela a obsahovú analýzu textu na primeranej úrovni. Pri čítaní s porozumením žiaci identifikujú informácie uvedené v texte priamo aj nepriamo a formulujú otázky k týmto informáciám. Pre jednotlivé zložky učebného predmetu slovenský jazyk a literatúra formulujeme nasledovné špecifiká: Rozprávanie: žiaci disponujú spôsobilosťou samostatne rozprávať a rozprávať podľa predlohy. Ústne prezentujú výsledky svojej práce pri riešení rôznych úloh. Odpovedajú na otázky zamerané na prezentované informácie. Počúvanie: žiaci sa zdokonaľujú v spôsobilosti počúvať partnera v rámci komunikácie. Nadobúdajú skúsenosti pri počúvaní spolužiakov pri ich</w:t>
      </w:r>
      <w:r w:rsidR="00795DBA" w:rsidRPr="003744D0">
        <w:rPr>
          <w:rFonts w:ascii="Times New Roman" w:hAnsi="Times New Roman"/>
        </w:rPr>
        <w:t xml:space="preserve"> prezentáciách, vedia formulovať otázky k prezentovanému textu. Snažia sa porozumieť inštrukcii učiteľa pri riešení úlohy a vedia si vyžiadať chýbajúce informácie. Formulujú inštrukcie k </w:t>
      </w:r>
      <w:r w:rsidR="00795DBA" w:rsidRPr="003744D0">
        <w:rPr>
          <w:rFonts w:ascii="Times New Roman" w:hAnsi="Times New Roman"/>
        </w:rPr>
        <w:lastRenderedPageBreak/>
        <w:t>práci so spolužiakom, pri skupinovej práci. Čítanie: žiaci sa zdokonaľujú v technike čítania, predovšetkým v porozumení čítaného textu a v technike čítania so správnou intonáciou a dôrazom na prednes. Vedia porozumieť informáciám, ktoré sú v texte uvedené priamo aj nepriamo podľa otázky formulovanej učiteľom. Písanie: žiaci čitateľne prepisujú a odpisujú text. Samostatne píšu texty podľa zadania učiteľa.</w:t>
      </w:r>
    </w:p>
    <w:p w:rsidR="00795DBA" w:rsidRPr="003744D0" w:rsidRDefault="00795DBA" w:rsidP="006D7F31">
      <w:pPr>
        <w:widowControl w:val="0"/>
        <w:autoSpaceDE w:val="0"/>
        <w:autoSpaceDN w:val="0"/>
        <w:adjustRightInd w:val="0"/>
        <w:spacing w:after="0"/>
        <w:ind w:firstLine="708"/>
        <w:jc w:val="both"/>
        <w:rPr>
          <w:rFonts w:ascii="Times New Roman" w:hAnsi="Times New Roman"/>
        </w:rPr>
      </w:pPr>
    </w:p>
    <w:p w:rsidR="005D098C" w:rsidRPr="003744D0" w:rsidRDefault="005D098C" w:rsidP="006D7F31">
      <w:pPr>
        <w:tabs>
          <w:tab w:val="left" w:pos="2760"/>
        </w:tabs>
        <w:spacing w:after="0" w:line="240" w:lineRule="auto"/>
        <w:jc w:val="both"/>
        <w:rPr>
          <w:rFonts w:ascii="Times New Roman" w:hAnsi="Times New Roman"/>
          <w:b/>
        </w:rPr>
      </w:pPr>
      <w:r w:rsidRPr="003744D0">
        <w:rPr>
          <w:rFonts w:ascii="Times New Roman" w:hAnsi="Times New Roman"/>
          <w:b/>
        </w:rPr>
        <w:t>Obsah predmetu:</w:t>
      </w:r>
    </w:p>
    <w:p w:rsidR="00795DBA" w:rsidRPr="003744D0" w:rsidRDefault="00795DBA" w:rsidP="006D7F31">
      <w:pPr>
        <w:widowControl w:val="0"/>
        <w:autoSpaceDE w:val="0"/>
        <w:autoSpaceDN w:val="0"/>
        <w:adjustRightInd w:val="0"/>
        <w:spacing w:after="0"/>
        <w:jc w:val="both"/>
        <w:rPr>
          <w:rFonts w:ascii="Times New Roman" w:hAnsi="Times New Roman"/>
        </w:rPr>
      </w:pPr>
      <w:r w:rsidRPr="003744D0">
        <w:rPr>
          <w:rFonts w:ascii="Times New Roman" w:hAnsi="Times New Roman"/>
        </w:rPr>
        <w:t xml:space="preserve">Zahŕňa rozsah učiva, ktorý sa má žiakovi odovzdať, sprostredkovať  ako záväzne, základné učivo z daného tematického celku (  vybrané slová, delenie hlások, ohybné slovné druhy, pojem predpona, delenie predponových slov, slabičné a neslabičné predpony, písanie i, í, y ,ý po obojakej spoluhláske,  znelé a neznelé spoluhlásky, spodobovanie, priama reč, uvádzacie vety, ohybné slovné druhy, gramatické kategórie podstatných mien a slovies, neohybné slovné druhy)  aby sa zabezpečila požadovaná úroveň  vzdelávania žiaka v materinskom jazyku. Ak žiaci zvládnu základné učivo, učiteľ  má  možnosť  diferencovať nároky na žiakov v súlade s ich schopnosťami a záujmami. </w:t>
      </w:r>
    </w:p>
    <w:p w:rsidR="00795DBA" w:rsidRPr="003744D0" w:rsidRDefault="00795DBA" w:rsidP="006D7F31">
      <w:pPr>
        <w:widowControl w:val="0"/>
        <w:autoSpaceDE w:val="0"/>
        <w:autoSpaceDN w:val="0"/>
        <w:adjustRightInd w:val="0"/>
        <w:spacing w:after="0"/>
        <w:jc w:val="both"/>
        <w:rPr>
          <w:rFonts w:ascii="Times New Roman" w:hAnsi="Times New Roman"/>
        </w:rPr>
      </w:pPr>
      <w:r w:rsidRPr="003744D0">
        <w:rPr>
          <w:rFonts w:ascii="Times New Roman" w:hAnsi="Times New Roman"/>
        </w:rPr>
        <w:t>Predmet Slovenský jazyk a literatúra vo 4. ročníku spája jazykové vyučovanie  -  jazykovú zložku, slohovú výchovu, ktoré nie sú navzájom oddelené ale tvoria  integrálnu súčasť a taktiež  čítanie a literárna výchova . žiaci veku primeranou formou získavajú základné poznatky z písania, zo zvukovej  stránky jazyka, z pravopisu a morfológie. Javy v slohovej výchove (umelecký a vecný text, diskusia, názor, opis osoby písomne i ústne, cielený rozhovor  –  interview, reprodukcia rozprávania, časová postupnosť, koncept, plagát)  sa preberajú v súlade s jazykovými javmi a s využitím textov v literatúre s dôrazom na rozvoj  komunikačných zručností. Obsahom vyučovania literatúry je súbor umeleckých  ukážok a diel zo slovenskej a svetovej literatúry, ktorý zodpovedá ontogenetickým možnostiam žiakov – čitateľov.</w:t>
      </w:r>
    </w:p>
    <w:p w:rsidR="00795DBA" w:rsidRPr="003744D0" w:rsidRDefault="00795DBA" w:rsidP="009A2C1F">
      <w:pPr>
        <w:widowControl w:val="0"/>
        <w:autoSpaceDE w:val="0"/>
        <w:autoSpaceDN w:val="0"/>
        <w:adjustRightInd w:val="0"/>
        <w:spacing w:after="0"/>
        <w:rPr>
          <w:rFonts w:ascii="Times New Roman" w:hAnsi="Times New Roman"/>
        </w:rPr>
      </w:pPr>
    </w:p>
    <w:p w:rsidR="00795DBA" w:rsidRPr="003744D0" w:rsidRDefault="00795DBA" w:rsidP="009A2C1F">
      <w:pPr>
        <w:widowControl w:val="0"/>
        <w:autoSpaceDE w:val="0"/>
        <w:autoSpaceDN w:val="0"/>
        <w:adjustRightInd w:val="0"/>
        <w:spacing w:after="0"/>
        <w:rPr>
          <w:rFonts w:ascii="Times New Roman" w:hAnsi="Times New Roman"/>
          <w:b/>
          <w:i/>
        </w:rPr>
      </w:pPr>
      <w:r w:rsidRPr="003744D0">
        <w:rPr>
          <w:rFonts w:ascii="Times New Roman" w:hAnsi="Times New Roman"/>
          <w:b/>
          <w:i/>
        </w:rPr>
        <w:t xml:space="preserve">Obsah vzdelávania sa delí na : </w:t>
      </w:r>
    </w:p>
    <w:p w:rsidR="00795DBA" w:rsidRPr="003744D0" w:rsidRDefault="00795DBA" w:rsidP="009A2C1F">
      <w:pPr>
        <w:widowControl w:val="0"/>
        <w:autoSpaceDE w:val="0"/>
        <w:autoSpaceDN w:val="0"/>
        <w:adjustRightInd w:val="0"/>
        <w:spacing w:after="0"/>
        <w:rPr>
          <w:rFonts w:ascii="Times New Roman" w:hAnsi="Times New Roman"/>
        </w:rPr>
      </w:pPr>
      <w:r w:rsidRPr="003744D0">
        <w:rPr>
          <w:rFonts w:ascii="Times New Roman" w:hAnsi="Times New Roman"/>
          <w:b/>
          <w:i/>
        </w:rPr>
        <w:t xml:space="preserve">a)  jazyková </w:t>
      </w:r>
      <w:r w:rsidR="00AC1411" w:rsidRPr="003744D0">
        <w:rPr>
          <w:rFonts w:ascii="Times New Roman" w:hAnsi="Times New Roman"/>
          <w:b/>
          <w:i/>
        </w:rPr>
        <w:t xml:space="preserve">a slohová </w:t>
      </w:r>
      <w:r w:rsidRPr="003744D0">
        <w:rPr>
          <w:rFonts w:ascii="Times New Roman" w:hAnsi="Times New Roman"/>
          <w:b/>
          <w:i/>
        </w:rPr>
        <w:t>zložka</w:t>
      </w:r>
      <w:r w:rsidRPr="003744D0">
        <w:rPr>
          <w:rFonts w:ascii="Times New Roman" w:hAnsi="Times New Roman"/>
        </w:rPr>
        <w:t xml:space="preserve">  –  zahŕňa zvukovú stránku jazyka a pravopis a významovú </w:t>
      </w:r>
    </w:p>
    <w:p w:rsidR="00795DBA" w:rsidRPr="003744D0" w:rsidRDefault="00795DBA" w:rsidP="009A2C1F">
      <w:pPr>
        <w:widowControl w:val="0"/>
        <w:autoSpaceDE w:val="0"/>
        <w:autoSpaceDN w:val="0"/>
        <w:adjustRightInd w:val="0"/>
        <w:spacing w:after="0"/>
        <w:rPr>
          <w:rFonts w:ascii="Times New Roman" w:hAnsi="Times New Roman"/>
        </w:rPr>
      </w:pPr>
      <w:r w:rsidRPr="003744D0">
        <w:rPr>
          <w:rFonts w:ascii="Times New Roman" w:hAnsi="Times New Roman"/>
        </w:rPr>
        <w:t xml:space="preserve">stránku( lexikológiu, morfológiu a syntax.) Delí sa do tematických okruhov :  </w:t>
      </w:r>
    </w:p>
    <w:p w:rsidR="00795DBA" w:rsidRPr="003744D0" w:rsidRDefault="00795DBA" w:rsidP="009A2C1F">
      <w:pPr>
        <w:pStyle w:val="Odsekzoznamu"/>
        <w:widowControl w:val="0"/>
        <w:numPr>
          <w:ilvl w:val="0"/>
          <w:numId w:val="1"/>
        </w:numPr>
        <w:autoSpaceDE w:val="0"/>
        <w:autoSpaceDN w:val="0"/>
        <w:adjustRightInd w:val="0"/>
        <w:spacing w:after="0"/>
        <w:rPr>
          <w:rFonts w:ascii="Times New Roman" w:hAnsi="Times New Roman"/>
        </w:rPr>
      </w:pPr>
      <w:r w:rsidRPr="003744D0">
        <w:rPr>
          <w:rFonts w:ascii="Times New Roman" w:hAnsi="Times New Roman"/>
        </w:rPr>
        <w:t xml:space="preserve">Zvuková stránka jazyka a pravopis  –  spodobovanie, delenie hlások znelé a neznelé,  písanie i,í,  y,ý po obojakých spoluhláskach,  </w:t>
      </w:r>
    </w:p>
    <w:p w:rsidR="00795DBA" w:rsidRPr="003744D0" w:rsidRDefault="00795DBA" w:rsidP="009A2C1F">
      <w:pPr>
        <w:widowControl w:val="0"/>
        <w:autoSpaceDE w:val="0"/>
        <w:autoSpaceDN w:val="0"/>
        <w:adjustRightInd w:val="0"/>
        <w:spacing w:after="0"/>
        <w:rPr>
          <w:rFonts w:ascii="Times New Roman" w:hAnsi="Times New Roman"/>
        </w:rPr>
      </w:pPr>
      <w:r w:rsidRPr="003744D0">
        <w:rPr>
          <w:rFonts w:ascii="Times New Roman" w:hAnsi="Times New Roman"/>
        </w:rPr>
        <w:t xml:space="preserve">     2)  Lexikológia – slovotvorba ( predpony..) , </w:t>
      </w:r>
    </w:p>
    <w:p w:rsidR="00795DBA" w:rsidRPr="003744D0" w:rsidRDefault="00795DBA" w:rsidP="009A2C1F">
      <w:pPr>
        <w:widowControl w:val="0"/>
        <w:autoSpaceDE w:val="0"/>
        <w:autoSpaceDN w:val="0"/>
        <w:adjustRightInd w:val="0"/>
        <w:spacing w:after="0"/>
        <w:rPr>
          <w:rFonts w:ascii="Times New Roman" w:hAnsi="Times New Roman"/>
        </w:rPr>
      </w:pPr>
      <w:r w:rsidRPr="003744D0">
        <w:rPr>
          <w:rFonts w:ascii="Times New Roman" w:hAnsi="Times New Roman"/>
        </w:rPr>
        <w:t xml:space="preserve">     3) Morfológia  –  tvaroslovie, slovné druhy ohybné a neohybné , gramatické kategórie ohybných slovných druhov, </w:t>
      </w:r>
    </w:p>
    <w:p w:rsidR="00795DBA" w:rsidRPr="003744D0" w:rsidRDefault="00795DBA" w:rsidP="009A2C1F">
      <w:pPr>
        <w:widowControl w:val="0"/>
        <w:autoSpaceDE w:val="0"/>
        <w:autoSpaceDN w:val="0"/>
        <w:adjustRightInd w:val="0"/>
        <w:spacing w:after="0"/>
        <w:rPr>
          <w:rFonts w:ascii="Times New Roman" w:hAnsi="Times New Roman"/>
        </w:rPr>
      </w:pPr>
      <w:r w:rsidRPr="003744D0">
        <w:rPr>
          <w:rFonts w:ascii="Times New Roman" w:hAnsi="Times New Roman"/>
        </w:rPr>
        <w:t xml:space="preserve">     4) Syntax - vety, priama reč. </w:t>
      </w:r>
    </w:p>
    <w:p w:rsidR="00795DBA" w:rsidRPr="003744D0" w:rsidRDefault="00795DBA" w:rsidP="009A2C1F">
      <w:pPr>
        <w:widowControl w:val="0"/>
        <w:autoSpaceDE w:val="0"/>
        <w:autoSpaceDN w:val="0"/>
        <w:adjustRightInd w:val="0"/>
        <w:spacing w:after="0"/>
        <w:rPr>
          <w:rFonts w:ascii="Times New Roman" w:hAnsi="Times New Roman"/>
          <w:b/>
          <w:i/>
        </w:rPr>
      </w:pPr>
      <w:r w:rsidRPr="003744D0">
        <w:rPr>
          <w:rFonts w:ascii="Times New Roman" w:hAnsi="Times New Roman"/>
          <w:b/>
          <w:i/>
        </w:rPr>
        <w:t>c) čítanie a literárna výchova</w:t>
      </w:r>
    </w:p>
    <w:p w:rsidR="005D098C" w:rsidRPr="003744D0" w:rsidRDefault="005D098C" w:rsidP="005D098C">
      <w:pPr>
        <w:widowControl w:val="0"/>
        <w:autoSpaceDE w:val="0"/>
        <w:autoSpaceDN w:val="0"/>
        <w:adjustRightInd w:val="0"/>
        <w:spacing w:after="0"/>
        <w:rPr>
          <w:rFonts w:ascii="Times New Roman" w:hAnsi="Times New Roman"/>
          <w:b/>
        </w:rPr>
      </w:pPr>
    </w:p>
    <w:p w:rsidR="005D098C" w:rsidRPr="003744D0" w:rsidRDefault="005D098C" w:rsidP="005D098C">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5D098C" w:rsidRPr="003744D0" w:rsidTr="006D7F31">
        <w:tc>
          <w:tcPr>
            <w:tcW w:w="534" w:type="dxa"/>
            <w:shd w:val="clear" w:color="auto" w:fill="A8D08D" w:themeFill="accent6" w:themeFillTint="99"/>
          </w:tcPr>
          <w:p w:rsidR="005D098C" w:rsidRPr="003744D0" w:rsidRDefault="005D098C" w:rsidP="003C1D9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5D098C" w:rsidRPr="003744D0" w:rsidRDefault="005D098C" w:rsidP="003C1D9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795DBA" w:rsidRPr="003744D0" w:rsidTr="006D7F31">
        <w:tc>
          <w:tcPr>
            <w:tcW w:w="534" w:type="dxa"/>
            <w:shd w:val="clear" w:color="auto" w:fill="A8D08D" w:themeFill="accent6" w:themeFillTint="99"/>
          </w:tcPr>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Všeobecné ciele predmetu: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V jazykovej časti oblasti Jazyk a komunikácia sú určujúce komunikačné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schopnosti. Vyučovacia hodina materinského jazyka by mala byť zameraná na dieťa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a jeho skúsenosti s jazykom a svetom. Počúvanie, čítanie, hovorenie a písanie by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mali byť jej samozrejmosťou bez ohľadu na obsah vyučovacej hodiny.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Medzi dôležité ciele patrí pestovanie úcty k materinskému jazyku, žiaci získavajú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základné poznatky o význame základných lingvistických pojmov. Jazyk sa chápe ako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nástroj myslenia, komunikácie medzi ľuďmi. Preferuje sa rozvoj kompetencií, ktoré sú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teoreticko  -  praktickým východiskom ďalšieho rozvoja žiaka aj v iných vyučovacích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predmetoch s ohľadom na ich špecifické potreby. Nové jazykové a gramatické javy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sa žiaci učia uplatňovať pri tvorbe vlastných textov v ústnej a písomnej podobe.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Mimoriadny akcent sa kladie na metódy a formy. Prostredníctvom moderných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lastRenderedPageBreak/>
              <w:t xml:space="preserve">vyučovacích prostriedkov je potrebné v maximálnej miere aktivizovať žiakov na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vyučovacích hodinách, vedieť ich stimulovať k lepším výkonom. Cieľom je zvýšenie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a upriamenie pozornosti na predmet slovenský jazyk, bez ktorého nie je možná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normálna existencia človeka v spoločnosti.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V súčasnom vyučovaní sa preferuje zážitkové učenie, ako veľmi efektívne na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dosiahnutie cieľov v slovenskom jazyku a literatúre. Vo 4. ročníku je vhodné využiť aj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poznatky tvorivého písania.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tc>
      </w:tr>
      <w:tr w:rsidR="00795DBA" w:rsidRPr="003744D0" w:rsidTr="006D7F31">
        <w:tc>
          <w:tcPr>
            <w:tcW w:w="534" w:type="dxa"/>
            <w:shd w:val="clear" w:color="auto" w:fill="A8D08D" w:themeFill="accent6" w:themeFillTint="99"/>
          </w:tcPr>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Hlavné ciele predmetu :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naučiť žiakov správne a primerane rýchlo a čitateľne písať,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naučiť žiakov pravopisné normy (vybrané slová, diakritika priebežne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upevňovať),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vytvoriť žiakom pevný základ k poznaniu jazykových javov, naučiť sa ich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primerane využívať pri tvorbe vlastného textu, v ústnej a písomnej podobe, ,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naučiť žiakov základné poznatky z lingvistiky,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naučiť žiakov správnej artikulácii, zrozumiteľnému vyjadrovaniu sa v rámci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komunikácie,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viesť žiakov k vlastnej tvorbe jazykových prejavov, k práci s informáciami,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žiaka naučiť argumentovať,</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viesť žiaka k rozvoju schopností, k poznávaniu sveta, prostredníctvom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čítania textu s porozumením, tvorivé písanie,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prostredníctvom doplnkovej literatúry zlepšovať čitateľské zručnosti,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rozširovanie slovnej zásoby o výrazy z ľudovej slovesnosti,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dbať na umelecký prednes,  </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využívať kreativitu žiakov.</w:t>
            </w:r>
          </w:p>
        </w:tc>
      </w:tr>
    </w:tbl>
    <w:p w:rsidR="00D930B9" w:rsidRPr="003744D0" w:rsidRDefault="00D930B9" w:rsidP="005D098C">
      <w:pPr>
        <w:widowControl w:val="0"/>
        <w:autoSpaceDE w:val="0"/>
        <w:autoSpaceDN w:val="0"/>
        <w:adjustRightInd w:val="0"/>
        <w:spacing w:after="0"/>
        <w:rPr>
          <w:rFonts w:ascii="Times New Roman" w:hAnsi="Times New Roman"/>
          <w:b/>
        </w:rPr>
      </w:pPr>
    </w:p>
    <w:p w:rsidR="00D930B9" w:rsidRPr="003744D0" w:rsidRDefault="00D930B9" w:rsidP="005D098C">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5D098C" w:rsidRPr="003744D0" w:rsidTr="006D7F31">
        <w:tc>
          <w:tcPr>
            <w:tcW w:w="531" w:type="dxa"/>
            <w:shd w:val="clear" w:color="auto" w:fill="A8D08D" w:themeFill="accent6" w:themeFillTint="99"/>
          </w:tcPr>
          <w:p w:rsidR="005D098C" w:rsidRPr="003744D0" w:rsidRDefault="005D098C" w:rsidP="003C1D97">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5D098C" w:rsidRPr="003744D0" w:rsidRDefault="005D098C" w:rsidP="003C1D9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ind w:left="540" w:hanging="540"/>
              <w:jc w:val="both"/>
              <w:rPr>
                <w:rFonts w:ascii="Times New Roman" w:hAnsi="Times New Roman"/>
                <w:b/>
                <w:color w:val="0000FF"/>
              </w:rPr>
            </w:pPr>
            <w:r w:rsidRPr="003744D0">
              <w:rPr>
                <w:rFonts w:ascii="Times New Roman" w:hAnsi="Times New Roman"/>
                <w:b/>
                <w:bCs/>
              </w:rPr>
              <w:t>sociálne komunikačné kompetencie  (spôsobilosti)</w:t>
            </w:r>
          </w:p>
          <w:p w:rsidR="00795DBA" w:rsidRPr="003744D0" w:rsidRDefault="00795DBA" w:rsidP="00674D75">
            <w:pPr>
              <w:numPr>
                <w:ilvl w:val="0"/>
                <w:numId w:val="3"/>
              </w:numPr>
              <w:spacing w:after="0" w:line="240" w:lineRule="auto"/>
              <w:jc w:val="both"/>
              <w:rPr>
                <w:rFonts w:ascii="Times New Roman" w:hAnsi="Times New Roman"/>
              </w:rPr>
            </w:pPr>
            <w:r w:rsidRPr="003744D0">
              <w:rPr>
                <w:rFonts w:ascii="Times New Roman" w:hAnsi="Times New Roman"/>
              </w:rPr>
              <w:t>vyjadruje sa súvisle a výstižne písomnou aj ústnou formou adekvátnou primárnemu stupňu vzdelávania,</w:t>
            </w:r>
          </w:p>
          <w:p w:rsidR="00795DBA" w:rsidRPr="003744D0" w:rsidRDefault="00795DBA" w:rsidP="00674D75">
            <w:pPr>
              <w:numPr>
                <w:ilvl w:val="0"/>
                <w:numId w:val="3"/>
              </w:numPr>
              <w:spacing w:after="0" w:line="240" w:lineRule="auto"/>
              <w:jc w:val="both"/>
              <w:rPr>
                <w:rFonts w:ascii="Times New Roman" w:hAnsi="Times New Roman"/>
              </w:rPr>
            </w:pPr>
            <w:r w:rsidRPr="003744D0">
              <w:rPr>
                <w:rFonts w:ascii="Times New Roman" w:hAnsi="Times New Roman"/>
              </w:rPr>
              <w:t>dokáže určitý čas sústredene načúvať, náležite reagovať, používať vhodné argumenty a vyjadriť svoj názor,</w:t>
            </w:r>
          </w:p>
          <w:p w:rsidR="00795DBA" w:rsidRPr="003744D0" w:rsidRDefault="00795DBA" w:rsidP="00674D75">
            <w:pPr>
              <w:numPr>
                <w:ilvl w:val="0"/>
                <w:numId w:val="3"/>
              </w:numPr>
              <w:spacing w:after="0" w:line="240" w:lineRule="auto"/>
              <w:jc w:val="both"/>
              <w:rPr>
                <w:rFonts w:ascii="Times New Roman" w:hAnsi="Times New Roman"/>
              </w:rPr>
            </w:pPr>
            <w:r w:rsidRPr="003744D0">
              <w:rPr>
                <w:rFonts w:ascii="Times New Roman" w:hAnsi="Times New Roman"/>
              </w:rPr>
              <w:t>uplatňuje ústretovú komunikáciu pre vytváranie dobrých vzťahov so spolužiakmi, učiteľmi, rodičmi a s ďalšími ľuďmi, s ktorými prichádza do kontaktu,</w:t>
            </w:r>
          </w:p>
          <w:p w:rsidR="00795DBA" w:rsidRPr="003744D0" w:rsidRDefault="00795DBA" w:rsidP="00674D75">
            <w:pPr>
              <w:numPr>
                <w:ilvl w:val="0"/>
                <w:numId w:val="3"/>
              </w:numPr>
              <w:spacing w:after="0" w:line="240" w:lineRule="auto"/>
              <w:jc w:val="both"/>
              <w:rPr>
                <w:rFonts w:ascii="Times New Roman" w:hAnsi="Times New Roman"/>
              </w:rPr>
            </w:pPr>
            <w:r w:rsidRPr="003744D0">
              <w:rPr>
                <w:rFonts w:ascii="Times New Roman" w:hAnsi="Times New Roman"/>
              </w:rPr>
              <w:t>rozumie rôznym typom doteraz používaných  textov a bežne používaným prejavom neverbálnej komunikácie a dokáže na ne  adekvátne reagovať,</w:t>
            </w:r>
          </w:p>
          <w:p w:rsidR="00795DBA" w:rsidRPr="003744D0" w:rsidRDefault="00795DBA" w:rsidP="00674D75">
            <w:pPr>
              <w:numPr>
                <w:ilvl w:val="0"/>
                <w:numId w:val="3"/>
              </w:numPr>
              <w:spacing w:after="0" w:line="240" w:lineRule="auto"/>
              <w:jc w:val="both"/>
              <w:rPr>
                <w:rFonts w:ascii="Times New Roman" w:hAnsi="Times New Roman"/>
              </w:rPr>
            </w:pPr>
            <w:r w:rsidRPr="003744D0">
              <w:rPr>
                <w:rFonts w:ascii="Times New Roman" w:hAnsi="Times New Roman"/>
              </w:rPr>
              <w:t>na základnej úrovni využíva technické prostriedky  medzi osobnej komunikácie,</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ind w:left="540" w:hanging="540"/>
              <w:jc w:val="both"/>
              <w:rPr>
                <w:rFonts w:ascii="Times New Roman" w:hAnsi="Times New Roman"/>
                <w:b/>
              </w:rPr>
            </w:pPr>
            <w:r w:rsidRPr="003744D0">
              <w:rPr>
                <w:rFonts w:ascii="Times New Roman" w:hAnsi="Times New Roman"/>
                <w:b/>
                <w:bCs/>
              </w:rPr>
              <w:t xml:space="preserve">kompetencia </w:t>
            </w:r>
            <w:r w:rsidRPr="003744D0">
              <w:rPr>
                <w:rFonts w:ascii="Times New Roman" w:hAnsi="Times New Roman"/>
                <w:b/>
              </w:rPr>
              <w:t xml:space="preserve">v oblasti matematického a prírodovedného myslenia </w:t>
            </w:r>
          </w:p>
          <w:p w:rsidR="00795DBA" w:rsidRPr="003744D0" w:rsidRDefault="00795DBA" w:rsidP="00674D75">
            <w:pPr>
              <w:numPr>
                <w:ilvl w:val="0"/>
                <w:numId w:val="3"/>
              </w:numPr>
              <w:spacing w:after="0" w:line="240" w:lineRule="auto"/>
              <w:jc w:val="both"/>
              <w:rPr>
                <w:rFonts w:ascii="Times New Roman" w:hAnsi="Times New Roman"/>
                <w:b/>
                <w:bCs/>
              </w:rPr>
            </w:pPr>
            <w:r w:rsidRPr="003744D0">
              <w:rPr>
                <w:rFonts w:ascii="Times New Roman" w:hAnsi="Times New Roman"/>
              </w:rPr>
              <w:t>je pripravený ďalej si rozvíjať schopnosť objavovať, pýtať sa a hľadať odpovede, ktoré smerujú k systematizácii poznatkov,</w:t>
            </w:r>
          </w:p>
          <w:p w:rsidR="00795DBA" w:rsidRPr="003744D0" w:rsidRDefault="00795DBA" w:rsidP="003C1D97">
            <w:pPr>
              <w:widowControl w:val="0"/>
              <w:tabs>
                <w:tab w:val="left" w:pos="1065"/>
              </w:tabs>
              <w:autoSpaceDE w:val="0"/>
              <w:autoSpaceDN w:val="0"/>
              <w:adjustRightInd w:val="0"/>
              <w:spacing w:after="0" w:line="240" w:lineRule="auto"/>
              <w:rPr>
                <w:rFonts w:ascii="Times New Roman" w:hAnsi="Times New Roman"/>
              </w:rPr>
            </w:pP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jc w:val="both"/>
              <w:rPr>
                <w:rFonts w:ascii="Times New Roman" w:hAnsi="Times New Roman"/>
                <w:b/>
              </w:rPr>
            </w:pPr>
            <w:r w:rsidRPr="003744D0">
              <w:rPr>
                <w:rFonts w:ascii="Times New Roman" w:hAnsi="Times New Roman"/>
                <w:b/>
                <w:bCs/>
              </w:rPr>
              <w:t xml:space="preserve">kompetencie </w:t>
            </w:r>
            <w:r w:rsidRPr="003744D0">
              <w:rPr>
                <w:rFonts w:ascii="Times New Roman" w:hAnsi="Times New Roman"/>
                <w:b/>
              </w:rPr>
              <w:t xml:space="preserve">v oblasti informačných a komunikačných    technológií </w:t>
            </w:r>
          </w:p>
          <w:p w:rsidR="00795DBA" w:rsidRPr="003744D0" w:rsidRDefault="00795DBA" w:rsidP="00674D75">
            <w:pPr>
              <w:numPr>
                <w:ilvl w:val="0"/>
                <w:numId w:val="4"/>
              </w:numPr>
              <w:spacing w:after="0" w:line="240" w:lineRule="auto"/>
              <w:jc w:val="both"/>
              <w:rPr>
                <w:rFonts w:ascii="Times New Roman" w:hAnsi="Times New Roman"/>
              </w:rPr>
            </w:pPr>
            <w:r w:rsidRPr="003744D0">
              <w:rPr>
                <w:rFonts w:ascii="Times New Roman" w:hAnsi="Times New Roman"/>
              </w:rPr>
              <w:t>vie používať vybrané informačné a komunikačné technológie pri vyučovaní a učení sa,</w:t>
            </w:r>
          </w:p>
          <w:p w:rsidR="00795DBA" w:rsidRPr="003744D0" w:rsidRDefault="00795DBA" w:rsidP="003C1D97">
            <w:pPr>
              <w:jc w:val="both"/>
              <w:rPr>
                <w:rFonts w:ascii="Times New Roman" w:hAnsi="Times New Roman"/>
              </w:rPr>
            </w:pPr>
            <w:r w:rsidRPr="003744D0">
              <w:rPr>
                <w:rFonts w:ascii="Times New Roman" w:hAnsi="Times New Roman"/>
              </w:rPr>
              <w:t xml:space="preserve">      -     dokáže adekvátne veku aktívne vyhľadávať informácie na internete,</w:t>
            </w:r>
          </w:p>
          <w:p w:rsidR="00795DBA" w:rsidRPr="003744D0" w:rsidRDefault="00795DBA" w:rsidP="003C1D97">
            <w:pPr>
              <w:jc w:val="both"/>
              <w:rPr>
                <w:rFonts w:ascii="Times New Roman" w:hAnsi="Times New Roman"/>
              </w:rPr>
            </w:pPr>
            <w:r w:rsidRPr="003744D0">
              <w:rPr>
                <w:rFonts w:ascii="Times New Roman" w:hAnsi="Times New Roman"/>
              </w:rPr>
              <w:t>- vie používať rôzne vyučovacie programy,</w:t>
            </w: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jc w:val="both"/>
              <w:outlineLvl w:val="0"/>
              <w:rPr>
                <w:rFonts w:ascii="Times New Roman" w:hAnsi="Times New Roman"/>
                <w:b/>
                <w:bCs/>
              </w:rPr>
            </w:pPr>
            <w:bookmarkStart w:id="2" w:name="_Toc456168260"/>
            <w:bookmarkStart w:id="3" w:name="_Toc459920104"/>
            <w:bookmarkStart w:id="4" w:name="_Toc21546431"/>
            <w:r w:rsidRPr="003744D0">
              <w:rPr>
                <w:rFonts w:ascii="Times New Roman" w:hAnsi="Times New Roman"/>
                <w:b/>
                <w:bCs/>
              </w:rPr>
              <w:t>kompetencia (spôsobilosť)  učiť sa učiť sa</w:t>
            </w:r>
            <w:bookmarkEnd w:id="2"/>
            <w:bookmarkEnd w:id="3"/>
            <w:bookmarkEnd w:id="4"/>
          </w:p>
          <w:p w:rsidR="00795DBA" w:rsidRPr="003744D0" w:rsidRDefault="00795DBA" w:rsidP="00674D75">
            <w:pPr>
              <w:numPr>
                <w:ilvl w:val="0"/>
                <w:numId w:val="5"/>
              </w:numPr>
              <w:spacing w:after="0" w:line="240" w:lineRule="auto"/>
              <w:jc w:val="both"/>
              <w:rPr>
                <w:rFonts w:ascii="Times New Roman" w:hAnsi="Times New Roman"/>
              </w:rPr>
            </w:pPr>
            <w:r w:rsidRPr="003744D0">
              <w:rPr>
                <w:rFonts w:ascii="Times New Roman" w:hAnsi="Times New Roman"/>
              </w:rPr>
              <w:t>má osvojené základy schopnosti sebareflexie  pri poznávaní svojich myšlienkových postupov,</w:t>
            </w:r>
          </w:p>
          <w:p w:rsidR="00795DBA" w:rsidRPr="003744D0" w:rsidRDefault="00795DBA" w:rsidP="00674D75">
            <w:pPr>
              <w:numPr>
                <w:ilvl w:val="0"/>
                <w:numId w:val="5"/>
              </w:numPr>
              <w:spacing w:after="0" w:line="240" w:lineRule="auto"/>
              <w:jc w:val="both"/>
              <w:rPr>
                <w:rFonts w:ascii="Times New Roman" w:hAnsi="Times New Roman"/>
              </w:rPr>
            </w:pPr>
            <w:r w:rsidRPr="003744D0">
              <w:rPr>
                <w:rFonts w:ascii="Times New Roman" w:hAnsi="Times New Roman"/>
              </w:rPr>
              <w:t xml:space="preserve">uplatňuje základy rôznych techník učenia sa a osvojovania si poznatkov </w:t>
            </w:r>
          </w:p>
          <w:p w:rsidR="00795DBA" w:rsidRPr="003744D0" w:rsidRDefault="00795DBA" w:rsidP="00674D75">
            <w:pPr>
              <w:numPr>
                <w:ilvl w:val="0"/>
                <w:numId w:val="5"/>
              </w:numPr>
              <w:spacing w:after="0" w:line="240" w:lineRule="auto"/>
              <w:jc w:val="both"/>
              <w:rPr>
                <w:rFonts w:ascii="Times New Roman" w:hAnsi="Times New Roman"/>
              </w:rPr>
            </w:pPr>
            <w:r w:rsidRPr="003744D0">
              <w:rPr>
                <w:rFonts w:ascii="Times New Roman" w:hAnsi="Times New Roman"/>
              </w:rPr>
              <w:t>vyberá a hodnotí získané informácie, spracováva ich a využíva vo svojom učení a v iných činnostiach,</w:t>
            </w:r>
          </w:p>
          <w:p w:rsidR="00795DBA" w:rsidRPr="003744D0" w:rsidRDefault="00795DBA" w:rsidP="00674D75">
            <w:pPr>
              <w:numPr>
                <w:ilvl w:val="0"/>
                <w:numId w:val="5"/>
              </w:numPr>
              <w:spacing w:after="0" w:line="240" w:lineRule="auto"/>
              <w:jc w:val="both"/>
              <w:rPr>
                <w:rFonts w:ascii="Times New Roman" w:hAnsi="Times New Roman"/>
              </w:rPr>
            </w:pPr>
            <w:r w:rsidRPr="003744D0">
              <w:rPr>
                <w:rFonts w:ascii="Times New Roman" w:hAnsi="Times New Roman"/>
              </w:rPr>
              <w:t xml:space="preserve">uvedomuje si význam vytrvalosti a iniciatívy pre svoj pokrok, </w:t>
            </w: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jc w:val="both"/>
              <w:rPr>
                <w:rFonts w:ascii="Times New Roman" w:hAnsi="Times New Roman"/>
                <w:b/>
              </w:rPr>
            </w:pPr>
            <w:r w:rsidRPr="003744D0">
              <w:rPr>
                <w:rFonts w:ascii="Times New Roman" w:hAnsi="Times New Roman"/>
                <w:b/>
                <w:bCs/>
              </w:rPr>
              <w:t xml:space="preserve">kompetencia (spôsobilosť) </w:t>
            </w:r>
            <w:r w:rsidRPr="003744D0">
              <w:rPr>
                <w:rFonts w:ascii="Times New Roman" w:hAnsi="Times New Roman"/>
                <w:b/>
              </w:rPr>
              <w:t>riešiť problémy</w:t>
            </w:r>
          </w:p>
          <w:p w:rsidR="00795DBA" w:rsidRPr="003744D0" w:rsidRDefault="00795DBA" w:rsidP="00674D75">
            <w:pPr>
              <w:pStyle w:val="Default"/>
              <w:numPr>
                <w:ilvl w:val="0"/>
                <w:numId w:val="6"/>
              </w:numPr>
              <w:spacing w:before="60"/>
              <w:jc w:val="both"/>
              <w:rPr>
                <w:color w:val="auto"/>
                <w:sz w:val="22"/>
                <w:szCs w:val="22"/>
              </w:rPr>
            </w:pPr>
            <w:r w:rsidRPr="003744D0">
              <w:rPr>
                <w:color w:val="auto"/>
                <w:sz w:val="22"/>
                <w:szCs w:val="22"/>
              </w:rPr>
              <w:t xml:space="preserve">vníma a sleduje problémové situácie v škole a vo svojom najbližšom okolí,  adekvátne svojej úrovni  navrhuje riešenia podľa svojich vedomostí a skúseností z danej oblasti, </w:t>
            </w:r>
          </w:p>
          <w:p w:rsidR="00795DBA" w:rsidRPr="003744D0" w:rsidRDefault="00795DBA" w:rsidP="00674D75">
            <w:pPr>
              <w:pStyle w:val="Default"/>
              <w:numPr>
                <w:ilvl w:val="0"/>
                <w:numId w:val="6"/>
              </w:numPr>
              <w:spacing w:before="60"/>
              <w:jc w:val="both"/>
              <w:rPr>
                <w:color w:val="auto"/>
                <w:sz w:val="22"/>
                <w:szCs w:val="22"/>
              </w:rPr>
            </w:pPr>
            <w:r w:rsidRPr="003744D0">
              <w:rPr>
                <w:color w:val="auto"/>
                <w:sz w:val="22"/>
                <w:szCs w:val="22"/>
              </w:rPr>
              <w:t>pri riešení problémov hľadá a využíva rôzne informácie,  skúša viaceré možnosti riešenia problému, overuje správnosť riešenia a osvedčené postupy aplikuje pri podobných alebo nových problémoch,</w:t>
            </w:r>
          </w:p>
          <w:p w:rsidR="00795DBA" w:rsidRPr="003744D0" w:rsidRDefault="00795DBA" w:rsidP="00674D75">
            <w:pPr>
              <w:pStyle w:val="Default"/>
              <w:numPr>
                <w:ilvl w:val="0"/>
                <w:numId w:val="6"/>
              </w:numPr>
              <w:spacing w:before="60"/>
              <w:jc w:val="both"/>
              <w:rPr>
                <w:color w:val="auto"/>
                <w:sz w:val="22"/>
                <w:szCs w:val="22"/>
              </w:rPr>
            </w:pPr>
            <w:r w:rsidRPr="003744D0">
              <w:rPr>
                <w:color w:val="auto"/>
                <w:sz w:val="22"/>
                <w:szCs w:val="22"/>
              </w:rPr>
              <w:t>pokúša sa problémy a  konflikty vo vzťahoch riešiť primeraným (chápavým a spolupracujúcim) spôsobom,</w:t>
            </w:r>
          </w:p>
          <w:p w:rsidR="00795DBA" w:rsidRPr="003744D0" w:rsidRDefault="00795DBA" w:rsidP="003C1D97">
            <w:pPr>
              <w:jc w:val="both"/>
              <w:outlineLvl w:val="0"/>
              <w:rPr>
                <w:rFonts w:ascii="Times New Roman" w:hAnsi="Times New Roman"/>
                <w:b/>
                <w:bCs/>
              </w:rPr>
            </w:pP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ind w:left="360" w:hanging="360"/>
              <w:jc w:val="both"/>
              <w:outlineLvl w:val="0"/>
              <w:rPr>
                <w:rFonts w:ascii="Times New Roman" w:hAnsi="Times New Roman"/>
                <w:b/>
                <w:bCs/>
                <w:i/>
                <w:color w:val="0000FF"/>
              </w:rPr>
            </w:pPr>
            <w:bookmarkStart w:id="5" w:name="_Toc456168261"/>
            <w:bookmarkStart w:id="6" w:name="_Toc459920105"/>
            <w:bookmarkStart w:id="7" w:name="_Toc21546432"/>
            <w:r w:rsidRPr="003744D0">
              <w:rPr>
                <w:rFonts w:ascii="Times New Roman" w:hAnsi="Times New Roman"/>
                <w:b/>
                <w:bCs/>
              </w:rPr>
              <w:t>osobné, sociálne a občianske kompetencie (spôsobilosti)</w:t>
            </w:r>
            <w:bookmarkEnd w:id="5"/>
            <w:bookmarkEnd w:id="6"/>
            <w:bookmarkEnd w:id="7"/>
          </w:p>
          <w:p w:rsidR="00795DBA" w:rsidRPr="003744D0" w:rsidRDefault="00795DBA" w:rsidP="00674D75">
            <w:pPr>
              <w:numPr>
                <w:ilvl w:val="0"/>
                <w:numId w:val="7"/>
              </w:numPr>
              <w:spacing w:after="0" w:line="240" w:lineRule="auto"/>
              <w:jc w:val="both"/>
              <w:rPr>
                <w:rFonts w:ascii="Times New Roman" w:hAnsi="Times New Roman"/>
              </w:rPr>
            </w:pPr>
            <w:r w:rsidRPr="003744D0">
              <w:rPr>
                <w:rFonts w:ascii="Times New Roman" w:hAnsi="Times New Roman"/>
              </w:rPr>
              <w:t xml:space="preserve">má základy pre smerovanie k pozitívnemu sebaobranu a sebadôvere, </w:t>
            </w:r>
          </w:p>
          <w:p w:rsidR="00795DBA" w:rsidRPr="003744D0" w:rsidRDefault="00795DBA" w:rsidP="00674D75">
            <w:pPr>
              <w:numPr>
                <w:ilvl w:val="0"/>
                <w:numId w:val="7"/>
              </w:numPr>
              <w:spacing w:after="0" w:line="240" w:lineRule="auto"/>
              <w:jc w:val="both"/>
              <w:rPr>
                <w:rFonts w:ascii="Times New Roman" w:hAnsi="Times New Roman"/>
              </w:rPr>
            </w:pPr>
            <w:r w:rsidRPr="003744D0">
              <w:rPr>
                <w:rFonts w:ascii="Times New Roman" w:hAnsi="Times New Roman"/>
              </w:rPr>
              <w:t>uvedomuje si vlastné potreby a tvorivo využíva svoje možnosti,</w:t>
            </w:r>
          </w:p>
          <w:p w:rsidR="00795DBA" w:rsidRPr="003744D0" w:rsidRDefault="00795DBA" w:rsidP="00674D75">
            <w:pPr>
              <w:numPr>
                <w:ilvl w:val="0"/>
                <w:numId w:val="7"/>
              </w:numPr>
              <w:spacing w:after="0" w:line="240" w:lineRule="auto"/>
              <w:jc w:val="both"/>
              <w:rPr>
                <w:rFonts w:ascii="Times New Roman" w:hAnsi="Times New Roman"/>
              </w:rPr>
            </w:pPr>
            <w:r w:rsidRPr="003744D0">
              <w:rPr>
                <w:rFonts w:ascii="Times New Roman" w:hAnsi="Times New Roman"/>
              </w:rPr>
              <w:t>dokáže odhadnúť svoje silné a slabé stránky ako svoje rozvojové možnosti,</w:t>
            </w:r>
          </w:p>
          <w:p w:rsidR="00795DBA" w:rsidRPr="003744D0" w:rsidRDefault="00795DBA" w:rsidP="00674D75">
            <w:pPr>
              <w:numPr>
                <w:ilvl w:val="0"/>
                <w:numId w:val="7"/>
              </w:numPr>
              <w:spacing w:after="0" w:line="240" w:lineRule="auto"/>
              <w:jc w:val="both"/>
              <w:rPr>
                <w:rFonts w:ascii="Times New Roman" w:hAnsi="Times New Roman"/>
              </w:rPr>
            </w:pPr>
            <w:r w:rsidRPr="003744D0">
              <w:rPr>
                <w:rFonts w:ascii="Times New Roman" w:hAnsi="Times New Roman"/>
              </w:rPr>
              <w:t>dokáže primerane veku odhadnúť dôsledky svojich rozhodnutí a činov,</w:t>
            </w:r>
          </w:p>
          <w:p w:rsidR="00795DBA" w:rsidRPr="003744D0" w:rsidRDefault="00795DBA" w:rsidP="00674D75">
            <w:pPr>
              <w:numPr>
                <w:ilvl w:val="0"/>
                <w:numId w:val="7"/>
              </w:numPr>
              <w:spacing w:after="0" w:line="240" w:lineRule="auto"/>
              <w:jc w:val="both"/>
              <w:rPr>
                <w:rFonts w:ascii="Times New Roman" w:hAnsi="Times New Roman"/>
                <w:b/>
                <w:bCs/>
              </w:rPr>
            </w:pPr>
            <w:r w:rsidRPr="003744D0">
              <w:rPr>
                <w:rFonts w:ascii="Times New Roman" w:hAnsi="Times New Roman"/>
              </w:rPr>
              <w:t>uvedomuje si, že má svoje práva a povinnosti, má osvojené základy pre efektívnu spoluprácu v skupine</w:t>
            </w:r>
          </w:p>
          <w:p w:rsidR="00795DBA" w:rsidRPr="003744D0" w:rsidRDefault="00795DBA" w:rsidP="003C1D97">
            <w:pPr>
              <w:spacing w:after="0" w:line="240" w:lineRule="auto"/>
              <w:ind w:left="360"/>
              <w:jc w:val="both"/>
              <w:rPr>
                <w:rFonts w:ascii="Times New Roman" w:hAnsi="Times New Roman"/>
                <w:b/>
                <w:bCs/>
              </w:rPr>
            </w:pPr>
          </w:p>
        </w:tc>
      </w:tr>
      <w:tr w:rsidR="00795DBA" w:rsidRPr="003744D0" w:rsidTr="006D7F31">
        <w:tc>
          <w:tcPr>
            <w:tcW w:w="531" w:type="dxa"/>
            <w:shd w:val="clear" w:color="auto" w:fill="A8D08D" w:themeFill="accent6" w:themeFillTint="99"/>
          </w:tcPr>
          <w:p w:rsidR="00795DBA" w:rsidRPr="003744D0" w:rsidRDefault="00795DBA" w:rsidP="00674D75">
            <w:pPr>
              <w:widowControl w:val="0"/>
              <w:numPr>
                <w:ilvl w:val="0"/>
                <w:numId w:val="2"/>
              </w:numPr>
              <w:tabs>
                <w:tab w:val="left" w:pos="1065"/>
              </w:tabs>
              <w:autoSpaceDE w:val="0"/>
              <w:autoSpaceDN w:val="0"/>
              <w:adjustRightInd w:val="0"/>
              <w:spacing w:after="0" w:line="240" w:lineRule="auto"/>
              <w:rPr>
                <w:rFonts w:ascii="Times New Roman" w:hAnsi="Times New Roman"/>
                <w:sz w:val="20"/>
                <w:szCs w:val="20"/>
              </w:rPr>
            </w:pPr>
          </w:p>
        </w:tc>
        <w:tc>
          <w:tcPr>
            <w:tcW w:w="8820" w:type="dxa"/>
            <w:shd w:val="clear" w:color="auto" w:fill="FFFFFF" w:themeFill="background1"/>
          </w:tcPr>
          <w:p w:rsidR="00795DBA" w:rsidRPr="003744D0" w:rsidRDefault="00795DBA" w:rsidP="003C1D97">
            <w:pPr>
              <w:jc w:val="both"/>
              <w:outlineLvl w:val="0"/>
              <w:rPr>
                <w:rFonts w:ascii="Times New Roman" w:hAnsi="Times New Roman"/>
                <w:b/>
                <w:bCs/>
                <w:highlight w:val="yellow"/>
              </w:rPr>
            </w:pPr>
            <w:bookmarkStart w:id="8" w:name="_Toc456168262"/>
            <w:bookmarkStart w:id="9" w:name="_Toc459920106"/>
            <w:bookmarkStart w:id="10" w:name="_Toc21546433"/>
            <w:r w:rsidRPr="003744D0">
              <w:rPr>
                <w:rFonts w:ascii="Times New Roman" w:hAnsi="Times New Roman"/>
                <w:b/>
                <w:bCs/>
              </w:rPr>
              <w:t>kompetencia (spôsobilosť)  vnímať a chápať kultúru a vyjadrovať sa nástrojmi   kultúry</w:t>
            </w:r>
            <w:bookmarkEnd w:id="8"/>
            <w:bookmarkEnd w:id="9"/>
            <w:bookmarkEnd w:id="10"/>
          </w:p>
          <w:p w:rsidR="00795DBA" w:rsidRPr="003744D0" w:rsidRDefault="00795DBA" w:rsidP="00674D75">
            <w:pPr>
              <w:pStyle w:val="Default"/>
              <w:numPr>
                <w:ilvl w:val="0"/>
                <w:numId w:val="8"/>
              </w:numPr>
              <w:spacing w:before="60"/>
              <w:jc w:val="both"/>
              <w:rPr>
                <w:color w:val="auto"/>
                <w:sz w:val="22"/>
                <w:szCs w:val="22"/>
              </w:rPr>
            </w:pPr>
            <w:r w:rsidRPr="003744D0">
              <w:rPr>
                <w:color w:val="auto"/>
                <w:sz w:val="22"/>
                <w:szCs w:val="22"/>
              </w:rPr>
              <w:t>dokáže sa vyjadrovať na úrovni základnej kultúrnej gramotnosti prostredníctvom umeleckých a iných vyjadrovacích prostriedkov,</w:t>
            </w:r>
          </w:p>
          <w:p w:rsidR="00795DBA" w:rsidRPr="003744D0" w:rsidRDefault="00795DBA" w:rsidP="00674D75">
            <w:pPr>
              <w:pStyle w:val="Default"/>
              <w:numPr>
                <w:ilvl w:val="0"/>
                <w:numId w:val="8"/>
              </w:numPr>
              <w:spacing w:before="60"/>
              <w:jc w:val="both"/>
              <w:rPr>
                <w:color w:val="auto"/>
                <w:sz w:val="22"/>
                <w:szCs w:val="22"/>
              </w:rPr>
            </w:pPr>
            <w:r w:rsidRPr="003744D0">
              <w:rPr>
                <w:color w:val="auto"/>
                <w:sz w:val="22"/>
                <w:szCs w:val="22"/>
              </w:rPr>
              <w:t>cení si a rešpektuje kultúrno-historické dedičstvo a  ľudové tradície,</w:t>
            </w:r>
          </w:p>
          <w:p w:rsidR="00795DBA" w:rsidRPr="003744D0" w:rsidRDefault="00795DBA" w:rsidP="00674D75">
            <w:pPr>
              <w:pStyle w:val="Default"/>
              <w:numPr>
                <w:ilvl w:val="0"/>
                <w:numId w:val="8"/>
              </w:numPr>
              <w:spacing w:before="60"/>
              <w:jc w:val="both"/>
              <w:rPr>
                <w:color w:val="auto"/>
                <w:sz w:val="22"/>
                <w:szCs w:val="22"/>
              </w:rPr>
            </w:pPr>
            <w:r w:rsidRPr="003744D0">
              <w:rPr>
                <w:color w:val="auto"/>
                <w:sz w:val="22"/>
                <w:szCs w:val="22"/>
              </w:rPr>
              <w:t>rešpektuje vkus iných ľudí a  primerane veku dokáže vyjadriť svoj názor a  postoj,</w:t>
            </w:r>
          </w:p>
          <w:p w:rsidR="00795DBA" w:rsidRPr="003744D0" w:rsidRDefault="00795DBA" w:rsidP="00674D75">
            <w:pPr>
              <w:numPr>
                <w:ilvl w:val="0"/>
                <w:numId w:val="8"/>
              </w:numPr>
              <w:spacing w:after="0" w:line="240" w:lineRule="auto"/>
              <w:jc w:val="both"/>
              <w:rPr>
                <w:rFonts w:ascii="Times New Roman" w:hAnsi="Times New Roman"/>
              </w:rPr>
            </w:pPr>
            <w:r w:rsidRPr="003744D0">
              <w:rPr>
                <w:rFonts w:ascii="Times New Roman" w:hAnsi="Times New Roman"/>
              </w:rPr>
              <w:t>ovláda základné pravidlá, normy a zvyky súvisiace s úpravou zovňajšku človeka,</w:t>
            </w:r>
          </w:p>
          <w:p w:rsidR="00795DBA" w:rsidRPr="003744D0" w:rsidRDefault="00795DBA" w:rsidP="00674D75">
            <w:pPr>
              <w:numPr>
                <w:ilvl w:val="0"/>
                <w:numId w:val="8"/>
              </w:numPr>
              <w:spacing w:after="0" w:line="240" w:lineRule="auto"/>
              <w:jc w:val="both"/>
              <w:rPr>
                <w:rFonts w:ascii="Times New Roman" w:hAnsi="Times New Roman"/>
              </w:rPr>
            </w:pPr>
            <w:r w:rsidRPr="003744D0">
              <w:rPr>
                <w:rFonts w:ascii="Times New Roman" w:hAnsi="Times New Roman"/>
              </w:rPr>
              <w:t xml:space="preserve">pozná bežné pravidlá spoločenského kontaktu (etiketu),  </w:t>
            </w:r>
          </w:p>
        </w:tc>
      </w:tr>
    </w:tbl>
    <w:p w:rsidR="005D098C" w:rsidRPr="003744D0" w:rsidRDefault="005D098C" w:rsidP="005D098C">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D098C" w:rsidRPr="003744D0" w:rsidTr="006D7F31">
        <w:tc>
          <w:tcPr>
            <w:tcW w:w="565" w:type="dxa"/>
            <w:shd w:val="clear" w:color="auto" w:fill="A8D08D" w:themeFill="accent6" w:themeFillTint="99"/>
          </w:tcPr>
          <w:p w:rsidR="005D098C" w:rsidRPr="003744D0" w:rsidRDefault="005D098C" w:rsidP="003C1D97">
            <w:pPr>
              <w:spacing w:after="0" w:line="240" w:lineRule="auto"/>
              <w:rPr>
                <w:rFonts w:ascii="Times New Roman" w:hAnsi="Times New Roman"/>
              </w:rPr>
            </w:pPr>
          </w:p>
        </w:tc>
        <w:tc>
          <w:tcPr>
            <w:tcW w:w="7124" w:type="dxa"/>
            <w:shd w:val="clear" w:color="auto" w:fill="A8D08D" w:themeFill="accent6" w:themeFillTint="99"/>
          </w:tcPr>
          <w:p w:rsidR="005D098C" w:rsidRPr="003744D0" w:rsidRDefault="005D098C" w:rsidP="003C1D97">
            <w:pPr>
              <w:spacing w:after="0" w:line="240" w:lineRule="auto"/>
              <w:rPr>
                <w:rFonts w:ascii="Times New Roman" w:hAnsi="Times New Roman"/>
                <w:b/>
              </w:rPr>
            </w:pPr>
          </w:p>
        </w:tc>
        <w:tc>
          <w:tcPr>
            <w:tcW w:w="1407" w:type="dxa"/>
            <w:shd w:val="clear" w:color="auto" w:fill="A8D08D" w:themeFill="accent6" w:themeFillTint="99"/>
          </w:tcPr>
          <w:p w:rsidR="005D098C" w:rsidRPr="003744D0" w:rsidRDefault="005D098C" w:rsidP="003C1D97">
            <w:pPr>
              <w:spacing w:after="0" w:line="240" w:lineRule="auto"/>
              <w:rPr>
                <w:rFonts w:ascii="Times New Roman" w:hAnsi="Times New Roman"/>
                <w:b/>
              </w:rPr>
            </w:pPr>
            <w:r w:rsidRPr="003744D0">
              <w:rPr>
                <w:rFonts w:ascii="Times New Roman" w:hAnsi="Times New Roman"/>
                <w:b/>
              </w:rPr>
              <w:t>Počet hodín</w:t>
            </w:r>
          </w:p>
        </w:tc>
      </w:tr>
      <w:tr w:rsidR="00116C1E" w:rsidRPr="003744D0" w:rsidTr="006D7F31">
        <w:tc>
          <w:tcPr>
            <w:tcW w:w="565"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1.</w:t>
            </w:r>
          </w:p>
        </w:tc>
        <w:tc>
          <w:tcPr>
            <w:tcW w:w="7124" w:type="dxa"/>
          </w:tcPr>
          <w:p w:rsidR="00116C1E" w:rsidRPr="003744D0" w:rsidRDefault="00116C1E" w:rsidP="003C1D97">
            <w:pPr>
              <w:rPr>
                <w:rFonts w:ascii="Times New Roman" w:hAnsi="Times New Roman"/>
              </w:rPr>
            </w:pPr>
            <w:r w:rsidRPr="003744D0">
              <w:rPr>
                <w:rFonts w:ascii="Times New Roman" w:hAnsi="Times New Roman"/>
              </w:rPr>
              <w:t xml:space="preserve">Jazyková </w:t>
            </w:r>
            <w:r w:rsidR="00AC1411" w:rsidRPr="003744D0">
              <w:rPr>
                <w:rFonts w:ascii="Times New Roman" w:hAnsi="Times New Roman"/>
              </w:rPr>
              <w:t xml:space="preserve">a slohová </w:t>
            </w:r>
            <w:r w:rsidRPr="003744D0">
              <w:rPr>
                <w:rFonts w:ascii="Times New Roman" w:hAnsi="Times New Roman"/>
              </w:rPr>
              <w:t>zložka</w:t>
            </w:r>
          </w:p>
        </w:tc>
        <w:tc>
          <w:tcPr>
            <w:tcW w:w="1407" w:type="dxa"/>
          </w:tcPr>
          <w:p w:rsidR="00116C1E" w:rsidRPr="003744D0" w:rsidRDefault="006D7F31" w:rsidP="00E00639">
            <w:pPr>
              <w:widowControl w:val="0"/>
              <w:autoSpaceDE w:val="0"/>
              <w:autoSpaceDN w:val="0"/>
              <w:adjustRightInd w:val="0"/>
              <w:spacing w:after="0" w:line="240" w:lineRule="auto"/>
              <w:jc w:val="center"/>
              <w:rPr>
                <w:rFonts w:ascii="Times New Roman" w:hAnsi="Times New Roman"/>
                <w:b/>
                <w:sz w:val="20"/>
                <w:szCs w:val="20"/>
              </w:rPr>
            </w:pPr>
            <w:r w:rsidRPr="003744D0">
              <w:rPr>
                <w:rFonts w:ascii="Times New Roman" w:hAnsi="Times New Roman"/>
                <w:b/>
                <w:sz w:val="20"/>
                <w:szCs w:val="20"/>
              </w:rPr>
              <w:t>132</w:t>
            </w:r>
          </w:p>
        </w:tc>
      </w:tr>
      <w:tr w:rsidR="00AC1411" w:rsidRPr="003744D0" w:rsidTr="006D7F31">
        <w:tc>
          <w:tcPr>
            <w:tcW w:w="565" w:type="dxa"/>
            <w:shd w:val="clear" w:color="auto" w:fill="A8D08D" w:themeFill="accent6" w:themeFillTint="99"/>
          </w:tcPr>
          <w:p w:rsidR="00AC1411" w:rsidRPr="003744D0" w:rsidRDefault="00AC1411" w:rsidP="003C1D97">
            <w:pPr>
              <w:spacing w:after="0" w:line="240" w:lineRule="auto"/>
              <w:rPr>
                <w:rFonts w:ascii="Times New Roman" w:hAnsi="Times New Roman"/>
                <w:b/>
              </w:rPr>
            </w:pPr>
            <w:r w:rsidRPr="003744D0">
              <w:rPr>
                <w:rFonts w:ascii="Times New Roman" w:hAnsi="Times New Roman"/>
                <w:b/>
              </w:rPr>
              <w:t>2.</w:t>
            </w:r>
          </w:p>
        </w:tc>
        <w:tc>
          <w:tcPr>
            <w:tcW w:w="7124" w:type="dxa"/>
          </w:tcPr>
          <w:p w:rsidR="00AC1411" w:rsidRPr="003744D0" w:rsidRDefault="00AC1411" w:rsidP="00675F49">
            <w:pPr>
              <w:rPr>
                <w:rFonts w:ascii="Times New Roman" w:hAnsi="Times New Roman"/>
                <w:sz w:val="20"/>
                <w:szCs w:val="20"/>
              </w:rPr>
            </w:pPr>
            <w:r w:rsidRPr="003744D0">
              <w:rPr>
                <w:rFonts w:ascii="Times New Roman" w:hAnsi="Times New Roman"/>
              </w:rPr>
              <w:t>Čítanie a literárna výchova</w:t>
            </w:r>
          </w:p>
        </w:tc>
        <w:tc>
          <w:tcPr>
            <w:tcW w:w="1407" w:type="dxa"/>
          </w:tcPr>
          <w:p w:rsidR="00AC1411" w:rsidRPr="003744D0" w:rsidRDefault="006D7F31" w:rsidP="006D7F31">
            <w:pPr>
              <w:widowControl w:val="0"/>
              <w:autoSpaceDE w:val="0"/>
              <w:autoSpaceDN w:val="0"/>
              <w:adjustRightInd w:val="0"/>
              <w:spacing w:after="0" w:line="240" w:lineRule="auto"/>
              <w:jc w:val="center"/>
              <w:rPr>
                <w:rFonts w:ascii="Times New Roman" w:hAnsi="Times New Roman"/>
                <w:b/>
                <w:sz w:val="20"/>
                <w:szCs w:val="20"/>
              </w:rPr>
            </w:pPr>
            <w:r w:rsidRPr="003744D0">
              <w:rPr>
                <w:rFonts w:ascii="Times New Roman" w:hAnsi="Times New Roman"/>
                <w:b/>
                <w:sz w:val="20"/>
                <w:szCs w:val="20"/>
              </w:rPr>
              <w:t>9</w:t>
            </w:r>
            <w:r w:rsidR="00E00639" w:rsidRPr="003744D0">
              <w:rPr>
                <w:rFonts w:ascii="Times New Roman" w:hAnsi="Times New Roman"/>
                <w:b/>
                <w:sz w:val="20"/>
                <w:szCs w:val="20"/>
              </w:rPr>
              <w:t>9</w:t>
            </w:r>
          </w:p>
        </w:tc>
      </w:tr>
    </w:tbl>
    <w:p w:rsidR="005D098C" w:rsidRPr="003744D0" w:rsidRDefault="005D098C" w:rsidP="005D098C">
      <w:pPr>
        <w:rPr>
          <w:rFonts w:ascii="Times New Roman" w:hAnsi="Times New Roman"/>
          <w:b/>
          <w:color w:val="833C0B" w:themeColor="accent2" w:themeShade="80"/>
        </w:rPr>
      </w:pPr>
    </w:p>
    <w:p w:rsidR="003744D0" w:rsidRDefault="003744D0" w:rsidP="005D098C">
      <w:pPr>
        <w:rPr>
          <w:rFonts w:ascii="Times New Roman" w:hAnsi="Times New Roman"/>
          <w:b/>
          <w:color w:val="833C0B" w:themeColor="accent2" w:themeShade="80"/>
        </w:rPr>
      </w:pPr>
    </w:p>
    <w:p w:rsidR="00250099" w:rsidRDefault="00250099" w:rsidP="005D098C">
      <w:pPr>
        <w:rPr>
          <w:rFonts w:ascii="Times New Roman" w:hAnsi="Times New Roman"/>
          <w:b/>
          <w:color w:val="833C0B" w:themeColor="accent2" w:themeShade="80"/>
        </w:rPr>
      </w:pPr>
    </w:p>
    <w:p w:rsidR="00250099" w:rsidRDefault="00250099" w:rsidP="005D098C">
      <w:pPr>
        <w:rPr>
          <w:rFonts w:ascii="Times New Roman" w:hAnsi="Times New Roman"/>
          <w:b/>
          <w:color w:val="833C0B" w:themeColor="accent2" w:themeShade="80"/>
        </w:rPr>
      </w:pPr>
    </w:p>
    <w:p w:rsidR="00250099" w:rsidRDefault="00250099" w:rsidP="005D098C">
      <w:pPr>
        <w:rPr>
          <w:rFonts w:ascii="Times New Roman" w:hAnsi="Times New Roman"/>
          <w:b/>
          <w:color w:val="833C0B" w:themeColor="accent2" w:themeShade="80"/>
        </w:rPr>
      </w:pPr>
    </w:p>
    <w:p w:rsidR="003744D0" w:rsidRPr="003744D0" w:rsidRDefault="003744D0" w:rsidP="005D098C">
      <w:pPr>
        <w:rPr>
          <w:rFonts w:ascii="Times New Roman" w:hAnsi="Times New Roman"/>
          <w:b/>
          <w:color w:val="833C0B" w:themeColor="accent2" w:themeShade="80"/>
        </w:rPr>
      </w:pPr>
    </w:p>
    <w:p w:rsidR="00D930B9" w:rsidRPr="00250099" w:rsidRDefault="00116C1E" w:rsidP="00674D75">
      <w:pPr>
        <w:pStyle w:val="Odsekzoznamu"/>
        <w:numPr>
          <w:ilvl w:val="0"/>
          <w:numId w:val="9"/>
        </w:numPr>
        <w:rPr>
          <w:rFonts w:ascii="Times New Roman" w:hAnsi="Times New Roman"/>
          <w:b/>
          <w:color w:val="806000" w:themeColor="accent4" w:themeShade="80"/>
          <w:u w:val="single"/>
        </w:rPr>
      </w:pPr>
      <w:r w:rsidRPr="00250099">
        <w:rPr>
          <w:rFonts w:ascii="Times New Roman" w:hAnsi="Times New Roman"/>
          <w:b/>
          <w:color w:val="806000" w:themeColor="accent4" w:themeShade="80"/>
          <w:u w:val="single"/>
        </w:rPr>
        <w:lastRenderedPageBreak/>
        <w:t xml:space="preserve">JAZYKOVÁ </w:t>
      </w:r>
      <w:r w:rsidR="00AC1411" w:rsidRPr="00250099">
        <w:rPr>
          <w:rFonts w:ascii="Times New Roman" w:hAnsi="Times New Roman"/>
          <w:b/>
          <w:color w:val="806000" w:themeColor="accent4" w:themeShade="80"/>
          <w:u w:val="single"/>
        </w:rPr>
        <w:t xml:space="preserve">A SLOHOVÁ </w:t>
      </w:r>
      <w:r w:rsidRPr="00250099">
        <w:rPr>
          <w:rFonts w:ascii="Times New Roman" w:hAnsi="Times New Roman"/>
          <w:b/>
          <w:color w:val="806000" w:themeColor="accent4" w:themeShade="80"/>
          <w:u w:val="single"/>
        </w:rPr>
        <w:t>ZLOŽKA</w:t>
      </w:r>
    </w:p>
    <w:p w:rsidR="005D098C" w:rsidRPr="003744D0" w:rsidRDefault="005D098C" w:rsidP="005D098C">
      <w:pPr>
        <w:rPr>
          <w:rFonts w:ascii="Times New Roman" w:hAnsi="Times New Roman"/>
          <w:b/>
        </w:rPr>
      </w:pPr>
      <w:r w:rsidRPr="003744D0">
        <w:rPr>
          <w:rFonts w:ascii="Times New Roman" w:hAnsi="Times New Roman"/>
          <w:b/>
        </w:rPr>
        <w:t>Stratégie  vyučovania</w:t>
      </w:r>
      <w:r w:rsidR="00D930B9" w:rsidRPr="003744D0">
        <w:rPr>
          <w:rFonts w:ascii="Times New Roman" w:hAnsi="Times New Roman"/>
          <w:b/>
        </w:rPr>
        <w:t>:</w:t>
      </w:r>
    </w:p>
    <w:tbl>
      <w:tblPr>
        <w:tblW w:w="95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1701"/>
        <w:gridCol w:w="1701"/>
        <w:gridCol w:w="1324"/>
        <w:gridCol w:w="2025"/>
      </w:tblGrid>
      <w:tr w:rsidR="00344111" w:rsidRPr="003744D0" w:rsidTr="004731E1">
        <w:tc>
          <w:tcPr>
            <w:tcW w:w="1277" w:type="dxa"/>
            <w:shd w:val="clear" w:color="auto" w:fill="A8D08D" w:themeFill="accent6" w:themeFillTint="99"/>
          </w:tcPr>
          <w:p w:rsidR="00344111" w:rsidRPr="003744D0" w:rsidRDefault="00344111" w:rsidP="0034411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559" w:type="dxa"/>
            <w:shd w:val="clear" w:color="auto" w:fill="A8D08D" w:themeFill="accent6" w:themeFillTint="99"/>
          </w:tcPr>
          <w:p w:rsidR="00344111" w:rsidRPr="003744D0" w:rsidRDefault="00344111" w:rsidP="003C1D97">
            <w:pPr>
              <w:spacing w:after="0" w:line="240" w:lineRule="auto"/>
              <w:rPr>
                <w:rFonts w:ascii="Times New Roman" w:hAnsi="Times New Roman"/>
                <w:b/>
              </w:rPr>
            </w:pPr>
            <w:r w:rsidRPr="003744D0">
              <w:rPr>
                <w:rFonts w:ascii="Times New Roman" w:hAnsi="Times New Roman"/>
                <w:b/>
              </w:rPr>
              <w:t>Téma</w:t>
            </w:r>
          </w:p>
        </w:tc>
        <w:tc>
          <w:tcPr>
            <w:tcW w:w="1701" w:type="dxa"/>
            <w:shd w:val="clear" w:color="auto" w:fill="A8D08D" w:themeFill="accent6" w:themeFillTint="99"/>
          </w:tcPr>
          <w:p w:rsidR="00344111" w:rsidRPr="003744D0" w:rsidRDefault="00344111" w:rsidP="003C1D97">
            <w:pPr>
              <w:spacing w:after="0" w:line="240" w:lineRule="auto"/>
              <w:rPr>
                <w:rFonts w:ascii="Times New Roman" w:hAnsi="Times New Roman"/>
                <w:b/>
              </w:rPr>
            </w:pPr>
            <w:r w:rsidRPr="003744D0">
              <w:rPr>
                <w:rFonts w:ascii="Times New Roman" w:hAnsi="Times New Roman"/>
                <w:b/>
              </w:rPr>
              <w:t>Obsahový štandard</w:t>
            </w:r>
          </w:p>
        </w:tc>
        <w:tc>
          <w:tcPr>
            <w:tcW w:w="1701" w:type="dxa"/>
            <w:shd w:val="clear" w:color="auto" w:fill="A8D08D" w:themeFill="accent6" w:themeFillTint="99"/>
          </w:tcPr>
          <w:p w:rsidR="00344111" w:rsidRPr="003744D0" w:rsidRDefault="00344111" w:rsidP="003C1D97">
            <w:pPr>
              <w:spacing w:after="0" w:line="240" w:lineRule="auto"/>
              <w:rPr>
                <w:rFonts w:ascii="Times New Roman" w:hAnsi="Times New Roman"/>
                <w:b/>
              </w:rPr>
            </w:pPr>
            <w:r w:rsidRPr="003744D0">
              <w:rPr>
                <w:rFonts w:ascii="Times New Roman" w:hAnsi="Times New Roman"/>
                <w:b/>
              </w:rPr>
              <w:t>Metódy a postupy</w:t>
            </w:r>
          </w:p>
        </w:tc>
        <w:tc>
          <w:tcPr>
            <w:tcW w:w="1324" w:type="dxa"/>
            <w:shd w:val="clear" w:color="auto" w:fill="A8D08D" w:themeFill="accent6" w:themeFillTint="99"/>
          </w:tcPr>
          <w:p w:rsidR="00344111" w:rsidRPr="003744D0" w:rsidRDefault="00344111" w:rsidP="003C1D97">
            <w:pPr>
              <w:spacing w:after="0" w:line="240" w:lineRule="auto"/>
              <w:rPr>
                <w:rFonts w:ascii="Times New Roman" w:hAnsi="Times New Roman"/>
                <w:b/>
              </w:rPr>
            </w:pPr>
            <w:r w:rsidRPr="003744D0">
              <w:rPr>
                <w:rFonts w:ascii="Times New Roman" w:hAnsi="Times New Roman"/>
                <w:b/>
              </w:rPr>
              <w:t>Organizačné formy práce</w:t>
            </w:r>
          </w:p>
        </w:tc>
        <w:tc>
          <w:tcPr>
            <w:tcW w:w="2025" w:type="dxa"/>
            <w:shd w:val="clear" w:color="auto" w:fill="A8D08D" w:themeFill="accent6" w:themeFillTint="99"/>
          </w:tcPr>
          <w:p w:rsidR="00344111" w:rsidRPr="003744D0" w:rsidRDefault="00344111" w:rsidP="005D098C">
            <w:pPr>
              <w:spacing w:after="0" w:line="240" w:lineRule="auto"/>
              <w:rPr>
                <w:rFonts w:ascii="Times New Roman" w:hAnsi="Times New Roman"/>
                <w:b/>
              </w:rPr>
            </w:pPr>
            <w:r w:rsidRPr="003744D0">
              <w:rPr>
                <w:rFonts w:ascii="Times New Roman" w:hAnsi="Times New Roman"/>
                <w:b/>
              </w:rPr>
              <w:t>Výkonový štandard</w:t>
            </w:r>
          </w:p>
        </w:tc>
      </w:tr>
      <w:tr w:rsidR="00344111" w:rsidRPr="003744D0" w:rsidTr="004731E1">
        <w:tc>
          <w:tcPr>
            <w:tcW w:w="1277" w:type="dxa"/>
            <w:shd w:val="clear" w:color="auto" w:fill="A8D08D" w:themeFill="accent6" w:themeFillTint="99"/>
          </w:tcPr>
          <w:p w:rsidR="00DA1E8A" w:rsidRPr="003744D0" w:rsidRDefault="00F90154" w:rsidP="00DA1E8A">
            <w:pPr>
              <w:widowControl w:val="0"/>
              <w:autoSpaceDE w:val="0"/>
              <w:autoSpaceDN w:val="0"/>
              <w:adjustRightInd w:val="0"/>
              <w:spacing w:after="0"/>
              <w:rPr>
                <w:rFonts w:ascii="Times New Roman" w:hAnsi="Times New Roman"/>
                <w:b/>
              </w:rPr>
            </w:pPr>
            <w:r w:rsidRPr="003744D0">
              <w:rPr>
                <w:rFonts w:ascii="Times New Roman" w:hAnsi="Times New Roman"/>
                <w:b/>
              </w:rPr>
              <w:t>Jazyková zložka</w:t>
            </w:r>
          </w:p>
          <w:p w:rsidR="00344111" w:rsidRPr="003744D0" w:rsidRDefault="00344111" w:rsidP="00DA1E8A">
            <w:pPr>
              <w:widowControl w:val="0"/>
              <w:autoSpaceDE w:val="0"/>
              <w:autoSpaceDN w:val="0"/>
              <w:adjustRightInd w:val="0"/>
              <w:spacing w:after="0"/>
              <w:rPr>
                <w:rFonts w:ascii="Times New Roman" w:hAnsi="Times New Roman"/>
              </w:rPr>
            </w:pPr>
          </w:p>
        </w:tc>
        <w:tc>
          <w:tcPr>
            <w:tcW w:w="1559" w:type="dxa"/>
            <w:shd w:val="clear" w:color="auto" w:fill="FFFFFF" w:themeFill="background1"/>
          </w:tcPr>
          <w:p w:rsidR="00DA1E8A" w:rsidRPr="003744D0" w:rsidRDefault="00DA1E8A" w:rsidP="003C1D97">
            <w:pPr>
              <w:spacing w:after="0" w:line="240" w:lineRule="auto"/>
              <w:rPr>
                <w:rFonts w:ascii="Times New Roman" w:hAnsi="Times New Roman"/>
              </w:rPr>
            </w:pPr>
            <w:r w:rsidRPr="003744D0">
              <w:rPr>
                <w:rFonts w:ascii="Times New Roman" w:hAnsi="Times New Roman"/>
              </w:rPr>
              <w:t xml:space="preserve">Slovotvorba </w:t>
            </w:r>
          </w:p>
          <w:p w:rsidR="00344111" w:rsidRPr="003744D0" w:rsidRDefault="00DA1E8A" w:rsidP="003C1D97">
            <w:pPr>
              <w:spacing w:after="0" w:line="240" w:lineRule="auto"/>
              <w:rPr>
                <w:rFonts w:ascii="Times New Roman" w:hAnsi="Times New Roman"/>
              </w:rPr>
            </w:pPr>
            <w:r w:rsidRPr="003744D0">
              <w:rPr>
                <w:rFonts w:ascii="Times New Roman" w:hAnsi="Times New Roman"/>
              </w:rPr>
              <w:t>( predpony)</w:t>
            </w:r>
          </w:p>
        </w:tc>
        <w:tc>
          <w:tcPr>
            <w:tcW w:w="1701" w:type="dxa"/>
            <w:shd w:val="clear" w:color="auto" w:fill="FFFFFF" w:themeFill="background1"/>
          </w:tcPr>
          <w:p w:rsidR="00344111" w:rsidRPr="003744D0" w:rsidRDefault="00286AFC" w:rsidP="003C1D97">
            <w:pPr>
              <w:spacing w:after="0" w:line="240" w:lineRule="auto"/>
              <w:rPr>
                <w:rFonts w:ascii="Times New Roman" w:hAnsi="Times New Roman"/>
              </w:rPr>
            </w:pPr>
            <w:r>
              <w:rPr>
                <w:rFonts w:ascii="Times New Roman" w:hAnsi="Times New Roman"/>
              </w:rPr>
              <w:t>T</w:t>
            </w:r>
            <w:r w:rsidR="00E2671C" w:rsidRPr="003744D0">
              <w:rPr>
                <w:rFonts w:ascii="Times New Roman" w:hAnsi="Times New Roman"/>
              </w:rPr>
              <w:t>vorenie slov predponami -pravopis a výslovnosť predponových odvodenín</w:t>
            </w:r>
          </w:p>
        </w:tc>
        <w:tc>
          <w:tcPr>
            <w:tcW w:w="1701" w:type="dxa"/>
          </w:tcPr>
          <w:p w:rsidR="008C4ED2" w:rsidRPr="003744D0" w:rsidRDefault="008C4ED2" w:rsidP="008C4ED2">
            <w:pPr>
              <w:rPr>
                <w:rFonts w:ascii="Times New Roman" w:hAnsi="Times New Roman"/>
              </w:rPr>
            </w:pPr>
            <w:r w:rsidRPr="003744D0">
              <w:rPr>
                <w:rFonts w:ascii="Times New Roman" w:hAnsi="Times New Roman"/>
              </w:rPr>
              <w:t xml:space="preserve">hlásková analyticko – syntetická a syntetická m. motivačné </w:t>
            </w:r>
            <w:r w:rsidR="008373E4" w:rsidRPr="003744D0">
              <w:rPr>
                <w:rFonts w:ascii="Times New Roman" w:hAnsi="Times New Roman"/>
              </w:rPr>
              <w:t>metódy</w:t>
            </w:r>
            <w:r w:rsidRPr="003744D0">
              <w:rPr>
                <w:rFonts w:ascii="Times New Roman" w:hAnsi="Times New Roman"/>
              </w:rPr>
              <w:t xml:space="preserve">: rozhovor, monologické, slovné, dialogické , slovné </w:t>
            </w:r>
            <w:r w:rsidR="008373E4" w:rsidRPr="003744D0">
              <w:rPr>
                <w:rFonts w:ascii="Times New Roman" w:hAnsi="Times New Roman"/>
              </w:rPr>
              <w:t xml:space="preserve"> metódy</w:t>
            </w:r>
          </w:p>
          <w:p w:rsidR="008C4ED2" w:rsidRPr="003744D0" w:rsidRDefault="008C4ED2" w:rsidP="008C4ED2">
            <w:pPr>
              <w:rPr>
                <w:rFonts w:ascii="Times New Roman" w:hAnsi="Times New Roman"/>
              </w:rPr>
            </w:pPr>
            <w:r w:rsidRPr="003744D0">
              <w:rPr>
                <w:rFonts w:ascii="Times New Roman" w:hAnsi="Times New Roman"/>
              </w:rPr>
              <w:t>demonštračné</w:t>
            </w:r>
            <w:r w:rsidR="008373E4" w:rsidRPr="003744D0">
              <w:rPr>
                <w:rFonts w:ascii="Times New Roman" w:hAnsi="Times New Roman"/>
              </w:rPr>
              <w:t xml:space="preserve"> metódy</w:t>
            </w:r>
            <w:r w:rsidRPr="003744D0">
              <w:rPr>
                <w:rFonts w:ascii="Times New Roman" w:hAnsi="Times New Roman"/>
              </w:rPr>
              <w:t xml:space="preserve"> : ilustrácia, práca s knihou, </w:t>
            </w:r>
          </w:p>
          <w:p w:rsidR="00344111" w:rsidRPr="003744D0" w:rsidRDefault="008C4ED2" w:rsidP="008C4ED2">
            <w:pPr>
              <w:spacing w:after="0" w:line="240" w:lineRule="auto"/>
              <w:rPr>
                <w:rFonts w:ascii="Times New Roman" w:hAnsi="Times New Roman"/>
              </w:rPr>
            </w:pPr>
            <w:r w:rsidRPr="003744D0">
              <w:rPr>
                <w:rFonts w:ascii="Times New Roman" w:hAnsi="Times New Roman"/>
              </w:rPr>
              <w:t xml:space="preserve">aktivizujúce </w:t>
            </w:r>
            <w:r w:rsidR="008373E4" w:rsidRPr="003744D0">
              <w:rPr>
                <w:rFonts w:ascii="Times New Roman" w:hAnsi="Times New Roman"/>
              </w:rPr>
              <w:t>metódy</w:t>
            </w:r>
            <w:r w:rsidRPr="003744D0">
              <w:rPr>
                <w:rFonts w:ascii="Times New Roman" w:hAnsi="Times New Roman"/>
              </w:rPr>
              <w:t>: brainstorming, didaktické hry,</w:t>
            </w:r>
          </w:p>
        </w:tc>
        <w:tc>
          <w:tcPr>
            <w:tcW w:w="1324" w:type="dxa"/>
          </w:tcPr>
          <w:p w:rsidR="00344111" w:rsidRPr="003744D0" w:rsidRDefault="008C4ED2" w:rsidP="005D098C">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675F49" w:rsidRPr="003744D0" w:rsidRDefault="00675F49" w:rsidP="00E2671C">
            <w:pPr>
              <w:spacing w:after="0" w:line="240" w:lineRule="auto"/>
              <w:rPr>
                <w:rFonts w:ascii="Times New Roman" w:hAnsi="Times New Roman"/>
              </w:rPr>
            </w:pPr>
            <w:r w:rsidRPr="003744D0">
              <w:rPr>
                <w:rFonts w:ascii="Times New Roman" w:hAnsi="Times New Roman"/>
                <w:b/>
              </w:rPr>
              <w:t>Žiak vie/dokáže</w:t>
            </w:r>
            <w:r w:rsidRPr="003744D0">
              <w:rPr>
                <w:rFonts w:ascii="Times New Roman" w:hAnsi="Times New Roman"/>
              </w:rPr>
              <w:t>:</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8C4ED2" w:rsidRPr="00286AFC">
              <w:rPr>
                <w:rFonts w:ascii="Times New Roman" w:hAnsi="Times New Roman"/>
                <w:b/>
              </w:rPr>
              <w:t>vytvárať</w:t>
            </w:r>
            <w:r w:rsidR="008C4ED2" w:rsidRPr="003744D0">
              <w:rPr>
                <w:rFonts w:ascii="Times New Roman" w:hAnsi="Times New Roman"/>
              </w:rPr>
              <w:t xml:space="preserve"> nové slová s rôznymi predponami,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8C4ED2" w:rsidRPr="00286AFC">
              <w:rPr>
                <w:rFonts w:ascii="Times New Roman" w:hAnsi="Times New Roman"/>
                <w:b/>
              </w:rPr>
              <w:t>uplatniť</w:t>
            </w:r>
            <w:r w:rsidR="008C4ED2" w:rsidRPr="003744D0">
              <w:rPr>
                <w:rFonts w:ascii="Times New Roman" w:hAnsi="Times New Roman"/>
              </w:rPr>
              <w:t xml:space="preserve"> pravopis predpôn,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8C4ED2" w:rsidRPr="003744D0">
              <w:rPr>
                <w:rFonts w:ascii="Times New Roman" w:hAnsi="Times New Roman"/>
              </w:rPr>
              <w:t xml:space="preserve"> identifikovať slabičné a neslabičné predpony,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8C4ED2" w:rsidRPr="00286AFC">
              <w:rPr>
                <w:rFonts w:ascii="Times New Roman" w:hAnsi="Times New Roman"/>
                <w:b/>
              </w:rPr>
              <w:t>rozlíšiť</w:t>
            </w:r>
            <w:r w:rsidR="008C4ED2" w:rsidRPr="003744D0">
              <w:rPr>
                <w:rFonts w:ascii="Times New Roman" w:hAnsi="Times New Roman"/>
              </w:rPr>
              <w:t xml:space="preserve"> význam slov utvorených z rôznych predpôn, </w:t>
            </w:r>
          </w:p>
          <w:p w:rsidR="00344111" w:rsidRPr="003744D0" w:rsidRDefault="00675F49" w:rsidP="00E2671C">
            <w:pPr>
              <w:spacing w:after="0" w:line="240" w:lineRule="auto"/>
              <w:rPr>
                <w:rFonts w:ascii="Times New Roman" w:hAnsi="Times New Roman"/>
              </w:rPr>
            </w:pPr>
            <w:r w:rsidRPr="003744D0">
              <w:rPr>
                <w:rFonts w:ascii="Times New Roman" w:hAnsi="Times New Roman"/>
              </w:rPr>
              <w:t>-</w:t>
            </w:r>
            <w:r w:rsidR="008C4ED2" w:rsidRPr="003744D0">
              <w:rPr>
                <w:rFonts w:ascii="Times New Roman" w:hAnsi="Times New Roman"/>
              </w:rPr>
              <w:t xml:space="preserve"> používať slová s predponami v texte,</w:t>
            </w:r>
          </w:p>
        </w:tc>
      </w:tr>
      <w:tr w:rsidR="00E2671C" w:rsidRPr="003744D0" w:rsidTr="004731E1">
        <w:tc>
          <w:tcPr>
            <w:tcW w:w="1277" w:type="dxa"/>
            <w:shd w:val="clear" w:color="auto" w:fill="A8D08D" w:themeFill="accent6" w:themeFillTint="99"/>
          </w:tcPr>
          <w:p w:rsidR="00E2671C" w:rsidRPr="00550054" w:rsidRDefault="00F90154" w:rsidP="00F90154">
            <w:pPr>
              <w:spacing w:after="0" w:line="240" w:lineRule="auto"/>
              <w:rPr>
                <w:rFonts w:ascii="Times New Roman" w:hAnsi="Times New Roman"/>
                <w:b/>
              </w:rPr>
            </w:pPr>
            <w:r w:rsidRPr="00550054">
              <w:rPr>
                <w:rFonts w:ascii="Times New Roman" w:hAnsi="Times New Roman"/>
                <w:b/>
              </w:rPr>
              <w:t>Jazyková zložka</w:t>
            </w:r>
          </w:p>
        </w:tc>
        <w:tc>
          <w:tcPr>
            <w:tcW w:w="1559" w:type="dxa"/>
            <w:shd w:val="clear" w:color="auto" w:fill="FFFFFF" w:themeFill="background1"/>
          </w:tcPr>
          <w:p w:rsidR="00E2671C" w:rsidRPr="003744D0" w:rsidRDefault="00FC0EBC" w:rsidP="003C1D97">
            <w:pPr>
              <w:spacing w:after="0" w:line="240" w:lineRule="auto"/>
              <w:rPr>
                <w:rFonts w:ascii="Times New Roman" w:hAnsi="Times New Roman"/>
              </w:rPr>
            </w:pPr>
            <w:r>
              <w:rPr>
                <w:rFonts w:ascii="Times New Roman" w:hAnsi="Times New Roman"/>
              </w:rPr>
              <w:t>V</w:t>
            </w:r>
            <w:r w:rsidR="00F90154" w:rsidRPr="003744D0">
              <w:rPr>
                <w:rFonts w:ascii="Times New Roman" w:hAnsi="Times New Roman"/>
              </w:rPr>
              <w:t>ybrané slová</w:t>
            </w:r>
          </w:p>
        </w:tc>
        <w:tc>
          <w:tcPr>
            <w:tcW w:w="1701" w:type="dxa"/>
            <w:shd w:val="clear" w:color="auto" w:fill="FFFFFF" w:themeFill="background1"/>
          </w:tcPr>
          <w:p w:rsidR="00E2671C" w:rsidRPr="003744D0" w:rsidRDefault="00286AFC" w:rsidP="003C1D97">
            <w:pPr>
              <w:spacing w:after="0" w:line="240" w:lineRule="auto"/>
              <w:rPr>
                <w:rFonts w:ascii="Times New Roman" w:hAnsi="Times New Roman"/>
              </w:rPr>
            </w:pPr>
            <w:r>
              <w:rPr>
                <w:rFonts w:ascii="Times New Roman" w:hAnsi="Times New Roman"/>
              </w:rPr>
              <w:t>P</w:t>
            </w:r>
            <w:r w:rsidR="00E2671C" w:rsidRPr="003744D0">
              <w:rPr>
                <w:rFonts w:ascii="Times New Roman" w:hAnsi="Times New Roman"/>
              </w:rPr>
              <w:t>ravopis ďalších vybraných slov -geografické názvy s i/í a y/ý po obojakej spoluhláske</w:t>
            </w:r>
          </w:p>
        </w:tc>
        <w:tc>
          <w:tcPr>
            <w:tcW w:w="1701" w:type="dxa"/>
          </w:tcPr>
          <w:p w:rsidR="00E2671C" w:rsidRPr="003744D0" w:rsidRDefault="00E2671C" w:rsidP="00E2671C">
            <w:pPr>
              <w:rPr>
                <w:rFonts w:ascii="Times New Roman" w:hAnsi="Times New Roman"/>
              </w:rPr>
            </w:pPr>
            <w:r w:rsidRPr="003744D0">
              <w:rPr>
                <w:rFonts w:ascii="Times New Roman" w:hAnsi="Times New Roman"/>
              </w:rPr>
              <w:t xml:space="preserve">hlásková analyticko – syntetická a syntetická m. motivačné m.: rozhovor, monologické, </w:t>
            </w:r>
          </w:p>
          <w:p w:rsidR="00E2671C" w:rsidRPr="003744D0" w:rsidRDefault="00E2671C" w:rsidP="00E2671C">
            <w:pPr>
              <w:rPr>
                <w:rFonts w:ascii="Times New Roman" w:hAnsi="Times New Roman"/>
              </w:rPr>
            </w:pPr>
            <w:r w:rsidRPr="003744D0">
              <w:rPr>
                <w:rFonts w:ascii="Times New Roman" w:hAnsi="Times New Roman"/>
              </w:rPr>
              <w:t xml:space="preserve">demonštračné m. </w:t>
            </w:r>
          </w:p>
          <w:p w:rsidR="00E2671C" w:rsidRPr="003744D0" w:rsidRDefault="00E2671C" w:rsidP="00DA1E8A">
            <w:pPr>
              <w:rPr>
                <w:rFonts w:ascii="Times New Roman" w:hAnsi="Times New Roman"/>
              </w:rPr>
            </w:pPr>
            <w:r w:rsidRPr="003744D0">
              <w:rPr>
                <w:rFonts w:ascii="Times New Roman" w:hAnsi="Times New Roman"/>
              </w:rPr>
              <w:t>aktivizujúce m.</w:t>
            </w:r>
          </w:p>
        </w:tc>
        <w:tc>
          <w:tcPr>
            <w:tcW w:w="1324" w:type="dxa"/>
          </w:tcPr>
          <w:p w:rsidR="00E2671C" w:rsidRPr="003744D0" w:rsidRDefault="00E2671C" w:rsidP="005D098C">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uplatniť</w:t>
            </w:r>
            <w:r w:rsidR="00E2671C" w:rsidRPr="003744D0">
              <w:rPr>
                <w:rFonts w:ascii="Times New Roman" w:hAnsi="Times New Roman"/>
              </w:rPr>
              <w:t xml:space="preserve"> pravopis vybraných a odvodených slov, ktoré rovnako alebo podobne znejú, ale majú odlišný význam aj pravopis (napr. byť – biť, vyť – viť, výr – vír), </w:t>
            </w:r>
          </w:p>
          <w:p w:rsidR="00E2671C"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 xml:space="preserve"> uplatniť</w:t>
            </w:r>
            <w:r w:rsidR="00E2671C" w:rsidRPr="003744D0">
              <w:rPr>
                <w:rFonts w:ascii="Times New Roman" w:hAnsi="Times New Roman"/>
              </w:rPr>
              <w:t xml:space="preserve"> pravopis geografických názvov s i/í a y/ý po obojakej spoluhláske,</w:t>
            </w:r>
          </w:p>
        </w:tc>
      </w:tr>
      <w:tr w:rsidR="00E2671C" w:rsidRPr="003744D0" w:rsidTr="004731E1">
        <w:tc>
          <w:tcPr>
            <w:tcW w:w="1277" w:type="dxa"/>
            <w:shd w:val="clear" w:color="auto" w:fill="A8D08D" w:themeFill="accent6" w:themeFillTint="99"/>
          </w:tcPr>
          <w:p w:rsidR="00E2671C" w:rsidRPr="00550054" w:rsidRDefault="00F90154" w:rsidP="00795268">
            <w:pPr>
              <w:widowControl w:val="0"/>
              <w:autoSpaceDE w:val="0"/>
              <w:autoSpaceDN w:val="0"/>
              <w:adjustRightInd w:val="0"/>
              <w:spacing w:after="0"/>
              <w:rPr>
                <w:rFonts w:ascii="Times New Roman" w:hAnsi="Times New Roman"/>
                <w:b/>
              </w:rPr>
            </w:pPr>
            <w:r w:rsidRPr="00550054">
              <w:rPr>
                <w:rFonts w:ascii="Times New Roman" w:hAnsi="Times New Roman"/>
                <w:b/>
              </w:rPr>
              <w:t>Jazyková zložka</w:t>
            </w:r>
          </w:p>
        </w:tc>
        <w:tc>
          <w:tcPr>
            <w:tcW w:w="1559" w:type="dxa"/>
            <w:shd w:val="clear" w:color="auto" w:fill="FFFFFF" w:themeFill="background1"/>
          </w:tcPr>
          <w:p w:rsidR="00E2671C" w:rsidRPr="003744D0" w:rsidRDefault="00FC0EBC" w:rsidP="003C1D97">
            <w:pPr>
              <w:spacing w:after="0" w:line="240" w:lineRule="auto"/>
              <w:rPr>
                <w:rFonts w:ascii="Times New Roman" w:hAnsi="Times New Roman"/>
              </w:rPr>
            </w:pPr>
            <w:r>
              <w:rPr>
                <w:rFonts w:ascii="Times New Roman" w:hAnsi="Times New Roman"/>
              </w:rPr>
              <w:t>S</w:t>
            </w:r>
            <w:r w:rsidR="00DA1E8A" w:rsidRPr="003744D0">
              <w:rPr>
                <w:rFonts w:ascii="Times New Roman" w:hAnsi="Times New Roman"/>
              </w:rPr>
              <w:t>podobovanie, de</w:t>
            </w:r>
            <w:r>
              <w:rPr>
                <w:rFonts w:ascii="Times New Roman" w:hAnsi="Times New Roman"/>
              </w:rPr>
              <w:t>lenie hlások znelé a neznelé,  P</w:t>
            </w:r>
            <w:r w:rsidR="00DA1E8A" w:rsidRPr="003744D0">
              <w:rPr>
                <w:rFonts w:ascii="Times New Roman" w:hAnsi="Times New Roman"/>
              </w:rPr>
              <w:t>ísanie i ,í,  y ,ý po obojakých spoluhláskach</w:t>
            </w:r>
          </w:p>
        </w:tc>
        <w:tc>
          <w:tcPr>
            <w:tcW w:w="1701" w:type="dxa"/>
            <w:shd w:val="clear" w:color="auto" w:fill="FFFFFF" w:themeFill="background1"/>
          </w:tcPr>
          <w:p w:rsidR="00E2671C" w:rsidRDefault="00286AFC" w:rsidP="003C1D97">
            <w:pPr>
              <w:spacing w:after="0" w:line="240" w:lineRule="auto"/>
              <w:rPr>
                <w:rFonts w:ascii="Times New Roman" w:hAnsi="Times New Roman"/>
              </w:rPr>
            </w:pPr>
            <w:r>
              <w:rPr>
                <w:rFonts w:ascii="Times New Roman" w:hAnsi="Times New Roman"/>
              </w:rPr>
              <w:t>D</w:t>
            </w:r>
            <w:r w:rsidR="00E2671C" w:rsidRPr="003744D0">
              <w:rPr>
                <w:rFonts w:ascii="Times New Roman" w:hAnsi="Times New Roman"/>
              </w:rPr>
              <w:t>elenie hlások na znelé a</w:t>
            </w:r>
            <w:r>
              <w:rPr>
                <w:rFonts w:ascii="Times New Roman" w:hAnsi="Times New Roman"/>
              </w:rPr>
              <w:t> </w:t>
            </w:r>
            <w:r w:rsidR="00E2671C" w:rsidRPr="003744D0">
              <w:rPr>
                <w:rFonts w:ascii="Times New Roman" w:hAnsi="Times New Roman"/>
              </w:rPr>
              <w:t>neznelé</w:t>
            </w:r>
          </w:p>
          <w:p w:rsidR="00286AFC" w:rsidRPr="003744D0" w:rsidRDefault="00286AFC" w:rsidP="003C1D97">
            <w:pPr>
              <w:spacing w:after="0" w:line="240" w:lineRule="auto"/>
              <w:rPr>
                <w:rFonts w:ascii="Times New Roman" w:hAnsi="Times New Roman"/>
              </w:rPr>
            </w:pPr>
          </w:p>
          <w:p w:rsidR="00E2671C" w:rsidRPr="003744D0" w:rsidRDefault="00286AFC" w:rsidP="003C1D97">
            <w:pPr>
              <w:spacing w:after="0" w:line="240" w:lineRule="auto"/>
              <w:rPr>
                <w:rFonts w:ascii="Times New Roman" w:hAnsi="Times New Roman"/>
              </w:rPr>
            </w:pPr>
            <w:r>
              <w:rPr>
                <w:rFonts w:ascii="Times New Roman" w:hAnsi="Times New Roman"/>
              </w:rPr>
              <w:t xml:space="preserve"> S</w:t>
            </w:r>
            <w:r w:rsidR="00E2671C" w:rsidRPr="003744D0">
              <w:rPr>
                <w:rFonts w:ascii="Times New Roman" w:hAnsi="Times New Roman"/>
              </w:rPr>
              <w:t xml:space="preserve">podobovanie na konci slova, uprostred slova, na hranici slov pravopis a správna </w:t>
            </w:r>
            <w:r w:rsidR="00E2671C" w:rsidRPr="003744D0">
              <w:rPr>
                <w:rFonts w:ascii="Times New Roman" w:hAnsi="Times New Roman"/>
              </w:rPr>
              <w:lastRenderedPageBreak/>
              <w:t>výslovnosť spoluhlások na konci slov, na morfematickom švíku, hranici slov pravidlá pravopisu a výslovnosť spoluhlásky v</w:t>
            </w:r>
          </w:p>
        </w:tc>
        <w:tc>
          <w:tcPr>
            <w:tcW w:w="1701" w:type="dxa"/>
          </w:tcPr>
          <w:p w:rsidR="00E2671C" w:rsidRPr="003744D0" w:rsidRDefault="00E2671C" w:rsidP="003C1D97">
            <w:pPr>
              <w:rPr>
                <w:rFonts w:ascii="Times New Roman" w:hAnsi="Times New Roman"/>
              </w:rPr>
            </w:pPr>
            <w:r w:rsidRPr="003744D0">
              <w:rPr>
                <w:rFonts w:ascii="Times New Roman" w:hAnsi="Times New Roman"/>
              </w:rPr>
              <w:lastRenderedPageBreak/>
              <w:t xml:space="preserve">hlásková analyticko – syntetická a syntetická m. motivačné m.: rozhovor, monologické, slovné, dialogické , </w:t>
            </w:r>
            <w:r w:rsidRPr="003744D0">
              <w:rPr>
                <w:rFonts w:ascii="Times New Roman" w:hAnsi="Times New Roman"/>
              </w:rPr>
              <w:lastRenderedPageBreak/>
              <w:t>slovné  m.</w:t>
            </w:r>
          </w:p>
          <w:p w:rsidR="00E2671C" w:rsidRPr="003744D0" w:rsidRDefault="00E2671C" w:rsidP="003C1D97">
            <w:pPr>
              <w:rPr>
                <w:rFonts w:ascii="Times New Roman" w:hAnsi="Times New Roman"/>
              </w:rPr>
            </w:pPr>
            <w:r w:rsidRPr="003744D0">
              <w:rPr>
                <w:rFonts w:ascii="Times New Roman" w:hAnsi="Times New Roman"/>
              </w:rPr>
              <w:t xml:space="preserve">demonštračné m. : ilustrácia, práca s knihou, </w:t>
            </w:r>
          </w:p>
          <w:p w:rsidR="00E2671C" w:rsidRPr="003744D0" w:rsidRDefault="00E2671C" w:rsidP="003C1D97">
            <w:pPr>
              <w:rPr>
                <w:rFonts w:ascii="Times New Roman" w:hAnsi="Times New Roman"/>
              </w:rPr>
            </w:pPr>
            <w:r w:rsidRPr="003744D0">
              <w:rPr>
                <w:rFonts w:ascii="Times New Roman" w:hAnsi="Times New Roman"/>
              </w:rPr>
              <w:t>aktivizujúce m.: brainstorming, didaktické hry,</w:t>
            </w:r>
          </w:p>
        </w:tc>
        <w:tc>
          <w:tcPr>
            <w:tcW w:w="1324" w:type="dxa"/>
          </w:tcPr>
          <w:p w:rsidR="00E2671C" w:rsidRPr="003744D0" w:rsidRDefault="00E2671C"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hromadná, individuálna, skupinová, doplnková</w:t>
            </w:r>
          </w:p>
        </w:tc>
        <w:tc>
          <w:tcPr>
            <w:tcW w:w="2025" w:type="dxa"/>
          </w:tcPr>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rozdeľovať</w:t>
            </w:r>
            <w:r w:rsidR="00E2671C" w:rsidRPr="003744D0">
              <w:rPr>
                <w:rFonts w:ascii="Times New Roman" w:hAnsi="Times New Roman"/>
              </w:rPr>
              <w:t xml:space="preserve"> hlásky na párové znelé, párové neznelé, nepárové znelé,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uplatniť</w:t>
            </w:r>
            <w:r w:rsidR="00E2671C" w:rsidRPr="003744D0">
              <w:rPr>
                <w:rFonts w:ascii="Times New Roman" w:hAnsi="Times New Roman"/>
              </w:rPr>
              <w:t xml:space="preserve"> výslovnosť a pravopis znelých párových spoluhlások na konci slov a </w:t>
            </w:r>
            <w:r w:rsidR="00E2671C" w:rsidRPr="003744D0">
              <w:rPr>
                <w:rFonts w:ascii="Times New Roman" w:hAnsi="Times New Roman"/>
              </w:rPr>
              <w:lastRenderedPageBreak/>
              <w:t xml:space="preserve">neznelých spoluhlások na konci slov,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 xml:space="preserve">uplatniť </w:t>
            </w:r>
            <w:r w:rsidR="00E2671C" w:rsidRPr="003744D0">
              <w:rPr>
                <w:rFonts w:ascii="Times New Roman" w:hAnsi="Times New Roman"/>
              </w:rPr>
              <w:t xml:space="preserve">výslovnosť a pravopis spodobovaných spoluhlások vo vnútri slova,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 xml:space="preserve">uplatniť </w:t>
            </w:r>
            <w:r w:rsidR="00E2671C" w:rsidRPr="003744D0">
              <w:rPr>
                <w:rFonts w:ascii="Times New Roman" w:hAnsi="Times New Roman"/>
              </w:rPr>
              <w:t xml:space="preserve">výslovnosť a pravopis spodobovaných spoluhlások na hranici slov, </w:t>
            </w:r>
          </w:p>
          <w:p w:rsidR="00E2671C"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uplatniť</w:t>
            </w:r>
            <w:r w:rsidR="00E2671C" w:rsidRPr="003744D0">
              <w:rPr>
                <w:rFonts w:ascii="Times New Roman" w:hAnsi="Times New Roman"/>
              </w:rPr>
              <w:t xml:space="preserve"> pravopis a výslovnosť spoluhlásky v</w:t>
            </w:r>
          </w:p>
        </w:tc>
      </w:tr>
      <w:tr w:rsidR="00E2671C" w:rsidRPr="003744D0" w:rsidTr="004731E1">
        <w:tc>
          <w:tcPr>
            <w:tcW w:w="1277" w:type="dxa"/>
            <w:shd w:val="clear" w:color="auto" w:fill="A8D08D" w:themeFill="accent6" w:themeFillTint="99"/>
          </w:tcPr>
          <w:p w:rsidR="00E2671C" w:rsidRPr="003744D0" w:rsidRDefault="00F90154" w:rsidP="00795268">
            <w:pPr>
              <w:spacing w:after="0" w:line="240" w:lineRule="auto"/>
              <w:rPr>
                <w:rFonts w:ascii="Times New Roman" w:hAnsi="Times New Roman"/>
              </w:rPr>
            </w:pPr>
            <w:r w:rsidRPr="003744D0">
              <w:rPr>
                <w:rFonts w:ascii="Times New Roman" w:hAnsi="Times New Roman"/>
              </w:rPr>
              <w:lastRenderedPageBreak/>
              <w:t>Jazyková zložka</w:t>
            </w:r>
          </w:p>
        </w:tc>
        <w:tc>
          <w:tcPr>
            <w:tcW w:w="1559" w:type="dxa"/>
            <w:shd w:val="clear" w:color="auto" w:fill="FFFFFF" w:themeFill="background1"/>
          </w:tcPr>
          <w:p w:rsidR="00E2671C" w:rsidRPr="003744D0" w:rsidRDefault="00FC0EBC" w:rsidP="003C1D97">
            <w:pPr>
              <w:spacing w:after="0" w:line="240" w:lineRule="auto"/>
              <w:rPr>
                <w:rFonts w:ascii="Times New Roman" w:hAnsi="Times New Roman"/>
              </w:rPr>
            </w:pPr>
            <w:r>
              <w:rPr>
                <w:rFonts w:ascii="Times New Roman" w:hAnsi="Times New Roman"/>
              </w:rPr>
              <w:t>V</w:t>
            </w:r>
            <w:r w:rsidR="00795268" w:rsidRPr="003744D0">
              <w:rPr>
                <w:rFonts w:ascii="Times New Roman" w:hAnsi="Times New Roman"/>
              </w:rPr>
              <w:t>ety, priama reč.</w:t>
            </w:r>
          </w:p>
        </w:tc>
        <w:tc>
          <w:tcPr>
            <w:tcW w:w="1701" w:type="dxa"/>
            <w:shd w:val="clear" w:color="auto" w:fill="FFFFFF" w:themeFill="background1"/>
          </w:tcPr>
          <w:p w:rsidR="00E2671C" w:rsidRPr="003744D0" w:rsidRDefault="00286AFC" w:rsidP="003C1D97">
            <w:pPr>
              <w:spacing w:after="0" w:line="240" w:lineRule="auto"/>
              <w:rPr>
                <w:rFonts w:ascii="Times New Roman" w:hAnsi="Times New Roman"/>
              </w:rPr>
            </w:pPr>
            <w:r>
              <w:rPr>
                <w:rFonts w:ascii="Times New Roman" w:hAnsi="Times New Roman"/>
              </w:rPr>
              <w:t>P</w:t>
            </w:r>
            <w:r w:rsidR="00E2671C" w:rsidRPr="003744D0">
              <w:rPr>
                <w:rFonts w:ascii="Times New Roman" w:hAnsi="Times New Roman"/>
              </w:rPr>
              <w:t xml:space="preserve">riama reč </w:t>
            </w:r>
          </w:p>
          <w:p w:rsidR="00E2671C" w:rsidRPr="003744D0" w:rsidRDefault="00286AFC" w:rsidP="003C1D97">
            <w:pPr>
              <w:spacing w:after="0" w:line="240" w:lineRule="auto"/>
              <w:rPr>
                <w:rFonts w:ascii="Times New Roman" w:hAnsi="Times New Roman"/>
              </w:rPr>
            </w:pPr>
            <w:r>
              <w:rPr>
                <w:rFonts w:ascii="Times New Roman" w:hAnsi="Times New Roman"/>
              </w:rPr>
              <w:t>U</w:t>
            </w:r>
            <w:r w:rsidR="00E2671C" w:rsidRPr="003744D0">
              <w:rPr>
                <w:rFonts w:ascii="Times New Roman" w:hAnsi="Times New Roman"/>
              </w:rPr>
              <w:t>vádzacia veta, úvodzovky</w:t>
            </w:r>
          </w:p>
        </w:tc>
        <w:tc>
          <w:tcPr>
            <w:tcW w:w="1701" w:type="dxa"/>
          </w:tcPr>
          <w:p w:rsidR="00E2671C" w:rsidRPr="003744D0" w:rsidRDefault="00E2671C" w:rsidP="00675F49">
            <w:pPr>
              <w:rPr>
                <w:rFonts w:ascii="Times New Roman" w:hAnsi="Times New Roman"/>
              </w:rPr>
            </w:pPr>
            <w:r w:rsidRPr="003744D0">
              <w:rPr>
                <w:rFonts w:ascii="Times New Roman" w:hAnsi="Times New Roman"/>
              </w:rPr>
              <w:t>hlásková analyticko – syntetická a syntetická m. motivačné m.: rozhovor, monologické, slovné, dialogické , demonštračn</w:t>
            </w:r>
          </w:p>
        </w:tc>
        <w:tc>
          <w:tcPr>
            <w:tcW w:w="1324" w:type="dxa"/>
          </w:tcPr>
          <w:p w:rsidR="00E2671C" w:rsidRPr="003744D0" w:rsidRDefault="00E2671C"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 xml:space="preserve">vysvetliť </w:t>
            </w:r>
            <w:r w:rsidR="00E2671C" w:rsidRPr="003744D0">
              <w:rPr>
                <w:rFonts w:ascii="Times New Roman" w:hAnsi="Times New Roman"/>
              </w:rPr>
              <w:t xml:space="preserve">pojem priama reč,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286AFC">
              <w:rPr>
                <w:rFonts w:ascii="Times New Roman" w:hAnsi="Times New Roman"/>
                <w:b/>
              </w:rPr>
              <w:t>rozoznať</w:t>
            </w:r>
            <w:r w:rsidR="00E2671C" w:rsidRPr="003744D0">
              <w:rPr>
                <w:rFonts w:ascii="Times New Roman" w:hAnsi="Times New Roman"/>
              </w:rPr>
              <w:t xml:space="preserve"> priamu reč v hovorenom prejave, </w:t>
            </w:r>
            <w:r w:rsidRPr="003744D0">
              <w:rPr>
                <w:rFonts w:ascii="Times New Roman" w:hAnsi="Times New Roman"/>
              </w:rPr>
              <w:t>-</w:t>
            </w:r>
            <w:r w:rsidR="00E2671C" w:rsidRPr="003744D0">
              <w:rPr>
                <w:rFonts w:ascii="Times New Roman" w:hAnsi="Times New Roman"/>
              </w:rPr>
              <w:t xml:space="preserve"> na základe úvodzoviek a uvádzacej vety identifikovať priamu reč v texte, </w:t>
            </w:r>
          </w:p>
          <w:p w:rsidR="00E2671C" w:rsidRPr="003744D0" w:rsidRDefault="00675F49" w:rsidP="00E2671C">
            <w:pPr>
              <w:spacing w:after="0" w:line="240" w:lineRule="auto"/>
              <w:rPr>
                <w:rFonts w:ascii="Times New Roman" w:hAnsi="Times New Roman"/>
              </w:rPr>
            </w:pPr>
            <w:r w:rsidRPr="003744D0">
              <w:rPr>
                <w:rFonts w:ascii="Times New Roman" w:hAnsi="Times New Roman"/>
              </w:rPr>
              <w:t>-</w:t>
            </w:r>
            <w:r w:rsidR="00E2671C" w:rsidRPr="003744D0">
              <w:rPr>
                <w:rFonts w:ascii="Times New Roman" w:hAnsi="Times New Roman"/>
              </w:rPr>
              <w:t xml:space="preserve"> rozlíšiť uvádzaciu vetu od priamej reči,</w:t>
            </w:r>
          </w:p>
        </w:tc>
      </w:tr>
      <w:tr w:rsidR="00E2671C" w:rsidRPr="003744D0" w:rsidTr="004731E1">
        <w:tc>
          <w:tcPr>
            <w:tcW w:w="1277" w:type="dxa"/>
            <w:shd w:val="clear" w:color="auto" w:fill="A8D08D" w:themeFill="accent6" w:themeFillTint="99"/>
          </w:tcPr>
          <w:p w:rsidR="00795268" w:rsidRPr="003744D0" w:rsidRDefault="009E5D24" w:rsidP="00795268">
            <w:pPr>
              <w:widowControl w:val="0"/>
              <w:autoSpaceDE w:val="0"/>
              <w:autoSpaceDN w:val="0"/>
              <w:adjustRightInd w:val="0"/>
              <w:spacing w:after="0"/>
              <w:rPr>
                <w:rFonts w:ascii="Times New Roman" w:hAnsi="Times New Roman"/>
              </w:rPr>
            </w:pPr>
            <w:r w:rsidRPr="003744D0">
              <w:rPr>
                <w:rFonts w:ascii="Times New Roman" w:hAnsi="Times New Roman"/>
              </w:rPr>
              <w:t xml:space="preserve"> Jazyková zložka</w:t>
            </w:r>
          </w:p>
          <w:p w:rsidR="00795268" w:rsidRPr="003744D0" w:rsidRDefault="00795268" w:rsidP="00795268">
            <w:pPr>
              <w:widowControl w:val="0"/>
              <w:autoSpaceDE w:val="0"/>
              <w:autoSpaceDN w:val="0"/>
              <w:adjustRightInd w:val="0"/>
              <w:spacing w:after="0"/>
              <w:rPr>
                <w:rFonts w:ascii="Times New Roman" w:hAnsi="Times New Roman"/>
              </w:rPr>
            </w:pPr>
          </w:p>
          <w:p w:rsidR="00E2671C" w:rsidRPr="003744D0" w:rsidRDefault="00E2671C" w:rsidP="003C1D97">
            <w:pPr>
              <w:spacing w:after="0" w:line="240" w:lineRule="auto"/>
              <w:rPr>
                <w:rFonts w:ascii="Times New Roman" w:hAnsi="Times New Roman"/>
              </w:rPr>
            </w:pPr>
          </w:p>
        </w:tc>
        <w:tc>
          <w:tcPr>
            <w:tcW w:w="1559" w:type="dxa"/>
            <w:shd w:val="clear" w:color="auto" w:fill="FFFFFF" w:themeFill="background1"/>
          </w:tcPr>
          <w:p w:rsidR="00E2671C" w:rsidRPr="003744D0" w:rsidRDefault="00FC0EBC" w:rsidP="003C1D97">
            <w:pPr>
              <w:spacing w:after="0" w:line="240" w:lineRule="auto"/>
              <w:rPr>
                <w:rFonts w:ascii="Times New Roman" w:hAnsi="Times New Roman"/>
              </w:rPr>
            </w:pPr>
            <w:r>
              <w:rPr>
                <w:rFonts w:ascii="Times New Roman" w:hAnsi="Times New Roman"/>
              </w:rPr>
              <w:t>T</w:t>
            </w:r>
            <w:r w:rsidR="00795268" w:rsidRPr="003744D0">
              <w:rPr>
                <w:rFonts w:ascii="Times New Roman" w:hAnsi="Times New Roman"/>
              </w:rPr>
              <w:t>varoslovie, slovné druhy ohybné a neohybné , gramatické kategórie ohybných slovných druhov,</w:t>
            </w:r>
          </w:p>
        </w:tc>
        <w:tc>
          <w:tcPr>
            <w:tcW w:w="1701" w:type="dxa"/>
            <w:shd w:val="clear" w:color="auto" w:fill="FFFFFF" w:themeFill="background1"/>
          </w:tcPr>
          <w:p w:rsidR="00E2671C" w:rsidRDefault="00FC0EBC" w:rsidP="003C1D97">
            <w:pPr>
              <w:spacing w:after="0" w:line="240" w:lineRule="auto"/>
              <w:rPr>
                <w:rFonts w:ascii="Times New Roman" w:hAnsi="Times New Roman"/>
              </w:rPr>
            </w:pPr>
            <w:r>
              <w:rPr>
                <w:rFonts w:ascii="Times New Roman" w:hAnsi="Times New Roman"/>
              </w:rPr>
              <w:t>O</w:t>
            </w:r>
            <w:r w:rsidR="00E2671C" w:rsidRPr="003744D0">
              <w:rPr>
                <w:rFonts w:ascii="Times New Roman" w:hAnsi="Times New Roman"/>
              </w:rPr>
              <w:t xml:space="preserve">hybné a neohybné slovné druhy </w:t>
            </w:r>
          </w:p>
          <w:p w:rsidR="00FC0EBC" w:rsidRPr="003744D0" w:rsidRDefault="00FC0EBC" w:rsidP="003C1D97">
            <w:pPr>
              <w:spacing w:after="0" w:line="240" w:lineRule="auto"/>
              <w:rPr>
                <w:rFonts w:ascii="Times New Roman" w:hAnsi="Times New Roman"/>
              </w:rPr>
            </w:pPr>
          </w:p>
          <w:p w:rsidR="00E2671C" w:rsidRPr="003744D0" w:rsidRDefault="00FC0EBC" w:rsidP="003C1D97">
            <w:pPr>
              <w:spacing w:after="0" w:line="240" w:lineRule="auto"/>
              <w:rPr>
                <w:rFonts w:ascii="Times New Roman" w:hAnsi="Times New Roman"/>
              </w:rPr>
            </w:pPr>
            <w:r>
              <w:rPr>
                <w:rFonts w:ascii="Times New Roman" w:hAnsi="Times New Roman"/>
              </w:rPr>
              <w:t>P</w:t>
            </w:r>
            <w:r w:rsidR="00E2671C" w:rsidRPr="003744D0">
              <w:rPr>
                <w:rFonts w:ascii="Times New Roman" w:hAnsi="Times New Roman"/>
              </w:rPr>
              <w:t xml:space="preserve">odstatné mená - vlastné a všeobecné </w:t>
            </w:r>
          </w:p>
          <w:p w:rsidR="003C1D97" w:rsidRPr="003744D0" w:rsidRDefault="00E2671C" w:rsidP="003C1D97">
            <w:pPr>
              <w:spacing w:after="0" w:line="240" w:lineRule="auto"/>
              <w:rPr>
                <w:rFonts w:ascii="Times New Roman" w:hAnsi="Times New Roman"/>
              </w:rPr>
            </w:pPr>
            <w:r w:rsidRPr="003744D0">
              <w:rPr>
                <w:rFonts w:ascii="Times New Roman" w:hAnsi="Times New Roman"/>
              </w:rPr>
              <w:t xml:space="preserve">-vlastné podstatné mená – názvy štátov a príslušníkov národov </w:t>
            </w:r>
          </w:p>
          <w:p w:rsidR="003C1D97" w:rsidRPr="003744D0" w:rsidRDefault="00FC0EBC" w:rsidP="003C1D97">
            <w:pPr>
              <w:spacing w:after="0" w:line="240" w:lineRule="auto"/>
              <w:rPr>
                <w:rFonts w:ascii="Times New Roman" w:hAnsi="Times New Roman"/>
              </w:rPr>
            </w:pPr>
            <w:r>
              <w:rPr>
                <w:rFonts w:ascii="Times New Roman" w:hAnsi="Times New Roman"/>
              </w:rPr>
              <w:t>G</w:t>
            </w:r>
            <w:r w:rsidR="00E2671C" w:rsidRPr="003744D0">
              <w:rPr>
                <w:rFonts w:ascii="Times New Roman" w:hAnsi="Times New Roman"/>
              </w:rPr>
              <w:t xml:space="preserve">ramatické kategórie podstatných mien (rod, číslo, pád) rod podstatných mien číslo podstatných mien pád podstatných mien </w:t>
            </w:r>
          </w:p>
          <w:p w:rsidR="003C1D97" w:rsidRDefault="00FC0EBC" w:rsidP="003C1D97">
            <w:pPr>
              <w:spacing w:after="0" w:line="240" w:lineRule="auto"/>
              <w:rPr>
                <w:rFonts w:ascii="Times New Roman" w:hAnsi="Times New Roman"/>
              </w:rPr>
            </w:pPr>
            <w:r>
              <w:rPr>
                <w:rFonts w:ascii="Times New Roman" w:hAnsi="Times New Roman"/>
              </w:rPr>
              <w:t>Z</w:t>
            </w:r>
            <w:r w:rsidR="00E2671C" w:rsidRPr="003744D0">
              <w:rPr>
                <w:rFonts w:ascii="Times New Roman" w:hAnsi="Times New Roman"/>
              </w:rPr>
              <w:t xml:space="preserve">ákladný tvar </w:t>
            </w:r>
            <w:r w:rsidR="00E2671C" w:rsidRPr="003744D0">
              <w:rPr>
                <w:rFonts w:ascii="Times New Roman" w:hAnsi="Times New Roman"/>
              </w:rPr>
              <w:lastRenderedPageBreak/>
              <w:t xml:space="preserve">podstatného mena </w:t>
            </w:r>
          </w:p>
          <w:p w:rsidR="00FC0EBC" w:rsidRPr="003744D0" w:rsidRDefault="00FC0EBC" w:rsidP="003C1D97">
            <w:pPr>
              <w:spacing w:after="0" w:line="240" w:lineRule="auto"/>
              <w:rPr>
                <w:rFonts w:ascii="Times New Roman" w:hAnsi="Times New Roman"/>
              </w:rPr>
            </w:pPr>
          </w:p>
          <w:p w:rsidR="003C1D97" w:rsidRPr="003744D0" w:rsidRDefault="00FC0EBC" w:rsidP="003C1D97">
            <w:pPr>
              <w:spacing w:after="0" w:line="240" w:lineRule="auto"/>
              <w:rPr>
                <w:rFonts w:ascii="Times New Roman" w:hAnsi="Times New Roman"/>
              </w:rPr>
            </w:pPr>
            <w:r>
              <w:rPr>
                <w:rFonts w:ascii="Times New Roman" w:hAnsi="Times New Roman"/>
              </w:rPr>
              <w:t>P</w:t>
            </w:r>
            <w:r w:rsidR="00E2671C" w:rsidRPr="003744D0">
              <w:rPr>
                <w:rFonts w:ascii="Times New Roman" w:hAnsi="Times New Roman"/>
              </w:rPr>
              <w:t xml:space="preserve">rídavné mená (rod, číslo, pád) </w:t>
            </w:r>
          </w:p>
          <w:p w:rsidR="00E2671C" w:rsidRPr="003744D0" w:rsidRDefault="00FC0EBC" w:rsidP="003C1D97">
            <w:pPr>
              <w:spacing w:after="0" w:line="240" w:lineRule="auto"/>
              <w:rPr>
                <w:rFonts w:ascii="Times New Roman" w:hAnsi="Times New Roman"/>
              </w:rPr>
            </w:pPr>
            <w:r>
              <w:rPr>
                <w:rFonts w:ascii="Times New Roman" w:hAnsi="Times New Roman"/>
              </w:rPr>
              <w:t>Z</w:t>
            </w:r>
            <w:r w:rsidR="00E2671C" w:rsidRPr="003744D0">
              <w:rPr>
                <w:rFonts w:ascii="Times New Roman" w:hAnsi="Times New Roman"/>
              </w:rPr>
              <w:t>ákladný tvar prídavného mena zhoda podstatného a prídavného mena v rode, čísle a páde zámená druhy zámen (osobné, privlastňovacie)</w:t>
            </w:r>
          </w:p>
        </w:tc>
        <w:tc>
          <w:tcPr>
            <w:tcW w:w="1701" w:type="dxa"/>
          </w:tcPr>
          <w:p w:rsidR="00E2671C" w:rsidRPr="003744D0" w:rsidRDefault="00E2671C" w:rsidP="003C1D97">
            <w:pPr>
              <w:rPr>
                <w:rFonts w:ascii="Times New Roman" w:hAnsi="Times New Roman"/>
              </w:rPr>
            </w:pPr>
            <w:r w:rsidRPr="003744D0">
              <w:rPr>
                <w:rFonts w:ascii="Times New Roman" w:hAnsi="Times New Roman"/>
              </w:rPr>
              <w:lastRenderedPageBreak/>
              <w:t>hlásková analyticko – syntetická a syntetická m. motivačné m.: rozhovor, monologické, slovné, dialogické , slovné  m.</w:t>
            </w:r>
          </w:p>
          <w:p w:rsidR="00E2671C" w:rsidRPr="003744D0" w:rsidRDefault="00E2671C" w:rsidP="003C1D97">
            <w:pPr>
              <w:rPr>
                <w:rFonts w:ascii="Times New Roman" w:hAnsi="Times New Roman"/>
              </w:rPr>
            </w:pPr>
            <w:r w:rsidRPr="003744D0">
              <w:rPr>
                <w:rFonts w:ascii="Times New Roman" w:hAnsi="Times New Roman"/>
              </w:rPr>
              <w:t xml:space="preserve">demonštračné m. : ilustrácia, práca s knihou, </w:t>
            </w:r>
          </w:p>
          <w:p w:rsidR="00E2671C" w:rsidRPr="003744D0" w:rsidRDefault="00E2671C" w:rsidP="003C1D97">
            <w:pPr>
              <w:rPr>
                <w:rFonts w:ascii="Times New Roman" w:hAnsi="Times New Roman"/>
              </w:rPr>
            </w:pPr>
            <w:r w:rsidRPr="003744D0">
              <w:rPr>
                <w:rFonts w:ascii="Times New Roman" w:hAnsi="Times New Roman"/>
              </w:rPr>
              <w:t>aktivizujúce m.: brainstorming, didaktické hry,</w:t>
            </w:r>
          </w:p>
        </w:tc>
        <w:tc>
          <w:tcPr>
            <w:tcW w:w="1324" w:type="dxa"/>
          </w:tcPr>
          <w:p w:rsidR="00E2671C" w:rsidRPr="003744D0" w:rsidRDefault="00E2671C"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rozdeliť</w:t>
            </w:r>
            <w:r w:rsidR="003C1D97" w:rsidRPr="003744D0">
              <w:rPr>
                <w:rFonts w:ascii="Times New Roman" w:hAnsi="Times New Roman"/>
              </w:rPr>
              <w:t xml:space="preserve"> slovné druhy na ohybné a neohybné,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 xml:space="preserve"> rozlíšiť</w:t>
            </w:r>
            <w:r w:rsidR="003C1D97" w:rsidRPr="003744D0">
              <w:rPr>
                <w:rFonts w:ascii="Times New Roman" w:hAnsi="Times New Roman"/>
              </w:rPr>
              <w:t xml:space="preserve"> všeobecné a vlastné podstatné mená, </w:t>
            </w:r>
          </w:p>
          <w:p w:rsidR="00675F49" w:rsidRPr="003744D0" w:rsidRDefault="00675F49" w:rsidP="00E2671C">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 xml:space="preserve"> uplatniť</w:t>
            </w:r>
            <w:r w:rsidR="003C1D97" w:rsidRPr="003744D0">
              <w:rPr>
                <w:rFonts w:ascii="Times New Roman" w:hAnsi="Times New Roman"/>
              </w:rPr>
              <w:t xml:space="preserve"> pravopis v názvoch štátov a v pomenovaniach príslušníkov národov,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gramatické kategórie podstatných mien, </w:t>
            </w:r>
          </w:p>
          <w:p w:rsidR="00675F49" w:rsidRPr="003744D0" w:rsidRDefault="00675F49" w:rsidP="00675F49">
            <w:pPr>
              <w:spacing w:after="0" w:line="240" w:lineRule="auto"/>
              <w:rPr>
                <w:rFonts w:ascii="Times New Roman" w:hAnsi="Times New Roman"/>
              </w:rPr>
            </w:pPr>
            <w:r w:rsidRPr="00FC0EBC">
              <w:rPr>
                <w:rFonts w:ascii="Times New Roman" w:hAnsi="Times New Roman"/>
                <w:b/>
              </w:rPr>
              <w:t>-</w:t>
            </w:r>
            <w:r w:rsidR="003C1D97" w:rsidRPr="00FC0EBC">
              <w:rPr>
                <w:rFonts w:ascii="Times New Roman" w:hAnsi="Times New Roman"/>
                <w:b/>
              </w:rPr>
              <w:t>určiť</w:t>
            </w:r>
            <w:r w:rsidR="003C1D97" w:rsidRPr="003744D0">
              <w:rPr>
                <w:rFonts w:ascii="Times New Roman" w:hAnsi="Times New Roman"/>
              </w:rPr>
              <w:t xml:space="preserve"> mužský, ženský a stredný rod podstatných mien,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jednotné a množné číslo podstatných mien,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vymenovať</w:t>
            </w:r>
            <w:r w:rsidR="003C1D97" w:rsidRPr="003744D0">
              <w:rPr>
                <w:rFonts w:ascii="Times New Roman" w:hAnsi="Times New Roman"/>
              </w:rPr>
              <w:t xml:space="preserve"> pádové</w:t>
            </w:r>
            <w:r w:rsidRPr="003744D0">
              <w:rPr>
                <w:rFonts w:ascii="Times New Roman" w:hAnsi="Times New Roman"/>
              </w:rPr>
              <w:t xml:space="preserve"> otázky a latinské názvy </w:t>
            </w:r>
            <w:r w:rsidRPr="003744D0">
              <w:rPr>
                <w:rFonts w:ascii="Times New Roman" w:hAnsi="Times New Roman"/>
              </w:rPr>
              <w:lastRenderedPageBreak/>
              <w:t>pádov,</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skloňovať</w:t>
            </w:r>
            <w:r w:rsidR="003C1D97" w:rsidRPr="003744D0">
              <w:rPr>
                <w:rFonts w:ascii="Times New Roman" w:hAnsi="Times New Roman"/>
              </w:rPr>
              <w:t xml:space="preserve"> podstatné</w:t>
            </w:r>
            <w:r w:rsidRPr="003744D0">
              <w:rPr>
                <w:rFonts w:ascii="Times New Roman" w:hAnsi="Times New Roman"/>
              </w:rPr>
              <w:t xml:space="preserve"> mená podľa jednotlivých pádov,</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a vytvoriť základný tvar podstatného mena,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 xml:space="preserve"> použiť</w:t>
            </w:r>
            <w:r w:rsidR="003C1D97" w:rsidRPr="003744D0">
              <w:rPr>
                <w:rFonts w:ascii="Times New Roman" w:hAnsi="Times New Roman"/>
              </w:rPr>
              <w:t xml:space="preserve"> tvary podstatných mien vo vetách a v texte,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rod, číslo a pád prídavných mien,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základný tvar prídavného mena,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určiť</w:t>
            </w:r>
            <w:r w:rsidR="003C1D97" w:rsidRPr="003744D0">
              <w:rPr>
                <w:rFonts w:ascii="Times New Roman" w:hAnsi="Times New Roman"/>
              </w:rPr>
              <w:t xml:space="preserve"> zhodu podstatného a prídavného mena v rode, čísle a páde, </w:t>
            </w:r>
          </w:p>
          <w:p w:rsidR="00675F49"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identifikovať</w:t>
            </w:r>
            <w:r w:rsidR="003C1D97" w:rsidRPr="003744D0">
              <w:rPr>
                <w:rFonts w:ascii="Times New Roman" w:hAnsi="Times New Roman"/>
              </w:rPr>
              <w:t xml:space="preserve"> zámená v texte, </w:t>
            </w:r>
          </w:p>
          <w:p w:rsidR="00F90154" w:rsidRPr="003744D0" w:rsidRDefault="00675F49" w:rsidP="00675F49">
            <w:pPr>
              <w:spacing w:after="0" w:line="240" w:lineRule="auto"/>
              <w:rPr>
                <w:rFonts w:ascii="Times New Roman" w:hAnsi="Times New Roman"/>
              </w:rPr>
            </w:pPr>
            <w:r w:rsidRPr="003744D0">
              <w:rPr>
                <w:rFonts w:ascii="Times New Roman" w:hAnsi="Times New Roman"/>
              </w:rPr>
              <w:t>-</w:t>
            </w:r>
            <w:r w:rsidR="003C1D97" w:rsidRPr="00FC0EBC">
              <w:rPr>
                <w:rFonts w:ascii="Times New Roman" w:hAnsi="Times New Roman"/>
                <w:b/>
              </w:rPr>
              <w:t>rozoznať</w:t>
            </w:r>
            <w:r w:rsidR="003C1D97" w:rsidRPr="003744D0">
              <w:rPr>
                <w:rFonts w:ascii="Times New Roman" w:hAnsi="Times New Roman"/>
              </w:rPr>
              <w:t xml:space="preserve"> druhy zámen (osobné a privlastňovacie),</w:t>
            </w:r>
          </w:p>
        </w:tc>
      </w:tr>
      <w:tr w:rsidR="00F90154" w:rsidRPr="003744D0" w:rsidTr="004731E1">
        <w:tc>
          <w:tcPr>
            <w:tcW w:w="1277" w:type="dxa"/>
            <w:shd w:val="clear" w:color="auto" w:fill="A8D08D" w:themeFill="accent6" w:themeFillTint="99"/>
          </w:tcPr>
          <w:p w:rsidR="00F90154" w:rsidRPr="003744D0" w:rsidRDefault="009E5D24" w:rsidP="00E00639">
            <w:pPr>
              <w:widowControl w:val="0"/>
              <w:autoSpaceDE w:val="0"/>
              <w:autoSpaceDN w:val="0"/>
              <w:adjustRightInd w:val="0"/>
              <w:spacing w:after="0"/>
              <w:rPr>
                <w:rFonts w:ascii="Times New Roman" w:hAnsi="Times New Roman"/>
              </w:rPr>
            </w:pPr>
            <w:r w:rsidRPr="003744D0">
              <w:rPr>
                <w:rFonts w:ascii="Times New Roman" w:hAnsi="Times New Roman"/>
              </w:rPr>
              <w:lastRenderedPageBreak/>
              <w:t>Jazyková zložka</w:t>
            </w:r>
          </w:p>
          <w:p w:rsidR="00F90154" w:rsidRPr="003744D0" w:rsidRDefault="00F90154" w:rsidP="00E00639">
            <w:pPr>
              <w:widowControl w:val="0"/>
              <w:autoSpaceDE w:val="0"/>
              <w:autoSpaceDN w:val="0"/>
              <w:adjustRightInd w:val="0"/>
              <w:spacing w:after="0"/>
              <w:rPr>
                <w:rFonts w:ascii="Times New Roman" w:hAnsi="Times New Roman"/>
              </w:rPr>
            </w:pPr>
          </w:p>
          <w:p w:rsidR="00F90154" w:rsidRPr="003744D0" w:rsidRDefault="00F90154" w:rsidP="00E00639">
            <w:pPr>
              <w:spacing w:after="0" w:line="240" w:lineRule="auto"/>
              <w:rPr>
                <w:rFonts w:ascii="Times New Roman" w:hAnsi="Times New Roman"/>
              </w:rPr>
            </w:pPr>
          </w:p>
        </w:tc>
        <w:tc>
          <w:tcPr>
            <w:tcW w:w="1559" w:type="dxa"/>
            <w:shd w:val="clear" w:color="auto" w:fill="FFFFFF" w:themeFill="background1"/>
          </w:tcPr>
          <w:p w:rsidR="00F90154" w:rsidRPr="003744D0" w:rsidRDefault="00FC0EBC" w:rsidP="00E00639">
            <w:pPr>
              <w:spacing w:after="0" w:line="240" w:lineRule="auto"/>
              <w:rPr>
                <w:rFonts w:ascii="Times New Roman" w:hAnsi="Times New Roman"/>
              </w:rPr>
            </w:pPr>
            <w:r>
              <w:rPr>
                <w:rFonts w:ascii="Times New Roman" w:hAnsi="Times New Roman"/>
              </w:rPr>
              <w:t>T</w:t>
            </w:r>
            <w:r w:rsidR="00F90154" w:rsidRPr="003744D0">
              <w:rPr>
                <w:rFonts w:ascii="Times New Roman" w:hAnsi="Times New Roman"/>
              </w:rPr>
              <w:t>varoslovie, slovné druhy ohybné a neohybné , gramatické kategórie ohybných slovných druhov,</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Č</w:t>
            </w:r>
            <w:r w:rsidR="00F90154" w:rsidRPr="003744D0">
              <w:rPr>
                <w:rFonts w:ascii="Times New Roman" w:hAnsi="Times New Roman"/>
              </w:rPr>
              <w:t>íslovky:</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 základné a radové slovesá -gramatické kategórie slovies -časovanie slovies</w:t>
            </w:r>
          </w:p>
        </w:tc>
        <w:tc>
          <w:tcPr>
            <w:tcW w:w="1701" w:type="dxa"/>
          </w:tcPr>
          <w:p w:rsidR="00F90154" w:rsidRPr="003744D0" w:rsidRDefault="00F90154" w:rsidP="003C1D97">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m. : ilustrácia, práca s knihou, </w:t>
            </w:r>
          </w:p>
          <w:p w:rsidR="00F90154" w:rsidRPr="003744D0" w:rsidRDefault="00F90154" w:rsidP="003C1D97">
            <w:pPr>
              <w:rPr>
                <w:rFonts w:ascii="Times New Roman" w:hAnsi="Times New Roman"/>
              </w:rPr>
            </w:pPr>
            <w:r w:rsidRPr="003744D0">
              <w:rPr>
                <w:rFonts w:ascii="Times New Roman" w:hAnsi="Times New Roman"/>
              </w:rPr>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používať</w:t>
            </w:r>
            <w:r w:rsidRPr="003744D0">
              <w:rPr>
                <w:rFonts w:ascii="Times New Roman" w:hAnsi="Times New Roman"/>
              </w:rPr>
              <w:t xml:space="preserve"> zámená v ústnej aj písomnej komunikácii, </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identifikovať </w:t>
            </w:r>
            <w:r w:rsidRPr="003744D0">
              <w:rPr>
                <w:rFonts w:ascii="Times New Roman" w:hAnsi="Times New Roman"/>
              </w:rPr>
              <w:t xml:space="preserve">základné a radové číslovky v texte, </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správne skloňovať</w:t>
            </w:r>
            <w:r w:rsidRPr="003744D0">
              <w:rPr>
                <w:rFonts w:ascii="Times New Roman" w:hAnsi="Times New Roman"/>
              </w:rPr>
              <w:t xml:space="preserve"> číslovky, </w:t>
            </w:r>
          </w:p>
          <w:p w:rsidR="00F90154" w:rsidRPr="003744D0" w:rsidRDefault="00F90154" w:rsidP="00E2671C">
            <w:pPr>
              <w:spacing w:after="0" w:line="240" w:lineRule="auto"/>
              <w:rPr>
                <w:rFonts w:ascii="Times New Roman" w:hAnsi="Times New Roman"/>
              </w:rPr>
            </w:pPr>
            <w:r w:rsidRPr="003744D0">
              <w:rPr>
                <w:rFonts w:ascii="Times New Roman" w:hAnsi="Times New Roman"/>
              </w:rPr>
              <w:t>- uplatniť pravopis čísloviek,</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určiť</w:t>
            </w:r>
            <w:r w:rsidRPr="003744D0">
              <w:rPr>
                <w:rFonts w:ascii="Times New Roman" w:hAnsi="Times New Roman"/>
              </w:rPr>
              <w:t xml:space="preserve"> v texte základný tvar slovesa – neurčitok,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určiť</w:t>
            </w:r>
            <w:r w:rsidRPr="003744D0">
              <w:rPr>
                <w:rFonts w:ascii="Times New Roman" w:hAnsi="Times New Roman"/>
              </w:rPr>
              <w:t xml:space="preserve"> gramatické kategórie slovies (osobu, číslo a čas),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-správne </w:t>
            </w:r>
            <w:r w:rsidRPr="00FC0EBC">
              <w:rPr>
                <w:rFonts w:ascii="Times New Roman" w:hAnsi="Times New Roman"/>
                <w:b/>
              </w:rPr>
              <w:t>časovať</w:t>
            </w:r>
            <w:r w:rsidRPr="003744D0">
              <w:rPr>
                <w:rFonts w:ascii="Times New Roman" w:hAnsi="Times New Roman"/>
              </w:rPr>
              <w:t xml:space="preserve"> slovesá,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-správne </w:t>
            </w:r>
            <w:r w:rsidRPr="00FC0EBC">
              <w:rPr>
                <w:rFonts w:ascii="Times New Roman" w:hAnsi="Times New Roman"/>
                <w:b/>
              </w:rPr>
              <w:t xml:space="preserve">časovať </w:t>
            </w:r>
            <w:r w:rsidRPr="003744D0">
              <w:rPr>
                <w:rFonts w:ascii="Times New Roman" w:hAnsi="Times New Roman"/>
              </w:rPr>
              <w:t>sloveso byť vo všetkých slovesných časoch</w:t>
            </w:r>
          </w:p>
        </w:tc>
      </w:tr>
      <w:tr w:rsidR="00F90154" w:rsidRPr="003744D0" w:rsidTr="004731E1">
        <w:tc>
          <w:tcPr>
            <w:tcW w:w="1277" w:type="dxa"/>
            <w:shd w:val="clear" w:color="auto" w:fill="A8D08D" w:themeFill="accent6" w:themeFillTint="99"/>
          </w:tcPr>
          <w:p w:rsidR="00F90154" w:rsidRPr="003744D0" w:rsidRDefault="009E5D24" w:rsidP="00E00639">
            <w:pPr>
              <w:widowControl w:val="0"/>
              <w:autoSpaceDE w:val="0"/>
              <w:autoSpaceDN w:val="0"/>
              <w:adjustRightInd w:val="0"/>
              <w:spacing w:after="0"/>
              <w:rPr>
                <w:rFonts w:ascii="Times New Roman" w:hAnsi="Times New Roman"/>
              </w:rPr>
            </w:pPr>
            <w:r w:rsidRPr="003744D0">
              <w:rPr>
                <w:rFonts w:ascii="Times New Roman" w:hAnsi="Times New Roman"/>
              </w:rPr>
              <w:t>Jazyková zložka</w:t>
            </w:r>
          </w:p>
          <w:p w:rsidR="00F90154" w:rsidRPr="003744D0" w:rsidRDefault="00F90154" w:rsidP="00E00639">
            <w:pPr>
              <w:widowControl w:val="0"/>
              <w:autoSpaceDE w:val="0"/>
              <w:autoSpaceDN w:val="0"/>
              <w:adjustRightInd w:val="0"/>
              <w:spacing w:after="0"/>
              <w:rPr>
                <w:rFonts w:ascii="Times New Roman" w:hAnsi="Times New Roman"/>
              </w:rPr>
            </w:pPr>
          </w:p>
          <w:p w:rsidR="00F90154" w:rsidRPr="003744D0" w:rsidRDefault="00F90154" w:rsidP="00E00639">
            <w:pPr>
              <w:spacing w:after="0" w:line="240" w:lineRule="auto"/>
              <w:rPr>
                <w:rFonts w:ascii="Times New Roman" w:hAnsi="Times New Roman"/>
              </w:rPr>
            </w:pPr>
          </w:p>
        </w:tc>
        <w:tc>
          <w:tcPr>
            <w:tcW w:w="1559" w:type="dxa"/>
            <w:shd w:val="clear" w:color="auto" w:fill="FFFFFF" w:themeFill="background1"/>
          </w:tcPr>
          <w:p w:rsidR="00F90154" w:rsidRPr="003744D0" w:rsidRDefault="00FC0EBC" w:rsidP="00E00639">
            <w:pPr>
              <w:spacing w:after="0" w:line="240" w:lineRule="auto"/>
              <w:rPr>
                <w:rFonts w:ascii="Times New Roman" w:hAnsi="Times New Roman"/>
              </w:rPr>
            </w:pPr>
            <w:r>
              <w:rPr>
                <w:rFonts w:ascii="Times New Roman" w:hAnsi="Times New Roman"/>
              </w:rPr>
              <w:t>T</w:t>
            </w:r>
            <w:r w:rsidR="00F90154" w:rsidRPr="003744D0">
              <w:rPr>
                <w:rFonts w:ascii="Times New Roman" w:hAnsi="Times New Roman"/>
              </w:rPr>
              <w:t xml:space="preserve">varoslovie, slovné druhy ohybné a neohybné , gramatické kategórie </w:t>
            </w:r>
            <w:r w:rsidR="00F90154" w:rsidRPr="003744D0">
              <w:rPr>
                <w:rFonts w:ascii="Times New Roman" w:hAnsi="Times New Roman"/>
              </w:rPr>
              <w:lastRenderedPageBreak/>
              <w:t>ohybných slovných druhov,</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lastRenderedPageBreak/>
              <w:t>N</w:t>
            </w:r>
            <w:r w:rsidR="00F90154" w:rsidRPr="003744D0">
              <w:rPr>
                <w:rFonts w:ascii="Times New Roman" w:hAnsi="Times New Roman"/>
              </w:rPr>
              <w:t xml:space="preserve">eohybné slovné druhy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-príslovky, predložky, spojky, častice, citoslovcia </w:t>
            </w:r>
          </w:p>
          <w:p w:rsidR="00F90154" w:rsidRPr="003744D0" w:rsidRDefault="00F90154" w:rsidP="003C1D97">
            <w:pPr>
              <w:spacing w:after="0" w:line="240" w:lineRule="auto"/>
              <w:rPr>
                <w:rFonts w:ascii="Times New Roman" w:hAnsi="Times New Roman"/>
              </w:rPr>
            </w:pPr>
            <w:r w:rsidRPr="003744D0">
              <w:rPr>
                <w:rFonts w:ascii="Times New Roman" w:hAnsi="Times New Roman"/>
              </w:rPr>
              <w:lastRenderedPageBreak/>
              <w:t xml:space="preserve">-funkcia neohybných slovných druhov vo vete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-príslovky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-predložky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-pravopis predložiek a ich správna výslovnosť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-spojky -najfrekventovanejšie spojky (a, ale, keď, aby, že ...) </w:t>
            </w:r>
          </w:p>
          <w:p w:rsidR="00F90154" w:rsidRPr="003744D0" w:rsidRDefault="00F90154" w:rsidP="003C1D97">
            <w:pPr>
              <w:spacing w:after="0" w:line="240" w:lineRule="auto"/>
              <w:rPr>
                <w:rFonts w:ascii="Times New Roman" w:hAnsi="Times New Roman"/>
              </w:rPr>
            </w:pPr>
            <w:r w:rsidRPr="003744D0">
              <w:rPr>
                <w:rFonts w:ascii="Times New Roman" w:hAnsi="Times New Roman"/>
              </w:rPr>
              <w:t>-častice a citoslovcia</w:t>
            </w:r>
          </w:p>
        </w:tc>
        <w:tc>
          <w:tcPr>
            <w:tcW w:w="1701" w:type="dxa"/>
          </w:tcPr>
          <w:p w:rsidR="00F90154" w:rsidRPr="003744D0" w:rsidRDefault="00F90154" w:rsidP="003C1D97">
            <w:pPr>
              <w:rPr>
                <w:rFonts w:ascii="Times New Roman" w:hAnsi="Times New Roman"/>
              </w:rPr>
            </w:pPr>
            <w:r w:rsidRPr="003744D0">
              <w:rPr>
                <w:rFonts w:ascii="Times New Roman" w:hAnsi="Times New Roman"/>
              </w:rPr>
              <w:lastRenderedPageBreak/>
              <w:t xml:space="preserve">hlásková analyticko – syntetická a syntetická m. motivačné m.: </w:t>
            </w:r>
            <w:r w:rsidRPr="003744D0">
              <w:rPr>
                <w:rFonts w:ascii="Times New Roman" w:hAnsi="Times New Roman"/>
              </w:rPr>
              <w:lastRenderedPageBreak/>
              <w:t>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m. : ilustrácia, práca s knihou, </w:t>
            </w:r>
          </w:p>
          <w:p w:rsidR="00F90154" w:rsidRPr="003744D0" w:rsidRDefault="00F90154" w:rsidP="003C1D97">
            <w:pPr>
              <w:rPr>
                <w:rFonts w:ascii="Times New Roman" w:hAnsi="Times New Roman"/>
              </w:rPr>
            </w:pPr>
            <w:r w:rsidRPr="003744D0">
              <w:rPr>
                <w:rFonts w:ascii="Times New Roman" w:hAnsi="Times New Roman"/>
              </w:rPr>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FC0EBC">
              <w:rPr>
                <w:rFonts w:ascii="Times New Roman" w:hAnsi="Times New Roman"/>
                <w:b/>
              </w:rPr>
              <w:t>- charakterizovať</w:t>
            </w:r>
            <w:r w:rsidRPr="003744D0">
              <w:rPr>
                <w:rFonts w:ascii="Times New Roman" w:hAnsi="Times New Roman"/>
              </w:rPr>
              <w:t xml:space="preserve"> neohybné slovné druhy,</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vymenovať</w:t>
            </w:r>
            <w:r w:rsidRPr="003744D0">
              <w:rPr>
                <w:rFonts w:ascii="Times New Roman" w:hAnsi="Times New Roman"/>
              </w:rPr>
              <w:t xml:space="preserve"> neohybné slovné druhy, </w:t>
            </w:r>
          </w:p>
          <w:p w:rsidR="00F90154" w:rsidRPr="003744D0" w:rsidRDefault="00F90154" w:rsidP="00E2671C">
            <w:pPr>
              <w:spacing w:after="0" w:line="240" w:lineRule="auto"/>
              <w:rPr>
                <w:rFonts w:ascii="Times New Roman" w:hAnsi="Times New Roman"/>
              </w:rPr>
            </w:pPr>
            <w:r w:rsidRPr="003744D0">
              <w:rPr>
                <w:rFonts w:ascii="Times New Roman" w:hAnsi="Times New Roman"/>
              </w:rPr>
              <w:lastRenderedPageBreak/>
              <w:t xml:space="preserve">- </w:t>
            </w:r>
            <w:r w:rsidRPr="00FC0EBC">
              <w:rPr>
                <w:rFonts w:ascii="Times New Roman" w:hAnsi="Times New Roman"/>
                <w:b/>
              </w:rPr>
              <w:t>určiť funkciu</w:t>
            </w:r>
            <w:r w:rsidRPr="003744D0">
              <w:rPr>
                <w:rFonts w:ascii="Times New Roman" w:hAnsi="Times New Roman"/>
              </w:rPr>
              <w:t xml:space="preserve"> neohybných slovných druhov vo vete,</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identifikovať </w:t>
            </w:r>
            <w:r w:rsidRPr="003744D0">
              <w:rPr>
                <w:rFonts w:ascii="Times New Roman" w:hAnsi="Times New Roman"/>
              </w:rPr>
              <w:t xml:space="preserve">neohybné slovné druhy v texte, </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vyhľadať </w:t>
            </w:r>
            <w:r w:rsidRPr="003744D0">
              <w:rPr>
                <w:rFonts w:ascii="Times New Roman" w:hAnsi="Times New Roman"/>
              </w:rPr>
              <w:t xml:space="preserve">príslovky v texte na základe otázok: kde? kedy? a ako?,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identifikovať </w:t>
            </w:r>
            <w:r w:rsidRPr="003744D0">
              <w:rPr>
                <w:rFonts w:ascii="Times New Roman" w:hAnsi="Times New Roman"/>
              </w:rPr>
              <w:t>predložky v texte,</w:t>
            </w:r>
          </w:p>
          <w:p w:rsidR="00F90154" w:rsidRPr="003744D0" w:rsidRDefault="00F90154" w:rsidP="00675F49">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 uplatniť</w:t>
            </w:r>
            <w:r w:rsidRPr="003744D0">
              <w:rPr>
                <w:rFonts w:ascii="Times New Roman" w:hAnsi="Times New Roman"/>
              </w:rPr>
              <w:t xml:space="preserve"> správnu výslovnosť a pravopis predložiek s/so, z/zo, k/ku v spojení s osobnými zámenami,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identifikovať </w:t>
            </w:r>
            <w:r w:rsidRPr="003744D0">
              <w:rPr>
                <w:rFonts w:ascii="Times New Roman" w:hAnsi="Times New Roman"/>
              </w:rPr>
              <w:t xml:space="preserve">spojky v texte,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vymenovať </w:t>
            </w:r>
            <w:r w:rsidRPr="003744D0">
              <w:rPr>
                <w:rFonts w:ascii="Times New Roman" w:hAnsi="Times New Roman"/>
              </w:rPr>
              <w:t xml:space="preserve">spojky, ktoré sa v reči najčastejšie vyskytujú,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rozoznať </w:t>
            </w:r>
            <w:r w:rsidRPr="003744D0">
              <w:rPr>
                <w:rFonts w:ascii="Times New Roman" w:hAnsi="Times New Roman"/>
              </w:rPr>
              <w:t xml:space="preserve">v texte častice a citoslovcia, </w:t>
            </w:r>
          </w:p>
          <w:p w:rsidR="00F90154" w:rsidRPr="003744D0" w:rsidRDefault="00F90154" w:rsidP="00675F49">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určiť funkciu</w:t>
            </w:r>
            <w:r w:rsidRPr="003744D0">
              <w:rPr>
                <w:rFonts w:ascii="Times New Roman" w:hAnsi="Times New Roman"/>
              </w:rPr>
              <w:t xml:space="preserve"> častíc a citosloviec, </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vymenovať</w:t>
            </w:r>
            <w:r w:rsidRPr="003744D0">
              <w:rPr>
                <w:rFonts w:ascii="Times New Roman" w:hAnsi="Times New Roman"/>
              </w:rPr>
              <w:t xml:space="preserve"> najfrekventovanejšie výrazy súhlasu, nesúhlasu, istoty, pochybnosti (áno/nie, hádam, asi, možno...), </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používať</w:t>
            </w:r>
            <w:r w:rsidRPr="003744D0">
              <w:rPr>
                <w:rFonts w:ascii="Times New Roman" w:hAnsi="Times New Roman"/>
              </w:rPr>
              <w:t xml:space="preserve"> častice a citoslovcia v ústnej a písomnej komunikácii,</w:t>
            </w:r>
          </w:p>
        </w:tc>
      </w:tr>
      <w:tr w:rsidR="00F90154" w:rsidRPr="003744D0" w:rsidTr="004731E1">
        <w:tc>
          <w:tcPr>
            <w:tcW w:w="1277" w:type="dxa"/>
            <w:shd w:val="clear" w:color="auto" w:fill="A8D08D" w:themeFill="accent6" w:themeFillTint="99"/>
          </w:tcPr>
          <w:p w:rsidR="00F90154" w:rsidRPr="003744D0" w:rsidRDefault="009E5D24" w:rsidP="00F90154">
            <w:pPr>
              <w:widowControl w:val="0"/>
              <w:autoSpaceDE w:val="0"/>
              <w:autoSpaceDN w:val="0"/>
              <w:adjustRightInd w:val="0"/>
              <w:spacing w:after="0"/>
              <w:rPr>
                <w:rFonts w:ascii="Times New Roman" w:hAnsi="Times New Roman"/>
              </w:rPr>
            </w:pPr>
            <w:r w:rsidRPr="003744D0">
              <w:rPr>
                <w:rFonts w:ascii="Times New Roman" w:hAnsi="Times New Roman"/>
              </w:rPr>
              <w:lastRenderedPageBreak/>
              <w:t>Slohová zložka</w:t>
            </w:r>
          </w:p>
          <w:p w:rsidR="00F90154" w:rsidRPr="003744D0" w:rsidRDefault="00F90154" w:rsidP="00E00639">
            <w:pPr>
              <w:spacing w:after="0" w:line="240" w:lineRule="auto"/>
              <w:rPr>
                <w:rFonts w:ascii="Times New Roman" w:hAnsi="Times New Roman"/>
              </w:rPr>
            </w:pPr>
          </w:p>
        </w:tc>
        <w:tc>
          <w:tcPr>
            <w:tcW w:w="1559" w:type="dxa"/>
            <w:shd w:val="clear" w:color="auto" w:fill="FFFFFF" w:themeFill="background1"/>
          </w:tcPr>
          <w:p w:rsidR="00F90154" w:rsidRPr="003744D0" w:rsidRDefault="00F90154" w:rsidP="00E00639">
            <w:pPr>
              <w:spacing w:after="0" w:line="240" w:lineRule="auto"/>
              <w:rPr>
                <w:rFonts w:ascii="Times New Roman" w:hAnsi="Times New Roman"/>
              </w:rPr>
            </w:pPr>
            <w:r w:rsidRPr="003744D0">
              <w:rPr>
                <w:rFonts w:ascii="Times New Roman" w:hAnsi="Times New Roman"/>
              </w:rPr>
              <w:t xml:space="preserve">Umelecký a vecný text </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U</w:t>
            </w:r>
            <w:r w:rsidR="00F90154" w:rsidRPr="003744D0">
              <w:rPr>
                <w:rFonts w:ascii="Times New Roman" w:hAnsi="Times New Roman"/>
              </w:rPr>
              <w:t xml:space="preserve">melecký a vecný text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-kľúčové slová </w:t>
            </w:r>
          </w:p>
          <w:p w:rsidR="00F90154" w:rsidRPr="003744D0" w:rsidRDefault="00F90154" w:rsidP="003C1D97">
            <w:pPr>
              <w:spacing w:after="0" w:line="240" w:lineRule="auto"/>
              <w:rPr>
                <w:rFonts w:ascii="Times New Roman" w:hAnsi="Times New Roman"/>
              </w:rPr>
            </w:pPr>
            <w:r w:rsidRPr="003744D0">
              <w:rPr>
                <w:rFonts w:ascii="Times New Roman" w:hAnsi="Times New Roman"/>
              </w:rPr>
              <w:t xml:space="preserve">-osnova v umeleckom a náučnom texte (písomne) </w:t>
            </w:r>
          </w:p>
          <w:p w:rsidR="00F90154" w:rsidRPr="003744D0" w:rsidRDefault="00F90154" w:rsidP="003C1D97">
            <w:pPr>
              <w:spacing w:after="0" w:line="240" w:lineRule="auto"/>
              <w:rPr>
                <w:rFonts w:ascii="Times New Roman" w:hAnsi="Times New Roman"/>
              </w:rPr>
            </w:pPr>
            <w:r w:rsidRPr="003744D0">
              <w:rPr>
                <w:rFonts w:ascii="Times New Roman" w:hAnsi="Times New Roman"/>
              </w:rPr>
              <w:t>-tvorivé písanie</w:t>
            </w:r>
          </w:p>
        </w:tc>
        <w:tc>
          <w:tcPr>
            <w:tcW w:w="1701" w:type="dxa"/>
          </w:tcPr>
          <w:p w:rsidR="00F90154" w:rsidRPr="003744D0" w:rsidRDefault="00F90154" w:rsidP="003C1D97">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w:t>
            </w:r>
            <w:r w:rsidRPr="003744D0">
              <w:rPr>
                <w:rFonts w:ascii="Times New Roman" w:hAnsi="Times New Roman"/>
              </w:rPr>
              <w:lastRenderedPageBreak/>
              <w:t xml:space="preserve">m. : ilustrácia, práca s knihou, </w:t>
            </w:r>
          </w:p>
          <w:p w:rsidR="00F90154" w:rsidRPr="003744D0" w:rsidRDefault="00F90154" w:rsidP="003C1D97">
            <w:pPr>
              <w:rPr>
                <w:rFonts w:ascii="Times New Roman" w:hAnsi="Times New Roman"/>
              </w:rPr>
            </w:pPr>
            <w:r w:rsidRPr="003744D0">
              <w:rPr>
                <w:rFonts w:ascii="Times New Roman" w:hAnsi="Times New Roman"/>
              </w:rPr>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vysvetliť</w:t>
            </w:r>
            <w:r w:rsidRPr="003744D0">
              <w:rPr>
                <w:rFonts w:ascii="Times New Roman" w:hAnsi="Times New Roman"/>
              </w:rPr>
              <w:t xml:space="preserve"> pojem umelecký a vecný text,</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prakticky </w:t>
            </w:r>
            <w:r w:rsidRPr="00FC0EBC">
              <w:rPr>
                <w:rFonts w:ascii="Times New Roman" w:hAnsi="Times New Roman"/>
                <w:b/>
              </w:rPr>
              <w:t>rozoznať</w:t>
            </w:r>
            <w:r w:rsidRPr="003744D0">
              <w:rPr>
                <w:rFonts w:ascii="Times New Roman" w:hAnsi="Times New Roman"/>
              </w:rPr>
              <w:t xml:space="preserve"> umelecký a vecný text,</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 vysvetliť</w:t>
            </w:r>
            <w:r w:rsidRPr="003744D0">
              <w:rPr>
                <w:rFonts w:ascii="Times New Roman" w:hAnsi="Times New Roman"/>
              </w:rPr>
              <w:t xml:space="preserve"> pojem kľúčové slová, </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identifikovať </w:t>
            </w:r>
            <w:r w:rsidRPr="003744D0">
              <w:rPr>
                <w:rFonts w:ascii="Times New Roman" w:hAnsi="Times New Roman"/>
              </w:rPr>
              <w:t xml:space="preserve">kľúčové slová v umeleckom a vecnom texte, </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-porozprávať </w:t>
            </w:r>
            <w:r w:rsidRPr="003744D0">
              <w:rPr>
                <w:rFonts w:ascii="Times New Roman" w:hAnsi="Times New Roman"/>
              </w:rPr>
              <w:lastRenderedPageBreak/>
              <w:t>prostredníctvom kľúčových slov krátky príbeh,</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napísať</w:t>
            </w:r>
            <w:r w:rsidRPr="003744D0">
              <w:rPr>
                <w:rFonts w:ascii="Times New Roman" w:hAnsi="Times New Roman"/>
              </w:rPr>
              <w:t xml:space="preserve"> osnovu,</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 xml:space="preserve">zreprodukovať </w:t>
            </w:r>
            <w:r w:rsidRPr="003744D0">
              <w:rPr>
                <w:rFonts w:ascii="Times New Roman" w:hAnsi="Times New Roman"/>
              </w:rPr>
              <w:t>text podľa napísanej osnovy,</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napísať</w:t>
            </w:r>
            <w:r w:rsidRPr="003744D0">
              <w:rPr>
                <w:rFonts w:ascii="Times New Roman" w:hAnsi="Times New Roman"/>
              </w:rPr>
              <w:t xml:space="preserve"> krátky umelecký text,</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napísať</w:t>
            </w:r>
            <w:r w:rsidRPr="003744D0">
              <w:rPr>
                <w:rFonts w:ascii="Times New Roman" w:hAnsi="Times New Roman"/>
              </w:rPr>
              <w:t xml:space="preserve"> krátky vecný text,</w:t>
            </w:r>
          </w:p>
        </w:tc>
      </w:tr>
      <w:tr w:rsidR="00F90154" w:rsidRPr="003744D0" w:rsidTr="004731E1">
        <w:tc>
          <w:tcPr>
            <w:tcW w:w="1277" w:type="dxa"/>
            <w:shd w:val="clear" w:color="auto" w:fill="A8D08D" w:themeFill="accent6" w:themeFillTint="99"/>
          </w:tcPr>
          <w:p w:rsidR="00F90154" w:rsidRPr="003744D0" w:rsidRDefault="009E5D24" w:rsidP="003C1D97">
            <w:pPr>
              <w:spacing w:after="0" w:line="240" w:lineRule="auto"/>
              <w:rPr>
                <w:rFonts w:ascii="Times New Roman" w:hAnsi="Times New Roman"/>
              </w:rPr>
            </w:pPr>
            <w:r w:rsidRPr="003744D0">
              <w:rPr>
                <w:rFonts w:ascii="Times New Roman" w:hAnsi="Times New Roman"/>
              </w:rPr>
              <w:lastRenderedPageBreak/>
              <w:t>Slohová zložka</w:t>
            </w:r>
          </w:p>
        </w:tc>
        <w:tc>
          <w:tcPr>
            <w:tcW w:w="1559" w:type="dxa"/>
            <w:shd w:val="clear" w:color="auto" w:fill="FFFFFF" w:themeFill="background1"/>
          </w:tcPr>
          <w:p w:rsidR="00F90154" w:rsidRPr="003744D0" w:rsidRDefault="009E5D24" w:rsidP="003C1D97">
            <w:pPr>
              <w:spacing w:after="0" w:line="240" w:lineRule="auto"/>
              <w:rPr>
                <w:rFonts w:ascii="Times New Roman" w:hAnsi="Times New Roman"/>
              </w:rPr>
            </w:pPr>
            <w:r w:rsidRPr="003744D0">
              <w:rPr>
                <w:rFonts w:ascii="Times New Roman" w:hAnsi="Times New Roman"/>
              </w:rPr>
              <w:t>Diskusia</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D</w:t>
            </w:r>
            <w:r w:rsidR="00F90154" w:rsidRPr="003744D0">
              <w:rPr>
                <w:rFonts w:ascii="Times New Roman" w:hAnsi="Times New Roman"/>
              </w:rPr>
              <w:t xml:space="preserve">iskusia </w:t>
            </w:r>
          </w:p>
          <w:p w:rsidR="00F90154" w:rsidRPr="003744D0" w:rsidRDefault="00FC0EBC" w:rsidP="003C1D97">
            <w:pPr>
              <w:spacing w:after="0" w:line="240" w:lineRule="auto"/>
              <w:rPr>
                <w:rFonts w:ascii="Times New Roman" w:hAnsi="Times New Roman"/>
              </w:rPr>
            </w:pPr>
            <w:r>
              <w:rPr>
                <w:rFonts w:ascii="Times New Roman" w:hAnsi="Times New Roman"/>
              </w:rPr>
              <w:t>N</w:t>
            </w:r>
            <w:r w:rsidR="00F90154" w:rsidRPr="003744D0">
              <w:rPr>
                <w:rFonts w:ascii="Times New Roman" w:hAnsi="Times New Roman"/>
              </w:rPr>
              <w:t>ázor</w:t>
            </w:r>
          </w:p>
        </w:tc>
        <w:tc>
          <w:tcPr>
            <w:tcW w:w="1701" w:type="dxa"/>
          </w:tcPr>
          <w:p w:rsidR="00F90154" w:rsidRPr="003744D0" w:rsidRDefault="00F90154" w:rsidP="003C1D97">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m. : ilustrácia, práca s knihou, </w:t>
            </w:r>
          </w:p>
          <w:p w:rsidR="00F90154" w:rsidRPr="003744D0" w:rsidRDefault="00F90154" w:rsidP="003C1D97">
            <w:pPr>
              <w:rPr>
                <w:rFonts w:ascii="Times New Roman" w:hAnsi="Times New Roman"/>
              </w:rPr>
            </w:pPr>
            <w:r w:rsidRPr="003744D0">
              <w:rPr>
                <w:rFonts w:ascii="Times New Roman" w:hAnsi="Times New Roman"/>
              </w:rPr>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vysvetliť</w:t>
            </w:r>
            <w:r w:rsidRPr="003744D0">
              <w:rPr>
                <w:rFonts w:ascii="Times New Roman" w:hAnsi="Times New Roman"/>
              </w:rPr>
              <w:t xml:space="preserve"> pojem diskusia,</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diskutovať</w:t>
            </w:r>
            <w:r w:rsidRPr="003744D0">
              <w:rPr>
                <w:rFonts w:ascii="Times New Roman" w:hAnsi="Times New Roman"/>
              </w:rPr>
              <w:t xml:space="preserve"> na určitú tému vybratú učiteľom/žiakom,</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vysloviť</w:t>
            </w:r>
            <w:r w:rsidRPr="003744D0">
              <w:rPr>
                <w:rFonts w:ascii="Times New Roman" w:hAnsi="Times New Roman"/>
              </w:rPr>
              <w:t xml:space="preserve"> a obhájiť si vlastný názor v diskusii, </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dodržiavať </w:t>
            </w:r>
            <w:r w:rsidRPr="003744D0">
              <w:rPr>
                <w:rFonts w:ascii="Times New Roman" w:hAnsi="Times New Roman"/>
              </w:rPr>
              <w:t xml:space="preserve">pravidlá spoločenského správania počas diskusie, </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 primerane </w:t>
            </w:r>
            <w:r w:rsidRPr="00FC0EBC">
              <w:rPr>
                <w:rFonts w:ascii="Times New Roman" w:hAnsi="Times New Roman"/>
                <w:b/>
              </w:rPr>
              <w:t>riešiť</w:t>
            </w:r>
            <w:r w:rsidRPr="003744D0">
              <w:rPr>
                <w:rFonts w:ascii="Times New Roman" w:hAnsi="Times New Roman"/>
              </w:rPr>
              <w:t xml:space="preserve"> umelo vytvorenú konfliktnú situáciu, </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prejaviť </w:t>
            </w:r>
            <w:r w:rsidRPr="003744D0">
              <w:rPr>
                <w:rFonts w:ascii="Times New Roman" w:hAnsi="Times New Roman"/>
              </w:rPr>
              <w:t xml:space="preserve">vlastný názor primeraným spôsobom a primeranými jazykovými prostriedkami na konfliktnú situáciu, </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poznať</w:t>
            </w:r>
            <w:r w:rsidRPr="003744D0">
              <w:rPr>
                <w:rFonts w:ascii="Times New Roman" w:hAnsi="Times New Roman"/>
              </w:rPr>
              <w:t xml:space="preserve"> niektoré stratégie riešenia konfliktu,</w:t>
            </w:r>
          </w:p>
        </w:tc>
      </w:tr>
      <w:tr w:rsidR="00F90154" w:rsidRPr="003744D0" w:rsidTr="004731E1">
        <w:tc>
          <w:tcPr>
            <w:tcW w:w="1277" w:type="dxa"/>
            <w:shd w:val="clear" w:color="auto" w:fill="A8D08D" w:themeFill="accent6" w:themeFillTint="99"/>
          </w:tcPr>
          <w:p w:rsidR="00F90154" w:rsidRPr="003744D0" w:rsidRDefault="009E5D24" w:rsidP="003C1D97">
            <w:pPr>
              <w:spacing w:after="0" w:line="240" w:lineRule="auto"/>
              <w:rPr>
                <w:rFonts w:ascii="Times New Roman" w:hAnsi="Times New Roman"/>
              </w:rPr>
            </w:pPr>
            <w:r w:rsidRPr="003744D0">
              <w:rPr>
                <w:rFonts w:ascii="Times New Roman" w:hAnsi="Times New Roman"/>
              </w:rPr>
              <w:t>Slohová zložka</w:t>
            </w:r>
          </w:p>
        </w:tc>
        <w:tc>
          <w:tcPr>
            <w:tcW w:w="1559" w:type="dxa"/>
            <w:shd w:val="clear" w:color="auto" w:fill="FFFFFF" w:themeFill="background1"/>
          </w:tcPr>
          <w:p w:rsidR="00F90154" w:rsidRPr="003744D0" w:rsidRDefault="009E5D24" w:rsidP="003C1D97">
            <w:pPr>
              <w:spacing w:after="0" w:line="240" w:lineRule="auto"/>
              <w:rPr>
                <w:rFonts w:ascii="Times New Roman" w:hAnsi="Times New Roman"/>
              </w:rPr>
            </w:pPr>
            <w:r w:rsidRPr="003744D0">
              <w:rPr>
                <w:rFonts w:ascii="Times New Roman" w:hAnsi="Times New Roman"/>
              </w:rPr>
              <w:t>Opis</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O</w:t>
            </w:r>
            <w:r w:rsidR="00F90154" w:rsidRPr="003744D0">
              <w:rPr>
                <w:rFonts w:ascii="Times New Roman" w:hAnsi="Times New Roman"/>
              </w:rPr>
              <w:t>pis osoby (ústne, písomne)</w:t>
            </w:r>
          </w:p>
        </w:tc>
        <w:tc>
          <w:tcPr>
            <w:tcW w:w="1701" w:type="dxa"/>
          </w:tcPr>
          <w:p w:rsidR="00F90154" w:rsidRPr="003744D0" w:rsidRDefault="00F90154" w:rsidP="003C1D97">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m. : ilustrácia, práca s knihou, </w:t>
            </w:r>
          </w:p>
          <w:p w:rsidR="00F90154" w:rsidRPr="003744D0" w:rsidRDefault="00F90154" w:rsidP="003C1D97">
            <w:pPr>
              <w:rPr>
                <w:rFonts w:ascii="Times New Roman" w:hAnsi="Times New Roman"/>
              </w:rPr>
            </w:pPr>
            <w:r w:rsidRPr="003744D0">
              <w:rPr>
                <w:rFonts w:ascii="Times New Roman" w:hAnsi="Times New Roman"/>
              </w:rPr>
              <w:lastRenderedPageBreak/>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hromadná, individuálna, skupinová, doplnková</w:t>
            </w:r>
          </w:p>
        </w:tc>
        <w:tc>
          <w:tcPr>
            <w:tcW w:w="2025" w:type="dxa"/>
          </w:tcPr>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opísať</w:t>
            </w:r>
            <w:r w:rsidRPr="003744D0">
              <w:rPr>
                <w:rFonts w:ascii="Times New Roman" w:hAnsi="Times New Roman"/>
              </w:rPr>
              <w:t xml:space="preserve"> podľa predlohy osobu, </w:t>
            </w:r>
          </w:p>
          <w:p w:rsidR="00F90154" w:rsidRPr="003744D0" w:rsidRDefault="00F90154" w:rsidP="007B69E1">
            <w:pPr>
              <w:spacing w:after="0" w:line="240" w:lineRule="auto"/>
              <w:rPr>
                <w:rFonts w:ascii="Times New Roman" w:hAnsi="Times New Roman"/>
              </w:rPr>
            </w:pPr>
            <w:r w:rsidRPr="00FC0EBC">
              <w:rPr>
                <w:rFonts w:ascii="Times New Roman" w:hAnsi="Times New Roman"/>
                <w:b/>
              </w:rPr>
              <w:t>-vymenovať</w:t>
            </w:r>
            <w:r w:rsidRPr="003744D0">
              <w:rPr>
                <w:rFonts w:ascii="Times New Roman" w:hAnsi="Times New Roman"/>
              </w:rPr>
              <w:t xml:space="preserve"> charakteristické črty opisovanej osoby: vonkajšie, vnútorné (charakterové),</w:t>
            </w:r>
          </w:p>
          <w:p w:rsidR="00F90154" w:rsidRPr="003744D0" w:rsidRDefault="00F90154" w:rsidP="007B69E1">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 opísať</w:t>
            </w:r>
            <w:r w:rsidRPr="003744D0">
              <w:rPr>
                <w:rFonts w:ascii="Times New Roman" w:hAnsi="Times New Roman"/>
              </w:rPr>
              <w:t xml:space="preserve"> osobu podľa živého modelu (spolužiaka, učiteľa), </w:t>
            </w:r>
          </w:p>
          <w:p w:rsidR="00F90154" w:rsidRPr="003744D0" w:rsidRDefault="00F90154" w:rsidP="007B69E1">
            <w:pPr>
              <w:spacing w:after="0" w:line="240" w:lineRule="auto"/>
              <w:rPr>
                <w:rFonts w:ascii="Times New Roman" w:hAnsi="Times New Roman"/>
              </w:rPr>
            </w:pPr>
            <w:r w:rsidRPr="003744D0">
              <w:rPr>
                <w:rFonts w:ascii="Times New Roman" w:hAnsi="Times New Roman"/>
              </w:rPr>
              <w:t xml:space="preserve">-v opise </w:t>
            </w:r>
            <w:r w:rsidRPr="00FC0EBC">
              <w:rPr>
                <w:rFonts w:ascii="Times New Roman" w:hAnsi="Times New Roman"/>
                <w:b/>
              </w:rPr>
              <w:t xml:space="preserve">použiť </w:t>
            </w:r>
            <w:r w:rsidRPr="003744D0">
              <w:rPr>
                <w:rFonts w:ascii="Times New Roman" w:hAnsi="Times New Roman"/>
              </w:rPr>
              <w:t>jednoduché vety, súvetia a prirovnania,</w:t>
            </w:r>
          </w:p>
        </w:tc>
      </w:tr>
      <w:tr w:rsidR="00F90154" w:rsidRPr="003744D0" w:rsidTr="004731E1">
        <w:tc>
          <w:tcPr>
            <w:tcW w:w="1277" w:type="dxa"/>
            <w:shd w:val="clear" w:color="auto" w:fill="A8D08D" w:themeFill="accent6" w:themeFillTint="99"/>
          </w:tcPr>
          <w:p w:rsidR="00F90154" w:rsidRPr="003744D0" w:rsidRDefault="00F90154" w:rsidP="003C1D97">
            <w:pPr>
              <w:spacing w:after="0" w:line="240" w:lineRule="auto"/>
              <w:rPr>
                <w:rFonts w:ascii="Times New Roman" w:hAnsi="Times New Roman"/>
              </w:rPr>
            </w:pPr>
          </w:p>
        </w:tc>
        <w:tc>
          <w:tcPr>
            <w:tcW w:w="1559" w:type="dxa"/>
            <w:shd w:val="clear" w:color="auto" w:fill="FFFFFF" w:themeFill="background1"/>
          </w:tcPr>
          <w:p w:rsidR="00F90154" w:rsidRPr="003744D0" w:rsidRDefault="00F90154" w:rsidP="003C1D97">
            <w:pPr>
              <w:spacing w:after="0" w:line="240" w:lineRule="auto"/>
              <w:rPr>
                <w:rFonts w:ascii="Times New Roman" w:hAnsi="Times New Roman"/>
              </w:rPr>
            </w:pPr>
          </w:p>
        </w:tc>
        <w:tc>
          <w:tcPr>
            <w:tcW w:w="1701" w:type="dxa"/>
            <w:shd w:val="clear" w:color="auto" w:fill="FFFFFF" w:themeFill="background1"/>
          </w:tcPr>
          <w:p w:rsidR="00F90154" w:rsidRPr="003744D0" w:rsidRDefault="00FC0EBC" w:rsidP="00C0328B">
            <w:pPr>
              <w:spacing w:after="0" w:line="240" w:lineRule="auto"/>
              <w:rPr>
                <w:rFonts w:ascii="Times New Roman" w:hAnsi="Times New Roman"/>
              </w:rPr>
            </w:pPr>
            <w:r>
              <w:rPr>
                <w:rFonts w:ascii="Times New Roman" w:hAnsi="Times New Roman"/>
              </w:rPr>
              <w:t>I</w:t>
            </w:r>
            <w:r w:rsidR="00F90154" w:rsidRPr="003744D0">
              <w:rPr>
                <w:rFonts w:ascii="Times New Roman" w:hAnsi="Times New Roman"/>
              </w:rPr>
              <w:t>nterview (cielený rozhovor)</w:t>
            </w:r>
          </w:p>
          <w:p w:rsidR="00F90154" w:rsidRPr="003744D0" w:rsidRDefault="00F90154" w:rsidP="003C1D97">
            <w:pPr>
              <w:spacing w:after="0" w:line="240" w:lineRule="auto"/>
              <w:rPr>
                <w:rFonts w:ascii="Times New Roman" w:hAnsi="Times New Roman"/>
              </w:rPr>
            </w:pPr>
          </w:p>
        </w:tc>
        <w:tc>
          <w:tcPr>
            <w:tcW w:w="1701" w:type="dxa"/>
          </w:tcPr>
          <w:p w:rsidR="00F90154" w:rsidRPr="003744D0" w:rsidRDefault="00F90154" w:rsidP="009E5D24">
            <w:pPr>
              <w:rPr>
                <w:rFonts w:ascii="Times New Roman" w:hAnsi="Times New Roman"/>
              </w:rPr>
            </w:pPr>
            <w:r w:rsidRPr="003744D0">
              <w:rPr>
                <w:rFonts w:ascii="Times New Roman" w:hAnsi="Times New Roman"/>
              </w:rPr>
              <w:t>hlásková analyticko – syntetická a syntetická m. motivačné m.</w:t>
            </w:r>
            <w:r w:rsidR="009E5D24" w:rsidRPr="003744D0">
              <w:rPr>
                <w:rFonts w:ascii="Times New Roman" w:hAnsi="Times New Roman"/>
              </w:rPr>
              <w:t>,</w:t>
            </w:r>
            <w:r w:rsidRPr="003744D0">
              <w:rPr>
                <w:rFonts w:ascii="Times New Roman" w:hAnsi="Times New Roman"/>
              </w:rPr>
              <w:t>demonštračné m.</w:t>
            </w:r>
            <w:r w:rsidR="009E5D24" w:rsidRPr="003744D0">
              <w:rPr>
                <w:rFonts w:ascii="Times New Roman" w:hAnsi="Times New Roman"/>
              </w:rPr>
              <w:t xml:space="preserve">, </w:t>
            </w:r>
            <w:r w:rsidRPr="003744D0">
              <w:rPr>
                <w:rFonts w:ascii="Times New Roman" w:hAnsi="Times New Roman"/>
              </w:rPr>
              <w:t xml:space="preserve">aktivizujúce m.: </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vysvetliť</w:t>
            </w:r>
            <w:r w:rsidRPr="003744D0">
              <w:rPr>
                <w:rFonts w:ascii="Times New Roman" w:hAnsi="Times New Roman"/>
              </w:rPr>
              <w:t xml:space="preserve"> pojem interview, </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-písomne </w:t>
            </w:r>
            <w:r w:rsidRPr="00FC0EBC">
              <w:rPr>
                <w:rFonts w:ascii="Times New Roman" w:hAnsi="Times New Roman"/>
                <w:b/>
              </w:rPr>
              <w:t xml:space="preserve">koncipovať </w:t>
            </w:r>
            <w:r w:rsidRPr="003744D0">
              <w:rPr>
                <w:rFonts w:ascii="Times New Roman" w:hAnsi="Times New Roman"/>
              </w:rPr>
              <w:t xml:space="preserve">jednoduché otázky a odpovede ako koncept k interview, </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zrealizovať</w:t>
            </w:r>
            <w:r w:rsidRPr="003744D0">
              <w:rPr>
                <w:rFonts w:ascii="Times New Roman" w:hAnsi="Times New Roman"/>
              </w:rPr>
              <w:t xml:space="preserve"> so spolužiakmi interview o aktuálnej udalosti,</w:t>
            </w:r>
          </w:p>
        </w:tc>
      </w:tr>
      <w:tr w:rsidR="00F90154" w:rsidRPr="003744D0" w:rsidTr="004731E1">
        <w:tc>
          <w:tcPr>
            <w:tcW w:w="1277" w:type="dxa"/>
            <w:shd w:val="clear" w:color="auto" w:fill="A8D08D" w:themeFill="accent6" w:themeFillTint="99"/>
          </w:tcPr>
          <w:p w:rsidR="00F90154" w:rsidRPr="003744D0" w:rsidRDefault="009E5D24" w:rsidP="003C1D97">
            <w:pPr>
              <w:spacing w:after="0" w:line="240" w:lineRule="auto"/>
              <w:rPr>
                <w:rFonts w:ascii="Times New Roman" w:hAnsi="Times New Roman"/>
              </w:rPr>
            </w:pPr>
            <w:r w:rsidRPr="003744D0">
              <w:rPr>
                <w:rFonts w:ascii="Times New Roman" w:hAnsi="Times New Roman"/>
              </w:rPr>
              <w:t>Slohová zložka</w:t>
            </w:r>
          </w:p>
        </w:tc>
        <w:tc>
          <w:tcPr>
            <w:tcW w:w="1559" w:type="dxa"/>
            <w:shd w:val="clear" w:color="auto" w:fill="FFFFFF" w:themeFill="background1"/>
          </w:tcPr>
          <w:p w:rsidR="00F90154" w:rsidRPr="003744D0" w:rsidRDefault="009E5D24" w:rsidP="003C1D97">
            <w:pPr>
              <w:spacing w:after="0" w:line="240" w:lineRule="auto"/>
              <w:rPr>
                <w:rFonts w:ascii="Times New Roman" w:hAnsi="Times New Roman"/>
              </w:rPr>
            </w:pPr>
            <w:r w:rsidRPr="003744D0">
              <w:rPr>
                <w:rFonts w:ascii="Times New Roman" w:hAnsi="Times New Roman"/>
              </w:rPr>
              <w:t>Rozprávanie</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R</w:t>
            </w:r>
            <w:r w:rsidR="00F90154" w:rsidRPr="003744D0">
              <w:rPr>
                <w:rFonts w:ascii="Times New Roman" w:hAnsi="Times New Roman"/>
              </w:rPr>
              <w:t xml:space="preserve">eprodukcia rozprávania </w:t>
            </w:r>
          </w:p>
          <w:p w:rsidR="00F90154" w:rsidRPr="003744D0" w:rsidRDefault="00FC0EBC" w:rsidP="003C1D97">
            <w:pPr>
              <w:spacing w:after="0" w:line="240" w:lineRule="auto"/>
              <w:rPr>
                <w:rFonts w:ascii="Times New Roman" w:hAnsi="Times New Roman"/>
              </w:rPr>
            </w:pPr>
            <w:r>
              <w:rPr>
                <w:rFonts w:ascii="Times New Roman" w:hAnsi="Times New Roman"/>
              </w:rPr>
              <w:t>Č</w:t>
            </w:r>
            <w:r w:rsidR="00F90154" w:rsidRPr="003744D0">
              <w:rPr>
                <w:rFonts w:ascii="Times New Roman" w:hAnsi="Times New Roman"/>
              </w:rPr>
              <w:t>asová postupnosť deja</w:t>
            </w:r>
          </w:p>
        </w:tc>
        <w:tc>
          <w:tcPr>
            <w:tcW w:w="1701" w:type="dxa"/>
          </w:tcPr>
          <w:p w:rsidR="00F90154" w:rsidRPr="003744D0" w:rsidRDefault="00F90154" w:rsidP="003C1D97">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F90154" w:rsidRPr="003744D0" w:rsidRDefault="00F90154" w:rsidP="003C1D97">
            <w:pPr>
              <w:rPr>
                <w:rFonts w:ascii="Times New Roman" w:hAnsi="Times New Roman"/>
              </w:rPr>
            </w:pPr>
            <w:r w:rsidRPr="003744D0">
              <w:rPr>
                <w:rFonts w:ascii="Times New Roman" w:hAnsi="Times New Roman"/>
              </w:rPr>
              <w:t xml:space="preserve">demonštračné m. : ilustrácia, práca s knihou, </w:t>
            </w:r>
          </w:p>
          <w:p w:rsidR="00F90154" w:rsidRPr="003744D0" w:rsidRDefault="00F90154" w:rsidP="003C1D97">
            <w:pPr>
              <w:rPr>
                <w:rFonts w:ascii="Times New Roman" w:hAnsi="Times New Roman"/>
              </w:rPr>
            </w:pPr>
            <w:r w:rsidRPr="003744D0">
              <w:rPr>
                <w:rFonts w:ascii="Times New Roman" w:hAnsi="Times New Roman"/>
              </w:rPr>
              <w:t>aktivizujúce m.: brainstorming, didaktické hry,</w:t>
            </w: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 zreprodukovať</w:t>
            </w:r>
            <w:r w:rsidRPr="003744D0">
              <w:rPr>
                <w:rFonts w:ascii="Times New Roman" w:hAnsi="Times New Roman"/>
              </w:rPr>
              <w:t xml:space="preserve"> ústne a písomne kratší prečítaný text,</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dodržiavať</w:t>
            </w:r>
            <w:r w:rsidRPr="003744D0">
              <w:rPr>
                <w:rFonts w:ascii="Times New Roman" w:hAnsi="Times New Roman"/>
              </w:rPr>
              <w:t xml:space="preserve"> časovú postupnosť deja,</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napísať</w:t>
            </w:r>
            <w:r w:rsidRPr="003744D0">
              <w:rPr>
                <w:rFonts w:ascii="Times New Roman" w:hAnsi="Times New Roman"/>
              </w:rPr>
              <w:t xml:space="preserve"> dejovú postupnosť rozprávania,</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písomne </w:t>
            </w:r>
            <w:r w:rsidRPr="00FC0EBC">
              <w:rPr>
                <w:rFonts w:ascii="Times New Roman" w:hAnsi="Times New Roman"/>
                <w:b/>
              </w:rPr>
              <w:t xml:space="preserve">priradiť </w:t>
            </w:r>
            <w:r w:rsidRPr="003744D0">
              <w:rPr>
                <w:rFonts w:ascii="Times New Roman" w:hAnsi="Times New Roman"/>
              </w:rPr>
              <w:t>správne nadpisy k dejovej osnove,</w:t>
            </w:r>
          </w:p>
        </w:tc>
      </w:tr>
      <w:tr w:rsidR="00F90154" w:rsidRPr="003744D0" w:rsidTr="004731E1">
        <w:tc>
          <w:tcPr>
            <w:tcW w:w="1277" w:type="dxa"/>
            <w:shd w:val="clear" w:color="auto" w:fill="A8D08D" w:themeFill="accent6" w:themeFillTint="99"/>
          </w:tcPr>
          <w:p w:rsidR="00F90154" w:rsidRPr="003744D0" w:rsidRDefault="009E5D24" w:rsidP="003C1D97">
            <w:pPr>
              <w:spacing w:after="0" w:line="240" w:lineRule="auto"/>
              <w:rPr>
                <w:rFonts w:ascii="Times New Roman" w:hAnsi="Times New Roman"/>
              </w:rPr>
            </w:pPr>
            <w:r w:rsidRPr="003744D0">
              <w:rPr>
                <w:rFonts w:ascii="Times New Roman" w:hAnsi="Times New Roman"/>
              </w:rPr>
              <w:t>Slohová zložka</w:t>
            </w:r>
          </w:p>
        </w:tc>
        <w:tc>
          <w:tcPr>
            <w:tcW w:w="1559" w:type="dxa"/>
            <w:shd w:val="clear" w:color="auto" w:fill="FFFFFF" w:themeFill="background1"/>
          </w:tcPr>
          <w:p w:rsidR="00F90154" w:rsidRPr="003744D0" w:rsidRDefault="009E5D24" w:rsidP="003C1D97">
            <w:pPr>
              <w:spacing w:after="0" w:line="240" w:lineRule="auto"/>
              <w:rPr>
                <w:rFonts w:ascii="Times New Roman" w:hAnsi="Times New Roman"/>
              </w:rPr>
            </w:pPr>
            <w:r w:rsidRPr="003744D0">
              <w:rPr>
                <w:rFonts w:ascii="Times New Roman" w:hAnsi="Times New Roman"/>
              </w:rPr>
              <w:t>Plagát</w:t>
            </w:r>
          </w:p>
        </w:tc>
        <w:tc>
          <w:tcPr>
            <w:tcW w:w="1701" w:type="dxa"/>
            <w:shd w:val="clear" w:color="auto" w:fill="FFFFFF" w:themeFill="background1"/>
          </w:tcPr>
          <w:p w:rsidR="00F90154" w:rsidRPr="003744D0" w:rsidRDefault="00FC0EBC" w:rsidP="003C1D97">
            <w:pPr>
              <w:spacing w:after="0" w:line="240" w:lineRule="auto"/>
              <w:rPr>
                <w:rFonts w:ascii="Times New Roman" w:hAnsi="Times New Roman"/>
              </w:rPr>
            </w:pPr>
            <w:r>
              <w:rPr>
                <w:rFonts w:ascii="Times New Roman" w:hAnsi="Times New Roman"/>
              </w:rPr>
              <w:t>P</w:t>
            </w:r>
            <w:r w:rsidR="00F90154" w:rsidRPr="003744D0">
              <w:rPr>
                <w:rFonts w:ascii="Times New Roman" w:hAnsi="Times New Roman"/>
              </w:rPr>
              <w:t>lagát</w:t>
            </w:r>
          </w:p>
        </w:tc>
        <w:tc>
          <w:tcPr>
            <w:tcW w:w="1701" w:type="dxa"/>
          </w:tcPr>
          <w:p w:rsidR="00F90154" w:rsidRPr="003744D0" w:rsidRDefault="00F90154" w:rsidP="009E5D24">
            <w:pPr>
              <w:rPr>
                <w:rFonts w:ascii="Times New Roman" w:hAnsi="Times New Roman"/>
              </w:rPr>
            </w:pPr>
            <w:r w:rsidRPr="003744D0">
              <w:rPr>
                <w:rFonts w:ascii="Times New Roman" w:hAnsi="Times New Roman"/>
              </w:rPr>
              <w:t>hlásková analyticko – syntetická m. motivačné m.: rozhovor, monologické, slovné, dialogické , demonštračné m. : ilustrácia, práca s knihou, aktivizujúce m</w:t>
            </w:r>
            <w:r w:rsidR="009E5D24" w:rsidRPr="003744D0">
              <w:rPr>
                <w:rFonts w:ascii="Times New Roman" w:hAnsi="Times New Roman"/>
              </w:rPr>
              <w:t>.</w:t>
            </w:r>
          </w:p>
          <w:p w:rsidR="009E5D24" w:rsidRPr="003744D0" w:rsidRDefault="009E5D24" w:rsidP="009E5D24">
            <w:pPr>
              <w:rPr>
                <w:rFonts w:ascii="Times New Roman" w:hAnsi="Times New Roman"/>
              </w:rPr>
            </w:pPr>
          </w:p>
        </w:tc>
        <w:tc>
          <w:tcPr>
            <w:tcW w:w="1324" w:type="dxa"/>
          </w:tcPr>
          <w:p w:rsidR="00F90154" w:rsidRPr="003744D0" w:rsidRDefault="00F90154"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2025" w:type="dxa"/>
          </w:tcPr>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vlastnými slovami </w:t>
            </w:r>
            <w:r w:rsidRPr="00FC0EBC">
              <w:rPr>
                <w:rFonts w:ascii="Times New Roman" w:hAnsi="Times New Roman"/>
                <w:b/>
              </w:rPr>
              <w:t xml:space="preserve">charakterizovať </w:t>
            </w:r>
            <w:r w:rsidRPr="003744D0">
              <w:rPr>
                <w:rFonts w:ascii="Times New Roman" w:hAnsi="Times New Roman"/>
              </w:rPr>
              <w:t>plagát,</w:t>
            </w:r>
          </w:p>
          <w:p w:rsidR="00F90154" w:rsidRPr="003744D0" w:rsidRDefault="00F90154" w:rsidP="00E2671C">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rozlíšiť</w:t>
            </w:r>
            <w:r w:rsidRPr="003744D0">
              <w:rPr>
                <w:rFonts w:ascii="Times New Roman" w:hAnsi="Times New Roman"/>
              </w:rPr>
              <w:t>, na aké účely sa plagát používa,</w:t>
            </w:r>
          </w:p>
          <w:p w:rsidR="00F90154" w:rsidRPr="003744D0" w:rsidRDefault="00F90154" w:rsidP="00E2671C">
            <w:pPr>
              <w:spacing w:after="0" w:line="240" w:lineRule="auto"/>
              <w:rPr>
                <w:rFonts w:ascii="Times New Roman" w:hAnsi="Times New Roman"/>
              </w:rPr>
            </w:pPr>
            <w:r w:rsidRPr="003744D0">
              <w:rPr>
                <w:rFonts w:ascii="Times New Roman" w:hAnsi="Times New Roman"/>
              </w:rPr>
              <w:t>-</w:t>
            </w:r>
            <w:r w:rsidRPr="00FC0EBC">
              <w:rPr>
                <w:rFonts w:ascii="Times New Roman" w:hAnsi="Times New Roman"/>
                <w:b/>
              </w:rPr>
              <w:t xml:space="preserve"> vytvoriť</w:t>
            </w:r>
            <w:r w:rsidRPr="003744D0">
              <w:rPr>
                <w:rFonts w:ascii="Times New Roman" w:hAnsi="Times New Roman"/>
              </w:rPr>
              <w:t xml:space="preserve"> jednoduchý plagát k aktuálnej udalosti.</w:t>
            </w:r>
          </w:p>
        </w:tc>
      </w:tr>
    </w:tbl>
    <w:p w:rsidR="00AC1411" w:rsidRPr="003744D0" w:rsidRDefault="00AC1411" w:rsidP="00AC1411">
      <w:pPr>
        <w:ind w:left="360"/>
        <w:rPr>
          <w:rFonts w:ascii="Times New Roman" w:hAnsi="Times New Roman"/>
          <w:b/>
          <w:u w:val="single"/>
        </w:rPr>
      </w:pPr>
    </w:p>
    <w:p w:rsidR="00116C1E" w:rsidRPr="00250099" w:rsidRDefault="00116C1E" w:rsidP="00674D75">
      <w:pPr>
        <w:pStyle w:val="Odsekzoznamu"/>
        <w:numPr>
          <w:ilvl w:val="0"/>
          <w:numId w:val="9"/>
        </w:numPr>
        <w:rPr>
          <w:rFonts w:ascii="Times New Roman" w:hAnsi="Times New Roman"/>
          <w:b/>
          <w:color w:val="806000" w:themeColor="accent4" w:themeShade="80"/>
          <w:u w:val="single"/>
        </w:rPr>
      </w:pPr>
      <w:r w:rsidRPr="00250099">
        <w:rPr>
          <w:rFonts w:ascii="Times New Roman" w:hAnsi="Times New Roman"/>
          <w:b/>
          <w:color w:val="806000" w:themeColor="accent4" w:themeShade="80"/>
          <w:u w:val="single"/>
        </w:rPr>
        <w:lastRenderedPageBreak/>
        <w:t>ČÍTANIE A LITERÁRNA VÝCHOVA</w:t>
      </w:r>
    </w:p>
    <w:p w:rsidR="00116C1E" w:rsidRPr="003744D0" w:rsidRDefault="00116C1E" w:rsidP="00116C1E">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212"/>
        <w:gridCol w:w="1674"/>
        <w:gridCol w:w="1529"/>
        <w:gridCol w:w="1609"/>
        <w:gridCol w:w="1748"/>
      </w:tblGrid>
      <w:tr w:rsidR="00116C1E" w:rsidRPr="003744D0" w:rsidTr="004731E1">
        <w:tc>
          <w:tcPr>
            <w:tcW w:w="1573" w:type="dxa"/>
            <w:shd w:val="clear" w:color="auto" w:fill="A8D08D" w:themeFill="accent6" w:themeFillTint="99"/>
          </w:tcPr>
          <w:p w:rsidR="00116C1E" w:rsidRPr="003744D0" w:rsidRDefault="00116C1E" w:rsidP="003C1D9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087"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Téma</w:t>
            </w:r>
          </w:p>
        </w:tc>
        <w:tc>
          <w:tcPr>
            <w:tcW w:w="1703"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Obsahový štandard</w:t>
            </w:r>
          </w:p>
        </w:tc>
        <w:tc>
          <w:tcPr>
            <w:tcW w:w="1533"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Organizačné formy práce</w:t>
            </w:r>
          </w:p>
        </w:tc>
        <w:tc>
          <w:tcPr>
            <w:tcW w:w="1607" w:type="dxa"/>
            <w:shd w:val="clear" w:color="auto" w:fill="A8D08D" w:themeFill="accent6" w:themeFillTint="99"/>
          </w:tcPr>
          <w:p w:rsidR="00116C1E" w:rsidRPr="003744D0" w:rsidRDefault="00116C1E" w:rsidP="003C1D97">
            <w:pPr>
              <w:spacing w:after="0" w:line="240" w:lineRule="auto"/>
              <w:rPr>
                <w:rFonts w:ascii="Times New Roman" w:hAnsi="Times New Roman"/>
                <w:b/>
              </w:rPr>
            </w:pPr>
            <w:r w:rsidRPr="003744D0">
              <w:rPr>
                <w:rFonts w:ascii="Times New Roman" w:hAnsi="Times New Roman"/>
                <w:b/>
              </w:rPr>
              <w:t>Výkonový štandard</w:t>
            </w:r>
          </w:p>
        </w:tc>
      </w:tr>
      <w:tr w:rsidR="00116C1E" w:rsidRPr="003744D0" w:rsidTr="004731E1">
        <w:tc>
          <w:tcPr>
            <w:tcW w:w="1573" w:type="dxa"/>
            <w:shd w:val="clear" w:color="auto" w:fill="A8D08D" w:themeFill="accent6" w:themeFillTint="99"/>
          </w:tcPr>
          <w:p w:rsidR="00116C1E" w:rsidRPr="003744D0" w:rsidRDefault="009E5D24" w:rsidP="003C1D97">
            <w:pPr>
              <w:spacing w:after="0" w:line="240" w:lineRule="auto"/>
              <w:rPr>
                <w:rFonts w:ascii="Times New Roman" w:hAnsi="Times New Roman"/>
              </w:rPr>
            </w:pPr>
            <w:r w:rsidRPr="003744D0">
              <w:rPr>
                <w:rFonts w:ascii="Times New Roman" w:hAnsi="Times New Roman"/>
              </w:rPr>
              <w:t>Čítanie a literatúra</w:t>
            </w:r>
          </w:p>
        </w:tc>
        <w:tc>
          <w:tcPr>
            <w:tcW w:w="1087" w:type="dxa"/>
            <w:shd w:val="clear" w:color="auto" w:fill="FFFFFF" w:themeFill="background1"/>
          </w:tcPr>
          <w:p w:rsidR="00116C1E" w:rsidRPr="003744D0" w:rsidRDefault="009E5D24" w:rsidP="003C1D97">
            <w:pPr>
              <w:spacing w:after="0" w:line="240" w:lineRule="auto"/>
              <w:rPr>
                <w:rFonts w:ascii="Times New Roman" w:hAnsi="Times New Roman"/>
              </w:rPr>
            </w:pPr>
            <w:r w:rsidRPr="003744D0">
              <w:rPr>
                <w:rFonts w:ascii="Times New Roman" w:hAnsi="Times New Roman"/>
              </w:rPr>
              <w:t>Náučná a umelecká literatúra</w:t>
            </w:r>
          </w:p>
        </w:tc>
        <w:tc>
          <w:tcPr>
            <w:tcW w:w="1703" w:type="dxa"/>
            <w:shd w:val="clear" w:color="auto" w:fill="FFFFFF" w:themeFill="background1"/>
          </w:tcPr>
          <w:p w:rsidR="00116C1E" w:rsidRDefault="00FC0EBC" w:rsidP="003C1D97">
            <w:pPr>
              <w:spacing w:after="0" w:line="240" w:lineRule="auto"/>
              <w:rPr>
                <w:rFonts w:ascii="Times New Roman" w:hAnsi="Times New Roman"/>
              </w:rPr>
            </w:pPr>
            <w:r>
              <w:rPr>
                <w:rFonts w:ascii="Times New Roman" w:hAnsi="Times New Roman"/>
              </w:rPr>
              <w:t>N</w:t>
            </w:r>
            <w:r w:rsidR="00AC1411" w:rsidRPr="003744D0">
              <w:rPr>
                <w:rFonts w:ascii="Times New Roman" w:hAnsi="Times New Roman"/>
              </w:rPr>
              <w:t>áučná literatúra</w:t>
            </w:r>
          </w:p>
          <w:p w:rsidR="00FC0EBC" w:rsidRPr="003744D0" w:rsidRDefault="00FC0EBC" w:rsidP="003C1D97">
            <w:pPr>
              <w:spacing w:after="0" w:line="240" w:lineRule="auto"/>
              <w:rPr>
                <w:rFonts w:ascii="Times New Roman" w:hAnsi="Times New Roman"/>
              </w:rPr>
            </w:pPr>
          </w:p>
          <w:p w:rsidR="00AC1411" w:rsidRDefault="00FC0EBC" w:rsidP="003C1D97">
            <w:pPr>
              <w:spacing w:after="0" w:line="240" w:lineRule="auto"/>
              <w:rPr>
                <w:rFonts w:ascii="Times New Roman" w:hAnsi="Times New Roman"/>
              </w:rPr>
            </w:pPr>
            <w:r>
              <w:rPr>
                <w:rFonts w:ascii="Times New Roman" w:hAnsi="Times New Roman"/>
              </w:rPr>
              <w:t>D</w:t>
            </w:r>
            <w:r w:rsidR="00AC1411" w:rsidRPr="003744D0">
              <w:rPr>
                <w:rFonts w:ascii="Times New Roman" w:hAnsi="Times New Roman"/>
              </w:rPr>
              <w:t xml:space="preserve">iagramy a grafy </w:t>
            </w:r>
          </w:p>
          <w:p w:rsidR="00FC0EBC" w:rsidRPr="003744D0" w:rsidRDefault="00FC0EBC" w:rsidP="003C1D97">
            <w:pPr>
              <w:spacing w:after="0" w:line="240" w:lineRule="auto"/>
              <w:rPr>
                <w:rFonts w:ascii="Times New Roman" w:hAnsi="Times New Roman"/>
              </w:rPr>
            </w:pPr>
          </w:p>
          <w:p w:rsidR="00AC1411" w:rsidRPr="003744D0" w:rsidRDefault="00FC0EBC" w:rsidP="003C1D97">
            <w:pPr>
              <w:spacing w:after="0" w:line="240" w:lineRule="auto"/>
              <w:rPr>
                <w:rFonts w:ascii="Times New Roman" w:hAnsi="Times New Roman"/>
              </w:rPr>
            </w:pPr>
            <w:r>
              <w:rPr>
                <w:rFonts w:ascii="Times New Roman" w:hAnsi="Times New Roman"/>
              </w:rPr>
              <w:t>U</w:t>
            </w:r>
            <w:r w:rsidR="00AC1411" w:rsidRPr="003744D0">
              <w:rPr>
                <w:rFonts w:ascii="Times New Roman" w:hAnsi="Times New Roman"/>
              </w:rPr>
              <w:t xml:space="preserve">melecká literatúra </w:t>
            </w:r>
          </w:p>
          <w:p w:rsidR="00AC1411" w:rsidRPr="003744D0" w:rsidRDefault="00AC1411" w:rsidP="003C1D97">
            <w:pPr>
              <w:spacing w:after="0" w:line="240" w:lineRule="auto"/>
              <w:rPr>
                <w:rFonts w:ascii="Times New Roman" w:hAnsi="Times New Roman"/>
              </w:rPr>
            </w:pPr>
            <w:r w:rsidRPr="003744D0">
              <w:rPr>
                <w:rFonts w:ascii="Times New Roman" w:hAnsi="Times New Roman"/>
              </w:rPr>
              <w:t>-divadlo, divadelná hra</w:t>
            </w:r>
          </w:p>
        </w:tc>
        <w:tc>
          <w:tcPr>
            <w:tcW w:w="1533" w:type="dxa"/>
          </w:tcPr>
          <w:p w:rsidR="008C4ED2" w:rsidRPr="003744D0" w:rsidRDefault="008C4ED2" w:rsidP="008C4ED2">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8C4ED2" w:rsidRPr="003744D0" w:rsidRDefault="008C4ED2" w:rsidP="008C4ED2">
            <w:pPr>
              <w:rPr>
                <w:rFonts w:ascii="Times New Roman" w:hAnsi="Times New Roman"/>
              </w:rPr>
            </w:pPr>
            <w:r w:rsidRPr="003744D0">
              <w:rPr>
                <w:rFonts w:ascii="Times New Roman" w:hAnsi="Times New Roman"/>
              </w:rPr>
              <w:t xml:space="preserve">demonštračné m. : ilustrácia, práca s knihou, </w:t>
            </w:r>
          </w:p>
          <w:p w:rsidR="00116C1E" w:rsidRPr="003744D0" w:rsidRDefault="008C4ED2" w:rsidP="008C4ED2">
            <w:pPr>
              <w:spacing w:after="0" w:line="240" w:lineRule="auto"/>
              <w:rPr>
                <w:rFonts w:ascii="Times New Roman" w:hAnsi="Times New Roman"/>
                <w:b/>
                <w:bCs/>
                <w:color w:val="000000"/>
              </w:rPr>
            </w:pPr>
            <w:r w:rsidRPr="003744D0">
              <w:rPr>
                <w:rFonts w:ascii="Times New Roman" w:hAnsi="Times New Roman"/>
              </w:rPr>
              <w:t>aktivizujúce m.: brainstorming, didaktické hry</w:t>
            </w:r>
          </w:p>
          <w:p w:rsidR="00116C1E" w:rsidRPr="003744D0" w:rsidRDefault="00116C1E" w:rsidP="003C1D97">
            <w:pPr>
              <w:spacing w:after="0" w:line="240" w:lineRule="auto"/>
              <w:rPr>
                <w:rFonts w:ascii="Times New Roman" w:hAnsi="Times New Roman"/>
              </w:rPr>
            </w:pPr>
          </w:p>
        </w:tc>
        <w:tc>
          <w:tcPr>
            <w:tcW w:w="1647" w:type="dxa"/>
          </w:tcPr>
          <w:p w:rsidR="00116C1E" w:rsidRPr="003744D0" w:rsidRDefault="008C4ED2" w:rsidP="003C1D9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1607" w:type="dxa"/>
          </w:tcPr>
          <w:p w:rsidR="006208AB" w:rsidRPr="003744D0" w:rsidRDefault="00AC1411" w:rsidP="00AC1411">
            <w:pPr>
              <w:spacing w:after="0" w:line="240" w:lineRule="auto"/>
              <w:rPr>
                <w:rFonts w:ascii="Times New Roman" w:hAnsi="Times New Roman"/>
              </w:rPr>
            </w:pPr>
            <w:r w:rsidRPr="003744D0">
              <w:rPr>
                <w:rFonts w:ascii="Times New Roman" w:hAnsi="Times New Roman"/>
                <w:b/>
              </w:rPr>
              <w:t>Žiak vie/dokáže:</w:t>
            </w:r>
          </w:p>
          <w:p w:rsidR="006208AB" w:rsidRPr="003744D0" w:rsidRDefault="006208AB" w:rsidP="00AC1411">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 čítať</w:t>
            </w:r>
            <w:r w:rsidR="00AC1411" w:rsidRPr="003744D0">
              <w:rPr>
                <w:rFonts w:ascii="Times New Roman" w:hAnsi="Times New Roman"/>
              </w:rPr>
              <w:t xml:space="preserve"> náučný text s p</w:t>
            </w:r>
            <w:r w:rsidRPr="003744D0">
              <w:rPr>
                <w:rFonts w:ascii="Times New Roman" w:hAnsi="Times New Roman"/>
              </w:rPr>
              <w:t>orozumením,</w:t>
            </w:r>
          </w:p>
          <w:p w:rsidR="006208AB" w:rsidRPr="003744D0" w:rsidRDefault="006208AB" w:rsidP="00AC1411">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 i</w:t>
            </w:r>
            <w:r w:rsidR="00AC1411" w:rsidRPr="00FC0EBC">
              <w:rPr>
                <w:rFonts w:ascii="Times New Roman" w:hAnsi="Times New Roman"/>
                <w:b/>
              </w:rPr>
              <w:t xml:space="preserve">dentifikovať </w:t>
            </w:r>
            <w:r w:rsidR="00AC1411" w:rsidRPr="003744D0">
              <w:rPr>
                <w:rFonts w:ascii="Times New Roman" w:hAnsi="Times New Roman"/>
              </w:rPr>
              <w:t xml:space="preserve">informácie uvedené priamo v texte, </w:t>
            </w:r>
          </w:p>
          <w:p w:rsidR="00116C1E" w:rsidRPr="003744D0" w:rsidRDefault="006208AB" w:rsidP="00AC1411">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tvoriť </w:t>
            </w:r>
            <w:r w:rsidR="00AC1411" w:rsidRPr="003744D0">
              <w:rPr>
                <w:rFonts w:ascii="Times New Roman" w:hAnsi="Times New Roman"/>
              </w:rPr>
              <w:t>otázky k informáciám uvedeným priamo v texte,</w:t>
            </w:r>
          </w:p>
          <w:p w:rsidR="006208AB" w:rsidRPr="003744D0" w:rsidRDefault="006208AB" w:rsidP="00AC1411">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identifikovať </w:t>
            </w:r>
            <w:r w:rsidR="00AC1411" w:rsidRPr="003744D0">
              <w:rPr>
                <w:rFonts w:ascii="Times New Roman" w:hAnsi="Times New Roman"/>
              </w:rPr>
              <w:t>infor</w:t>
            </w:r>
            <w:r w:rsidRPr="003744D0">
              <w:rPr>
                <w:rFonts w:ascii="Times New Roman" w:hAnsi="Times New Roman"/>
              </w:rPr>
              <w:t>mácie uvedené v texte nepriamo,</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tvoriť</w:t>
            </w:r>
            <w:r w:rsidR="00AC1411" w:rsidRPr="003744D0">
              <w:rPr>
                <w:rFonts w:ascii="Times New Roman" w:hAnsi="Times New Roman"/>
              </w:rPr>
              <w:t xml:space="preserve"> otázky k informáciám uvedeným v texte nepriamo, </w:t>
            </w:r>
            <w:r w:rsidRPr="003744D0">
              <w:rPr>
                <w:rFonts w:ascii="Times New Roman" w:hAnsi="Times New Roman"/>
              </w:rPr>
              <w:t>-</w:t>
            </w:r>
            <w:r w:rsidR="00AC1411" w:rsidRPr="00FC0EBC">
              <w:rPr>
                <w:rFonts w:ascii="Times New Roman" w:hAnsi="Times New Roman"/>
                <w:b/>
              </w:rPr>
              <w:t xml:space="preserve">identifikovať </w:t>
            </w:r>
            <w:r w:rsidR="00AC1411" w:rsidRPr="003744D0">
              <w:rPr>
                <w:rFonts w:ascii="Times New Roman" w:hAnsi="Times New Roman"/>
              </w:rPr>
              <w:t xml:space="preserve">v texte diagramy a grafy, </w:t>
            </w:r>
          </w:p>
          <w:p w:rsidR="006208AB" w:rsidRPr="003744D0" w:rsidRDefault="006208AB" w:rsidP="006208AB">
            <w:pPr>
              <w:spacing w:after="0" w:line="240" w:lineRule="auto"/>
              <w:rPr>
                <w:rFonts w:ascii="Times New Roman" w:hAnsi="Times New Roman"/>
              </w:rPr>
            </w:pPr>
            <w:r w:rsidRPr="00FC0EBC">
              <w:rPr>
                <w:rFonts w:ascii="Times New Roman" w:hAnsi="Times New Roman"/>
                <w:b/>
              </w:rPr>
              <w:t>-</w:t>
            </w:r>
            <w:r w:rsidR="00AC1411" w:rsidRPr="00FC0EBC">
              <w:rPr>
                <w:rFonts w:ascii="Times New Roman" w:hAnsi="Times New Roman"/>
                <w:b/>
              </w:rPr>
              <w:t>prečítať</w:t>
            </w:r>
            <w:r w:rsidR="00AC1411" w:rsidRPr="003744D0">
              <w:rPr>
                <w:rFonts w:ascii="Times New Roman" w:hAnsi="Times New Roman"/>
              </w:rPr>
              <w:t xml:space="preserve"> diagramy a grafy v náučnom texte,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 určovať</w:t>
            </w:r>
            <w:r w:rsidR="00AC1411" w:rsidRPr="003744D0">
              <w:rPr>
                <w:rFonts w:ascii="Times New Roman" w:hAnsi="Times New Roman"/>
              </w:rPr>
              <w:t xml:space="preserve"> podľa diagramu alebo grafu pomerné zastúpenie jednotlivých položiek,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 v texte navzájom </w:t>
            </w:r>
            <w:r w:rsidR="00AC1411" w:rsidRPr="00FC0EBC">
              <w:rPr>
                <w:rFonts w:ascii="Times New Roman" w:hAnsi="Times New Roman"/>
                <w:b/>
              </w:rPr>
              <w:t xml:space="preserve">odlíšiť </w:t>
            </w:r>
            <w:r w:rsidR="00AC1411" w:rsidRPr="003744D0">
              <w:rPr>
                <w:rFonts w:ascii="Times New Roman" w:hAnsi="Times New Roman"/>
              </w:rPr>
              <w:t xml:space="preserve">umeleckú a náučnú literatúru,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čítať </w:t>
            </w:r>
            <w:r w:rsidR="00AC1411" w:rsidRPr="003744D0">
              <w:rPr>
                <w:rFonts w:ascii="Times New Roman" w:hAnsi="Times New Roman"/>
              </w:rPr>
              <w:t xml:space="preserve">umelecký text samostatne, s dôrazom na správnu výslovnosť, dikciu, artikuláciu,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 naspamäť </w:t>
            </w:r>
            <w:r w:rsidR="00AC1411" w:rsidRPr="00FC0EBC">
              <w:rPr>
                <w:rFonts w:ascii="Times New Roman" w:hAnsi="Times New Roman"/>
                <w:b/>
              </w:rPr>
              <w:t xml:space="preserve">zarecitovať </w:t>
            </w:r>
            <w:r w:rsidR="00AC1411" w:rsidRPr="003744D0">
              <w:rPr>
                <w:rFonts w:ascii="Times New Roman" w:hAnsi="Times New Roman"/>
              </w:rPr>
              <w:t xml:space="preserve">jednu/viac básní, </w:t>
            </w:r>
          </w:p>
          <w:p w:rsidR="006208AB" w:rsidRPr="003744D0" w:rsidRDefault="006208AB" w:rsidP="006208AB">
            <w:pPr>
              <w:spacing w:after="0" w:line="240" w:lineRule="auto"/>
              <w:rPr>
                <w:rFonts w:ascii="Times New Roman" w:hAnsi="Times New Roman"/>
              </w:rPr>
            </w:pPr>
            <w:r w:rsidRPr="003744D0">
              <w:rPr>
                <w:rFonts w:ascii="Times New Roman" w:hAnsi="Times New Roman"/>
              </w:rPr>
              <w:lastRenderedPageBreak/>
              <w:t>-</w:t>
            </w:r>
            <w:r w:rsidR="00AC1411" w:rsidRPr="00FC0EBC">
              <w:rPr>
                <w:rFonts w:ascii="Times New Roman" w:hAnsi="Times New Roman"/>
                <w:b/>
              </w:rPr>
              <w:t xml:space="preserve">predniesť </w:t>
            </w:r>
            <w:r w:rsidR="00AC1411" w:rsidRPr="003744D0">
              <w:rPr>
                <w:rFonts w:ascii="Times New Roman" w:hAnsi="Times New Roman"/>
              </w:rPr>
              <w:t xml:space="preserve">kratšie prozaické dielo, </w:t>
            </w:r>
            <w:r w:rsidRPr="003744D0">
              <w:rPr>
                <w:rFonts w:ascii="Times New Roman" w:hAnsi="Times New Roman"/>
              </w:rPr>
              <w:t>-</w:t>
            </w:r>
            <w:r w:rsidR="00AC1411" w:rsidRPr="00FC0EBC">
              <w:rPr>
                <w:rFonts w:ascii="Times New Roman" w:hAnsi="Times New Roman"/>
                <w:b/>
              </w:rPr>
              <w:t xml:space="preserve">charakterizovať </w:t>
            </w:r>
            <w:r w:rsidR="00AC1411" w:rsidRPr="003744D0">
              <w:rPr>
                <w:rFonts w:ascii="Times New Roman" w:hAnsi="Times New Roman"/>
              </w:rPr>
              <w:t xml:space="preserve">divadlo, divadelnú hru,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 účinkovať v divadelnej hre, ktorú nacvičí učiteľ so žiakmi v triede, v škole, </w:t>
            </w:r>
            <w:r w:rsidRPr="003744D0">
              <w:rPr>
                <w:rFonts w:ascii="Times New Roman" w:hAnsi="Times New Roman"/>
              </w:rPr>
              <w:t>-</w:t>
            </w:r>
            <w:r w:rsidR="00AC1411" w:rsidRPr="00FC0EBC">
              <w:rPr>
                <w:rFonts w:ascii="Times New Roman" w:hAnsi="Times New Roman"/>
                <w:b/>
              </w:rPr>
              <w:t>dbať na</w:t>
            </w:r>
            <w:r w:rsidR="00AC1411" w:rsidRPr="003744D0">
              <w:rPr>
                <w:rFonts w:ascii="Times New Roman" w:hAnsi="Times New Roman"/>
              </w:rPr>
              <w:t xml:space="preserve"> výrazný prednes priamej reči v dramatických textoch, </w:t>
            </w:r>
          </w:p>
          <w:p w:rsidR="00AC1411"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poznať </w:t>
            </w:r>
            <w:r w:rsidR="00AC1411" w:rsidRPr="003744D0">
              <w:rPr>
                <w:rFonts w:ascii="Times New Roman" w:hAnsi="Times New Roman"/>
              </w:rPr>
              <w:t>spoločenské pravidlá správania sa v divadle</w:t>
            </w:r>
          </w:p>
        </w:tc>
      </w:tr>
      <w:tr w:rsidR="00AC1411" w:rsidRPr="003744D0" w:rsidTr="004731E1">
        <w:tc>
          <w:tcPr>
            <w:tcW w:w="1573" w:type="dxa"/>
            <w:shd w:val="clear" w:color="auto" w:fill="A8D08D" w:themeFill="accent6" w:themeFillTint="99"/>
          </w:tcPr>
          <w:p w:rsidR="00AC1411" w:rsidRPr="003744D0" w:rsidRDefault="009E5D24" w:rsidP="003C1D97">
            <w:pPr>
              <w:spacing w:after="0" w:line="240" w:lineRule="auto"/>
              <w:rPr>
                <w:rFonts w:ascii="Times New Roman" w:hAnsi="Times New Roman"/>
              </w:rPr>
            </w:pPr>
            <w:r w:rsidRPr="003744D0">
              <w:rPr>
                <w:rFonts w:ascii="Times New Roman" w:hAnsi="Times New Roman"/>
              </w:rPr>
              <w:lastRenderedPageBreak/>
              <w:t>Čítanie a literatúra</w:t>
            </w:r>
          </w:p>
        </w:tc>
        <w:tc>
          <w:tcPr>
            <w:tcW w:w="1087" w:type="dxa"/>
            <w:shd w:val="clear" w:color="auto" w:fill="FFFFFF" w:themeFill="background1"/>
          </w:tcPr>
          <w:p w:rsidR="00AC1411" w:rsidRPr="003744D0" w:rsidRDefault="009E5D24" w:rsidP="003C1D97">
            <w:pPr>
              <w:spacing w:after="0" w:line="240" w:lineRule="auto"/>
              <w:rPr>
                <w:rFonts w:ascii="Times New Roman" w:hAnsi="Times New Roman"/>
              </w:rPr>
            </w:pPr>
            <w:r w:rsidRPr="003744D0">
              <w:rPr>
                <w:rFonts w:ascii="Times New Roman" w:hAnsi="Times New Roman"/>
              </w:rPr>
              <w:t xml:space="preserve">Masmédia </w:t>
            </w:r>
          </w:p>
        </w:tc>
        <w:tc>
          <w:tcPr>
            <w:tcW w:w="1703" w:type="dxa"/>
            <w:shd w:val="clear" w:color="auto" w:fill="FFFFFF" w:themeFill="background1"/>
          </w:tcPr>
          <w:p w:rsidR="00AC1411" w:rsidRDefault="00FC0EBC" w:rsidP="003C1D97">
            <w:pPr>
              <w:spacing w:after="0" w:line="240" w:lineRule="auto"/>
              <w:rPr>
                <w:rFonts w:ascii="Times New Roman" w:hAnsi="Times New Roman"/>
              </w:rPr>
            </w:pPr>
            <w:r>
              <w:rPr>
                <w:rFonts w:ascii="Times New Roman" w:hAnsi="Times New Roman"/>
              </w:rPr>
              <w:t>R</w:t>
            </w:r>
            <w:r w:rsidR="00AC1411" w:rsidRPr="003744D0">
              <w:rPr>
                <w:rFonts w:ascii="Times New Roman" w:hAnsi="Times New Roman"/>
              </w:rPr>
              <w:t xml:space="preserve">ozhlas, televízia, film, kino </w:t>
            </w:r>
          </w:p>
          <w:p w:rsidR="00FC0EBC" w:rsidRPr="003744D0" w:rsidRDefault="00FC0EBC" w:rsidP="003C1D97">
            <w:pPr>
              <w:spacing w:after="0" w:line="240" w:lineRule="auto"/>
              <w:rPr>
                <w:rFonts w:ascii="Times New Roman" w:hAnsi="Times New Roman"/>
              </w:rPr>
            </w:pPr>
          </w:p>
          <w:p w:rsidR="00AC1411" w:rsidRPr="003744D0" w:rsidRDefault="00FC0EBC" w:rsidP="003C1D97">
            <w:pPr>
              <w:spacing w:after="0" w:line="240" w:lineRule="auto"/>
              <w:rPr>
                <w:rFonts w:ascii="Times New Roman" w:hAnsi="Times New Roman"/>
              </w:rPr>
            </w:pPr>
            <w:r>
              <w:rPr>
                <w:rFonts w:ascii="Times New Roman" w:hAnsi="Times New Roman"/>
              </w:rPr>
              <w:t>P</w:t>
            </w:r>
            <w:r w:rsidR="00AC1411" w:rsidRPr="003744D0">
              <w:rPr>
                <w:rFonts w:ascii="Times New Roman" w:hAnsi="Times New Roman"/>
              </w:rPr>
              <w:t>repojenie literatúry s filmovou, televíznou a divadelnou tvorbou</w:t>
            </w:r>
          </w:p>
        </w:tc>
        <w:tc>
          <w:tcPr>
            <w:tcW w:w="1533" w:type="dxa"/>
          </w:tcPr>
          <w:p w:rsidR="00AC1411" w:rsidRPr="003744D0" w:rsidRDefault="00AC1411" w:rsidP="00675F49">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AC1411" w:rsidRPr="003744D0" w:rsidRDefault="00AC1411" w:rsidP="00675F49">
            <w:pPr>
              <w:rPr>
                <w:rFonts w:ascii="Times New Roman" w:hAnsi="Times New Roman"/>
              </w:rPr>
            </w:pPr>
            <w:r w:rsidRPr="003744D0">
              <w:rPr>
                <w:rFonts w:ascii="Times New Roman" w:hAnsi="Times New Roman"/>
              </w:rPr>
              <w:t xml:space="preserve">demonštračné m. : ilustrácia, práca s knihou, </w:t>
            </w:r>
          </w:p>
          <w:p w:rsidR="00AC1411" w:rsidRPr="003744D0" w:rsidRDefault="00AC1411" w:rsidP="00675F49">
            <w:pPr>
              <w:spacing w:after="0" w:line="240" w:lineRule="auto"/>
              <w:rPr>
                <w:rFonts w:ascii="Times New Roman" w:hAnsi="Times New Roman"/>
                <w:b/>
                <w:bCs/>
                <w:color w:val="000000"/>
              </w:rPr>
            </w:pPr>
            <w:r w:rsidRPr="003744D0">
              <w:rPr>
                <w:rFonts w:ascii="Times New Roman" w:hAnsi="Times New Roman"/>
              </w:rPr>
              <w:t>aktivizujúce m.: brainstorming, didaktické hry</w:t>
            </w:r>
          </w:p>
          <w:p w:rsidR="00AC1411" w:rsidRPr="003744D0" w:rsidRDefault="00AC1411" w:rsidP="00675F49">
            <w:pPr>
              <w:spacing w:after="0" w:line="240" w:lineRule="auto"/>
              <w:rPr>
                <w:rFonts w:ascii="Times New Roman" w:hAnsi="Times New Roman"/>
              </w:rPr>
            </w:pPr>
          </w:p>
        </w:tc>
        <w:tc>
          <w:tcPr>
            <w:tcW w:w="1647" w:type="dxa"/>
          </w:tcPr>
          <w:p w:rsidR="00AC1411" w:rsidRPr="003744D0" w:rsidRDefault="00AC1411" w:rsidP="00675F4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1607" w:type="dxa"/>
          </w:tcPr>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charakterizovať </w:t>
            </w:r>
            <w:r w:rsidR="00AC1411" w:rsidRPr="003744D0">
              <w:rPr>
                <w:rFonts w:ascii="Times New Roman" w:hAnsi="Times New Roman"/>
              </w:rPr>
              <w:t>pojmy rozhlas, televízia, film, kino a vzájomn</w:t>
            </w:r>
            <w:r w:rsidRPr="003744D0">
              <w:rPr>
                <w:rFonts w:ascii="Times New Roman" w:hAnsi="Times New Roman"/>
              </w:rPr>
              <w:t>e ich odlíšiť,</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poznať </w:t>
            </w:r>
            <w:r w:rsidR="00AC1411" w:rsidRPr="003744D0">
              <w:rPr>
                <w:rFonts w:ascii="Times New Roman" w:hAnsi="Times New Roman"/>
              </w:rPr>
              <w:t>názvy detských literárnych diel (roz</w:t>
            </w:r>
            <w:r w:rsidRPr="003744D0">
              <w:rPr>
                <w:rFonts w:ascii="Times New Roman" w:hAnsi="Times New Roman"/>
              </w:rPr>
              <w:t>právok), ktoré boli sfilmované,</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 rozprávať</w:t>
            </w:r>
            <w:r w:rsidR="00AC1411" w:rsidRPr="003744D0">
              <w:rPr>
                <w:rFonts w:ascii="Times New Roman" w:hAnsi="Times New Roman"/>
              </w:rPr>
              <w:t xml:space="preserve"> obsah detského film</w:t>
            </w:r>
            <w:r w:rsidRPr="003744D0">
              <w:rPr>
                <w:rFonts w:ascii="Times New Roman" w:hAnsi="Times New Roman"/>
              </w:rPr>
              <w:t>u, ktorý žiakov najviac upútal,</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vymenovať </w:t>
            </w:r>
            <w:r w:rsidR="00AC1411" w:rsidRPr="003744D0">
              <w:rPr>
                <w:rFonts w:ascii="Times New Roman" w:hAnsi="Times New Roman"/>
              </w:rPr>
              <w:t>h</w:t>
            </w:r>
            <w:r w:rsidRPr="003744D0">
              <w:rPr>
                <w:rFonts w:ascii="Times New Roman" w:hAnsi="Times New Roman"/>
              </w:rPr>
              <w:t>lavné postavy z detského filmu,</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 opísať</w:t>
            </w:r>
            <w:r w:rsidR="00AC1411" w:rsidRPr="003744D0">
              <w:rPr>
                <w:rFonts w:ascii="Times New Roman" w:hAnsi="Times New Roman"/>
              </w:rPr>
              <w:t xml:space="preserve"> vz</w:t>
            </w:r>
            <w:r w:rsidRPr="003744D0">
              <w:rPr>
                <w:rFonts w:ascii="Times New Roman" w:hAnsi="Times New Roman"/>
              </w:rPr>
              <w:t>ťahy medzi filmovými postavami,</w:t>
            </w:r>
          </w:p>
          <w:p w:rsidR="00AC1411" w:rsidRPr="003744D0" w:rsidRDefault="006208AB" w:rsidP="003C1D97">
            <w:pPr>
              <w:spacing w:after="0" w:line="240" w:lineRule="auto"/>
              <w:rPr>
                <w:rFonts w:ascii="Times New Roman" w:hAnsi="Times New Roman"/>
              </w:rPr>
            </w:pPr>
            <w:r w:rsidRPr="00FC0EBC">
              <w:rPr>
                <w:rFonts w:ascii="Times New Roman" w:hAnsi="Times New Roman"/>
                <w:b/>
              </w:rPr>
              <w:t>-</w:t>
            </w:r>
            <w:r w:rsidR="00AC1411" w:rsidRPr="00FC0EBC">
              <w:rPr>
                <w:rFonts w:ascii="Times New Roman" w:hAnsi="Times New Roman"/>
                <w:b/>
              </w:rPr>
              <w:t xml:space="preserve"> poznať</w:t>
            </w:r>
            <w:r w:rsidR="00AC1411" w:rsidRPr="003744D0">
              <w:rPr>
                <w:rFonts w:ascii="Times New Roman" w:hAnsi="Times New Roman"/>
              </w:rPr>
              <w:t xml:space="preserve"> spoločenské pravidlá správania sa v kine,</w:t>
            </w:r>
          </w:p>
        </w:tc>
      </w:tr>
      <w:tr w:rsidR="00AC1411" w:rsidRPr="003744D0" w:rsidTr="004731E1">
        <w:tc>
          <w:tcPr>
            <w:tcW w:w="1573" w:type="dxa"/>
            <w:shd w:val="clear" w:color="auto" w:fill="A8D08D" w:themeFill="accent6" w:themeFillTint="99"/>
          </w:tcPr>
          <w:p w:rsidR="00AC1411" w:rsidRPr="003744D0" w:rsidRDefault="00AC1411" w:rsidP="003C1D97">
            <w:pPr>
              <w:spacing w:after="0" w:line="240" w:lineRule="auto"/>
              <w:rPr>
                <w:rFonts w:ascii="Times New Roman" w:hAnsi="Times New Roman"/>
              </w:rPr>
            </w:pPr>
          </w:p>
        </w:tc>
        <w:tc>
          <w:tcPr>
            <w:tcW w:w="1087" w:type="dxa"/>
            <w:shd w:val="clear" w:color="auto" w:fill="FFFFFF" w:themeFill="background1"/>
          </w:tcPr>
          <w:p w:rsidR="00AC1411" w:rsidRPr="003744D0" w:rsidRDefault="00AC1411" w:rsidP="003C1D97">
            <w:pPr>
              <w:spacing w:after="0" w:line="240" w:lineRule="auto"/>
              <w:rPr>
                <w:rFonts w:ascii="Times New Roman" w:hAnsi="Times New Roman"/>
              </w:rPr>
            </w:pPr>
          </w:p>
        </w:tc>
        <w:tc>
          <w:tcPr>
            <w:tcW w:w="1703" w:type="dxa"/>
            <w:shd w:val="clear" w:color="auto" w:fill="FFFFFF" w:themeFill="background1"/>
          </w:tcPr>
          <w:p w:rsidR="00AC1411" w:rsidRPr="003744D0" w:rsidRDefault="00FC0EBC" w:rsidP="003C1D97">
            <w:pPr>
              <w:spacing w:after="0" w:line="240" w:lineRule="auto"/>
              <w:rPr>
                <w:rFonts w:ascii="Times New Roman" w:hAnsi="Times New Roman"/>
              </w:rPr>
            </w:pPr>
            <w:r>
              <w:rPr>
                <w:rFonts w:ascii="Times New Roman" w:hAnsi="Times New Roman"/>
              </w:rPr>
              <w:t>D</w:t>
            </w:r>
            <w:r w:rsidR="00AC1411" w:rsidRPr="003744D0">
              <w:rPr>
                <w:rFonts w:ascii="Times New Roman" w:hAnsi="Times New Roman"/>
              </w:rPr>
              <w:t xml:space="preserve">ialóg </w:t>
            </w:r>
          </w:p>
          <w:p w:rsidR="00AC1411" w:rsidRPr="003744D0" w:rsidRDefault="00AC1411" w:rsidP="003C1D97">
            <w:pPr>
              <w:spacing w:after="0" w:line="240" w:lineRule="auto"/>
              <w:rPr>
                <w:rFonts w:ascii="Times New Roman" w:hAnsi="Times New Roman"/>
              </w:rPr>
            </w:pPr>
            <w:r w:rsidRPr="003744D0">
              <w:rPr>
                <w:rFonts w:ascii="Times New Roman" w:hAnsi="Times New Roman"/>
              </w:rPr>
              <w:t>-mimojazykové prostriedky (gestikulácia, mimika)</w:t>
            </w:r>
          </w:p>
        </w:tc>
        <w:tc>
          <w:tcPr>
            <w:tcW w:w="1533" w:type="dxa"/>
          </w:tcPr>
          <w:p w:rsidR="00AC1411" w:rsidRPr="003744D0" w:rsidRDefault="00AC1411" w:rsidP="00675F49">
            <w:pPr>
              <w:rPr>
                <w:rFonts w:ascii="Times New Roman" w:hAnsi="Times New Roman"/>
              </w:rPr>
            </w:pPr>
            <w:r w:rsidRPr="003744D0">
              <w:rPr>
                <w:rFonts w:ascii="Times New Roman" w:hAnsi="Times New Roman"/>
              </w:rPr>
              <w:t xml:space="preserve">hlásková analyticko – syntetická a syntetická m. </w:t>
            </w:r>
            <w:r w:rsidRPr="003744D0">
              <w:rPr>
                <w:rFonts w:ascii="Times New Roman" w:hAnsi="Times New Roman"/>
              </w:rPr>
              <w:lastRenderedPageBreak/>
              <w:t>motivačné m.</w:t>
            </w:r>
          </w:p>
          <w:p w:rsidR="00AC1411" w:rsidRPr="003744D0" w:rsidRDefault="00AC1411" w:rsidP="00675F49">
            <w:pPr>
              <w:rPr>
                <w:rFonts w:ascii="Times New Roman" w:hAnsi="Times New Roman"/>
              </w:rPr>
            </w:pPr>
            <w:r w:rsidRPr="003744D0">
              <w:rPr>
                <w:rFonts w:ascii="Times New Roman" w:hAnsi="Times New Roman"/>
              </w:rPr>
              <w:t xml:space="preserve">demonštračné m. : ilustrácia, práca s knihou, </w:t>
            </w:r>
          </w:p>
          <w:p w:rsidR="00AC1411" w:rsidRPr="003744D0" w:rsidRDefault="00AC1411" w:rsidP="00675F49">
            <w:pPr>
              <w:spacing w:after="0" w:line="240" w:lineRule="auto"/>
              <w:rPr>
                <w:rFonts w:ascii="Times New Roman" w:hAnsi="Times New Roman"/>
                <w:b/>
                <w:bCs/>
                <w:color w:val="000000"/>
              </w:rPr>
            </w:pPr>
            <w:r w:rsidRPr="003744D0">
              <w:rPr>
                <w:rFonts w:ascii="Times New Roman" w:hAnsi="Times New Roman"/>
              </w:rPr>
              <w:t>aktivizujúce m.: brainstorming, didaktické hry</w:t>
            </w:r>
          </w:p>
          <w:p w:rsidR="00AC1411" w:rsidRPr="003744D0" w:rsidRDefault="00AC1411" w:rsidP="00675F49">
            <w:pPr>
              <w:spacing w:after="0" w:line="240" w:lineRule="auto"/>
              <w:rPr>
                <w:rFonts w:ascii="Times New Roman" w:hAnsi="Times New Roman"/>
              </w:rPr>
            </w:pPr>
          </w:p>
        </w:tc>
        <w:tc>
          <w:tcPr>
            <w:tcW w:w="1647" w:type="dxa"/>
          </w:tcPr>
          <w:p w:rsidR="00AC1411" w:rsidRPr="003744D0" w:rsidRDefault="00AC1411" w:rsidP="00675F4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 xml:space="preserve">hromadná, individuálna, skupinová, </w:t>
            </w:r>
            <w:r w:rsidRPr="003744D0">
              <w:rPr>
                <w:rFonts w:ascii="Times New Roman" w:hAnsi="Times New Roman"/>
              </w:rPr>
              <w:lastRenderedPageBreak/>
              <w:t>doplnková</w:t>
            </w:r>
          </w:p>
        </w:tc>
        <w:tc>
          <w:tcPr>
            <w:tcW w:w="1607" w:type="dxa"/>
          </w:tcPr>
          <w:p w:rsidR="006208AB" w:rsidRPr="003744D0" w:rsidRDefault="006208AB" w:rsidP="003C1D97">
            <w:pPr>
              <w:spacing w:after="0" w:line="240" w:lineRule="auto"/>
              <w:rPr>
                <w:rFonts w:ascii="Times New Roman" w:hAnsi="Times New Roman"/>
              </w:rPr>
            </w:pPr>
            <w:r w:rsidRPr="003744D0">
              <w:rPr>
                <w:rFonts w:ascii="Times New Roman" w:hAnsi="Times New Roman"/>
              </w:rPr>
              <w:lastRenderedPageBreak/>
              <w:t>-</w:t>
            </w:r>
            <w:r w:rsidR="00AC1411" w:rsidRPr="00FC0EBC">
              <w:rPr>
                <w:rFonts w:ascii="Times New Roman" w:hAnsi="Times New Roman"/>
                <w:b/>
              </w:rPr>
              <w:t xml:space="preserve">vysvetliť </w:t>
            </w:r>
            <w:r w:rsidR="00AC1411" w:rsidRPr="003744D0">
              <w:rPr>
                <w:rFonts w:ascii="Times New Roman" w:hAnsi="Times New Roman"/>
              </w:rPr>
              <w:t>pojem dialóg, poznať</w:t>
            </w:r>
            <w:r w:rsidRPr="003744D0">
              <w:rPr>
                <w:rFonts w:ascii="Times New Roman" w:hAnsi="Times New Roman"/>
              </w:rPr>
              <w:t xml:space="preserve"> koľko osôb na ňom participuje,</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 identifikovať</w:t>
            </w:r>
            <w:r w:rsidR="00AC1411" w:rsidRPr="003744D0">
              <w:rPr>
                <w:rFonts w:ascii="Times New Roman" w:hAnsi="Times New Roman"/>
              </w:rPr>
              <w:t xml:space="preserve"> </w:t>
            </w:r>
            <w:r w:rsidR="00AC1411" w:rsidRPr="003744D0">
              <w:rPr>
                <w:rFonts w:ascii="Times New Roman" w:hAnsi="Times New Roman"/>
              </w:rPr>
              <w:lastRenderedPageBreak/>
              <w:t>dialóg v tex</w:t>
            </w:r>
            <w:r w:rsidRPr="003744D0">
              <w:rPr>
                <w:rFonts w:ascii="Times New Roman" w:hAnsi="Times New Roman"/>
              </w:rPr>
              <w:t>te a prečítať ho s porozumením,</w:t>
            </w:r>
          </w:p>
          <w:p w:rsidR="00AC1411"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zrealizovať </w:t>
            </w:r>
            <w:r w:rsidR="00AC1411" w:rsidRPr="003744D0">
              <w:rPr>
                <w:rFonts w:ascii="Times New Roman" w:hAnsi="Times New Roman"/>
              </w:rPr>
              <w:t>dialóg so spolužiakom, použiť primeranú gestikuláciu, mimiku</w:t>
            </w:r>
          </w:p>
        </w:tc>
      </w:tr>
      <w:tr w:rsidR="00AC1411" w:rsidRPr="003744D0" w:rsidTr="004731E1">
        <w:tc>
          <w:tcPr>
            <w:tcW w:w="1573" w:type="dxa"/>
            <w:shd w:val="clear" w:color="auto" w:fill="A8D08D" w:themeFill="accent6" w:themeFillTint="99"/>
          </w:tcPr>
          <w:p w:rsidR="00AC1411" w:rsidRPr="003744D0" w:rsidRDefault="009E5D24" w:rsidP="003C1D97">
            <w:pPr>
              <w:spacing w:after="0" w:line="240" w:lineRule="auto"/>
              <w:rPr>
                <w:rFonts w:ascii="Times New Roman" w:hAnsi="Times New Roman"/>
              </w:rPr>
            </w:pPr>
            <w:r w:rsidRPr="003744D0">
              <w:rPr>
                <w:rFonts w:ascii="Times New Roman" w:hAnsi="Times New Roman"/>
              </w:rPr>
              <w:lastRenderedPageBreak/>
              <w:t>Čítanie a literatúra</w:t>
            </w:r>
          </w:p>
        </w:tc>
        <w:tc>
          <w:tcPr>
            <w:tcW w:w="1087" w:type="dxa"/>
            <w:shd w:val="clear" w:color="auto" w:fill="FFFFFF" w:themeFill="background1"/>
          </w:tcPr>
          <w:p w:rsidR="00AC1411" w:rsidRPr="003744D0" w:rsidRDefault="009E5D24" w:rsidP="003C1D97">
            <w:pPr>
              <w:spacing w:after="0" w:line="240" w:lineRule="auto"/>
              <w:rPr>
                <w:rFonts w:ascii="Times New Roman" w:hAnsi="Times New Roman"/>
              </w:rPr>
            </w:pPr>
            <w:r w:rsidRPr="003744D0">
              <w:rPr>
                <w:rFonts w:ascii="Times New Roman" w:hAnsi="Times New Roman"/>
              </w:rPr>
              <w:t>Kniha</w:t>
            </w:r>
          </w:p>
        </w:tc>
        <w:tc>
          <w:tcPr>
            <w:tcW w:w="1703" w:type="dxa"/>
            <w:shd w:val="clear" w:color="auto" w:fill="FFFFFF" w:themeFill="background1"/>
          </w:tcPr>
          <w:p w:rsidR="00AC1411" w:rsidRPr="003744D0" w:rsidRDefault="00FC0EBC" w:rsidP="003C1D97">
            <w:pPr>
              <w:spacing w:after="0" w:line="240" w:lineRule="auto"/>
              <w:rPr>
                <w:rFonts w:ascii="Times New Roman" w:hAnsi="Times New Roman"/>
              </w:rPr>
            </w:pPr>
            <w:r>
              <w:rPr>
                <w:rFonts w:ascii="Times New Roman" w:hAnsi="Times New Roman"/>
              </w:rPr>
              <w:t>K</w:t>
            </w:r>
            <w:r w:rsidR="00AC1411" w:rsidRPr="003744D0">
              <w:rPr>
                <w:rFonts w:ascii="Times New Roman" w:hAnsi="Times New Roman"/>
              </w:rPr>
              <w:t>apitola</w:t>
            </w:r>
          </w:p>
        </w:tc>
        <w:tc>
          <w:tcPr>
            <w:tcW w:w="1533" w:type="dxa"/>
          </w:tcPr>
          <w:p w:rsidR="00AC1411" w:rsidRPr="003744D0" w:rsidRDefault="00AC1411" w:rsidP="00675F49">
            <w:pPr>
              <w:rPr>
                <w:rFonts w:ascii="Times New Roman" w:hAnsi="Times New Roman"/>
              </w:rPr>
            </w:pPr>
            <w:r w:rsidRPr="003744D0">
              <w:rPr>
                <w:rFonts w:ascii="Times New Roman" w:hAnsi="Times New Roman"/>
              </w:rPr>
              <w:t>hlásková analyticko – syntetická a syntetická m. motivačné m. slovné  m.</w:t>
            </w:r>
          </w:p>
          <w:p w:rsidR="00AC1411" w:rsidRPr="003744D0" w:rsidRDefault="00AC1411" w:rsidP="00675F49">
            <w:pPr>
              <w:rPr>
                <w:rFonts w:ascii="Times New Roman" w:hAnsi="Times New Roman"/>
              </w:rPr>
            </w:pPr>
            <w:r w:rsidRPr="003744D0">
              <w:rPr>
                <w:rFonts w:ascii="Times New Roman" w:hAnsi="Times New Roman"/>
              </w:rPr>
              <w:t xml:space="preserve">demonštračné m. </w:t>
            </w:r>
          </w:p>
          <w:p w:rsidR="00AC1411" w:rsidRPr="003744D0" w:rsidRDefault="00AC1411" w:rsidP="00675F49">
            <w:pPr>
              <w:spacing w:after="0" w:line="240" w:lineRule="auto"/>
              <w:rPr>
                <w:rFonts w:ascii="Times New Roman" w:hAnsi="Times New Roman"/>
                <w:b/>
                <w:bCs/>
                <w:color w:val="000000"/>
              </w:rPr>
            </w:pPr>
            <w:r w:rsidRPr="003744D0">
              <w:rPr>
                <w:rFonts w:ascii="Times New Roman" w:hAnsi="Times New Roman"/>
              </w:rPr>
              <w:t>aktivizujúce m</w:t>
            </w:r>
            <w:r w:rsidR="006208AB" w:rsidRPr="003744D0">
              <w:rPr>
                <w:rFonts w:ascii="Times New Roman" w:hAnsi="Times New Roman"/>
              </w:rPr>
              <w:t>.</w:t>
            </w:r>
            <w:r w:rsidRPr="003744D0">
              <w:rPr>
                <w:rFonts w:ascii="Times New Roman" w:hAnsi="Times New Roman"/>
              </w:rPr>
              <w:t xml:space="preserve"> hry</w:t>
            </w:r>
          </w:p>
          <w:p w:rsidR="00AC1411" w:rsidRPr="003744D0" w:rsidRDefault="00AC1411" w:rsidP="00675F49">
            <w:pPr>
              <w:spacing w:after="0" w:line="240" w:lineRule="auto"/>
              <w:rPr>
                <w:rFonts w:ascii="Times New Roman" w:hAnsi="Times New Roman"/>
              </w:rPr>
            </w:pPr>
          </w:p>
        </w:tc>
        <w:tc>
          <w:tcPr>
            <w:tcW w:w="1647" w:type="dxa"/>
          </w:tcPr>
          <w:p w:rsidR="00AC1411" w:rsidRPr="003744D0" w:rsidRDefault="00AC1411" w:rsidP="00675F4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1607" w:type="dxa"/>
          </w:tcPr>
          <w:p w:rsidR="006208AB" w:rsidRPr="003744D0" w:rsidRDefault="006208AB" w:rsidP="003C1D97">
            <w:pPr>
              <w:spacing w:after="0" w:line="240" w:lineRule="auto"/>
              <w:rPr>
                <w:rFonts w:ascii="Times New Roman" w:hAnsi="Times New Roman"/>
              </w:rPr>
            </w:pPr>
            <w:r w:rsidRPr="003744D0">
              <w:rPr>
                <w:rFonts w:ascii="Times New Roman" w:hAnsi="Times New Roman"/>
              </w:rPr>
              <w:t xml:space="preserve">- </w:t>
            </w:r>
            <w:r w:rsidRPr="00FC0EBC">
              <w:rPr>
                <w:rFonts w:ascii="Times New Roman" w:hAnsi="Times New Roman"/>
                <w:b/>
              </w:rPr>
              <w:t>vysvetliť</w:t>
            </w:r>
            <w:r w:rsidRPr="003744D0">
              <w:rPr>
                <w:rFonts w:ascii="Times New Roman" w:hAnsi="Times New Roman"/>
              </w:rPr>
              <w:t xml:space="preserve"> pojem kapitola,</w:t>
            </w:r>
          </w:p>
          <w:p w:rsidR="00AC1411"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rozoznať</w:t>
            </w:r>
            <w:r w:rsidR="00AC1411" w:rsidRPr="003744D0">
              <w:rPr>
                <w:rFonts w:ascii="Times New Roman" w:hAnsi="Times New Roman"/>
              </w:rPr>
              <w:t xml:space="preserve"> v knihe kapitoly,</w:t>
            </w:r>
          </w:p>
        </w:tc>
      </w:tr>
      <w:tr w:rsidR="00AC1411" w:rsidRPr="003744D0" w:rsidTr="004731E1">
        <w:tc>
          <w:tcPr>
            <w:tcW w:w="1573" w:type="dxa"/>
            <w:shd w:val="clear" w:color="auto" w:fill="A8D08D" w:themeFill="accent6" w:themeFillTint="99"/>
          </w:tcPr>
          <w:p w:rsidR="00AC1411" w:rsidRPr="003744D0" w:rsidRDefault="009E5D24" w:rsidP="003C1D97">
            <w:pPr>
              <w:spacing w:after="0" w:line="240" w:lineRule="auto"/>
              <w:rPr>
                <w:rFonts w:ascii="Times New Roman" w:hAnsi="Times New Roman"/>
              </w:rPr>
            </w:pPr>
            <w:r w:rsidRPr="003744D0">
              <w:rPr>
                <w:rFonts w:ascii="Times New Roman" w:hAnsi="Times New Roman"/>
              </w:rPr>
              <w:t>Čítanie a literatúra</w:t>
            </w:r>
          </w:p>
        </w:tc>
        <w:tc>
          <w:tcPr>
            <w:tcW w:w="1087" w:type="dxa"/>
            <w:shd w:val="clear" w:color="auto" w:fill="FFFFFF" w:themeFill="background1"/>
          </w:tcPr>
          <w:p w:rsidR="00AC1411" w:rsidRPr="003744D0" w:rsidRDefault="009E5D24" w:rsidP="003C1D97">
            <w:pPr>
              <w:spacing w:after="0" w:line="240" w:lineRule="auto"/>
              <w:rPr>
                <w:rFonts w:ascii="Times New Roman" w:hAnsi="Times New Roman"/>
              </w:rPr>
            </w:pPr>
            <w:r w:rsidRPr="003744D0">
              <w:rPr>
                <w:rFonts w:ascii="Times New Roman" w:hAnsi="Times New Roman"/>
              </w:rPr>
              <w:t>Bájka</w:t>
            </w:r>
          </w:p>
        </w:tc>
        <w:tc>
          <w:tcPr>
            <w:tcW w:w="1703" w:type="dxa"/>
            <w:shd w:val="clear" w:color="auto" w:fill="FFFFFF" w:themeFill="background1"/>
          </w:tcPr>
          <w:p w:rsidR="00FC0EBC" w:rsidRDefault="00FC0EBC" w:rsidP="003C1D97">
            <w:pPr>
              <w:spacing w:after="0" w:line="240" w:lineRule="auto"/>
              <w:rPr>
                <w:rFonts w:ascii="Times New Roman" w:hAnsi="Times New Roman"/>
              </w:rPr>
            </w:pPr>
            <w:r>
              <w:rPr>
                <w:rFonts w:ascii="Times New Roman" w:hAnsi="Times New Roman"/>
              </w:rPr>
              <w:t>B</w:t>
            </w:r>
            <w:r w:rsidR="00AC1411" w:rsidRPr="003744D0">
              <w:rPr>
                <w:rFonts w:ascii="Times New Roman" w:hAnsi="Times New Roman"/>
              </w:rPr>
              <w:t>ájka</w:t>
            </w:r>
          </w:p>
          <w:p w:rsidR="00AC1411" w:rsidRPr="003744D0" w:rsidRDefault="00AC1411" w:rsidP="003C1D97">
            <w:pPr>
              <w:spacing w:after="0" w:line="240" w:lineRule="auto"/>
              <w:rPr>
                <w:rFonts w:ascii="Times New Roman" w:hAnsi="Times New Roman"/>
              </w:rPr>
            </w:pPr>
          </w:p>
          <w:p w:rsidR="00AC1411" w:rsidRDefault="00FC0EBC" w:rsidP="003C1D97">
            <w:pPr>
              <w:spacing w:after="0" w:line="240" w:lineRule="auto"/>
              <w:rPr>
                <w:rFonts w:ascii="Times New Roman" w:hAnsi="Times New Roman"/>
              </w:rPr>
            </w:pPr>
            <w:r>
              <w:rPr>
                <w:rFonts w:ascii="Times New Roman" w:hAnsi="Times New Roman"/>
              </w:rPr>
              <w:t>B</w:t>
            </w:r>
            <w:r w:rsidR="00AC1411" w:rsidRPr="003744D0">
              <w:rPr>
                <w:rFonts w:ascii="Times New Roman" w:hAnsi="Times New Roman"/>
              </w:rPr>
              <w:t>ájka v svetovej literatúre (Ezop)</w:t>
            </w:r>
          </w:p>
          <w:p w:rsidR="00FC0EBC" w:rsidRPr="003744D0" w:rsidRDefault="00FC0EBC" w:rsidP="003C1D97">
            <w:pPr>
              <w:spacing w:after="0" w:line="240" w:lineRule="auto"/>
              <w:rPr>
                <w:rFonts w:ascii="Times New Roman" w:hAnsi="Times New Roman"/>
              </w:rPr>
            </w:pPr>
          </w:p>
          <w:p w:rsidR="00AC1411" w:rsidRPr="003744D0" w:rsidRDefault="00FC0EBC" w:rsidP="003C1D97">
            <w:pPr>
              <w:spacing w:after="0" w:line="240" w:lineRule="auto"/>
              <w:rPr>
                <w:rFonts w:ascii="Times New Roman" w:hAnsi="Times New Roman"/>
              </w:rPr>
            </w:pPr>
            <w:r>
              <w:rPr>
                <w:rFonts w:ascii="Times New Roman" w:hAnsi="Times New Roman"/>
              </w:rPr>
              <w:t>B</w:t>
            </w:r>
            <w:r w:rsidR="00AC1411" w:rsidRPr="003744D0">
              <w:rPr>
                <w:rFonts w:ascii="Times New Roman" w:hAnsi="Times New Roman"/>
              </w:rPr>
              <w:t>ájka v slovenskej literatúre (J. Záborský)</w:t>
            </w:r>
          </w:p>
        </w:tc>
        <w:tc>
          <w:tcPr>
            <w:tcW w:w="1533" w:type="dxa"/>
          </w:tcPr>
          <w:p w:rsidR="00AC1411" w:rsidRPr="003744D0" w:rsidRDefault="00AC1411" w:rsidP="00675F49">
            <w:pPr>
              <w:rPr>
                <w:rFonts w:ascii="Times New Roman" w:hAnsi="Times New Roman"/>
              </w:rPr>
            </w:pPr>
            <w:r w:rsidRPr="003744D0">
              <w:rPr>
                <w:rFonts w:ascii="Times New Roman" w:hAnsi="Times New Roman"/>
              </w:rPr>
              <w:t>hlásková analyticko – syntetická a syntetická m. motivačné m.: rozhovor, monologické, slovné, dialogické , slovné  m.</w:t>
            </w:r>
          </w:p>
          <w:p w:rsidR="00AC1411" w:rsidRPr="003744D0" w:rsidRDefault="00AC1411" w:rsidP="00675F49">
            <w:pPr>
              <w:rPr>
                <w:rFonts w:ascii="Times New Roman" w:hAnsi="Times New Roman"/>
              </w:rPr>
            </w:pPr>
            <w:r w:rsidRPr="003744D0">
              <w:rPr>
                <w:rFonts w:ascii="Times New Roman" w:hAnsi="Times New Roman"/>
              </w:rPr>
              <w:t xml:space="preserve">demonštračné m. : ilustrácia, práca s knihou, </w:t>
            </w:r>
          </w:p>
          <w:p w:rsidR="00AC1411" w:rsidRPr="003744D0" w:rsidRDefault="00AC1411" w:rsidP="00675F49">
            <w:pPr>
              <w:spacing w:after="0" w:line="240" w:lineRule="auto"/>
              <w:rPr>
                <w:rFonts w:ascii="Times New Roman" w:hAnsi="Times New Roman"/>
                <w:b/>
                <w:bCs/>
                <w:color w:val="000000"/>
              </w:rPr>
            </w:pPr>
            <w:r w:rsidRPr="003744D0">
              <w:rPr>
                <w:rFonts w:ascii="Times New Roman" w:hAnsi="Times New Roman"/>
              </w:rPr>
              <w:t>aktivizujúce m.: brainstorming, didaktické hry</w:t>
            </w:r>
          </w:p>
          <w:p w:rsidR="00AC1411" w:rsidRPr="003744D0" w:rsidRDefault="00AC1411" w:rsidP="00675F49">
            <w:pPr>
              <w:spacing w:after="0" w:line="240" w:lineRule="auto"/>
              <w:rPr>
                <w:rFonts w:ascii="Times New Roman" w:hAnsi="Times New Roman"/>
              </w:rPr>
            </w:pPr>
          </w:p>
        </w:tc>
        <w:tc>
          <w:tcPr>
            <w:tcW w:w="1647" w:type="dxa"/>
          </w:tcPr>
          <w:p w:rsidR="00AC1411" w:rsidRPr="003744D0" w:rsidRDefault="00AC1411" w:rsidP="00675F4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hromadná, individuálna, skupinová, doplnková</w:t>
            </w:r>
          </w:p>
        </w:tc>
        <w:tc>
          <w:tcPr>
            <w:tcW w:w="1607" w:type="dxa"/>
          </w:tcPr>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vysvetliť</w:t>
            </w:r>
            <w:r w:rsidR="00AC1411" w:rsidRPr="003744D0">
              <w:rPr>
                <w:rFonts w:ascii="Times New Roman" w:hAnsi="Times New Roman"/>
              </w:rPr>
              <w:t xml:space="preserve"> pojem bájka, </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vyhľadať bájky z rôznych zdrojov (kníh, internetu), </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čítať bájku</w:t>
            </w:r>
            <w:r w:rsidR="00AC1411" w:rsidRPr="003744D0">
              <w:rPr>
                <w:rFonts w:ascii="Times New Roman" w:hAnsi="Times New Roman"/>
              </w:rPr>
              <w:t xml:space="preserve"> so zameraním n</w:t>
            </w:r>
            <w:r w:rsidRPr="003744D0">
              <w:rPr>
                <w:rFonts w:ascii="Times New Roman" w:hAnsi="Times New Roman"/>
              </w:rPr>
              <w:t>a výrazný prednes priamej reči,</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 xml:space="preserve">pokúsiť </w:t>
            </w:r>
            <w:r w:rsidR="00AC1411" w:rsidRPr="003744D0">
              <w:rPr>
                <w:rFonts w:ascii="Times New Roman" w:hAnsi="Times New Roman"/>
              </w:rPr>
              <w:t xml:space="preserve">sa o dramatizáciu bájky, </w:t>
            </w:r>
          </w:p>
          <w:p w:rsidR="006208AB"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3744D0">
              <w:rPr>
                <w:rFonts w:ascii="Times New Roman" w:hAnsi="Times New Roman"/>
              </w:rPr>
              <w:t xml:space="preserve"> vlastnými slovami </w:t>
            </w:r>
            <w:r w:rsidR="00AC1411" w:rsidRPr="00FC0EBC">
              <w:rPr>
                <w:rFonts w:ascii="Times New Roman" w:hAnsi="Times New Roman"/>
                <w:b/>
              </w:rPr>
              <w:t>hovoriť</w:t>
            </w:r>
            <w:r w:rsidR="00AC1411" w:rsidRPr="003744D0">
              <w:rPr>
                <w:rFonts w:ascii="Times New Roman" w:hAnsi="Times New Roman"/>
              </w:rPr>
              <w:t xml:space="preserve"> ponaučenie vyplývajúce z bájky, </w:t>
            </w:r>
          </w:p>
          <w:p w:rsidR="00AC1411" w:rsidRPr="003744D0" w:rsidRDefault="006208AB" w:rsidP="006208AB">
            <w:pPr>
              <w:spacing w:after="0" w:line="240" w:lineRule="auto"/>
              <w:rPr>
                <w:rFonts w:ascii="Times New Roman" w:hAnsi="Times New Roman"/>
              </w:rPr>
            </w:pPr>
            <w:r w:rsidRPr="003744D0">
              <w:rPr>
                <w:rFonts w:ascii="Times New Roman" w:hAnsi="Times New Roman"/>
              </w:rPr>
              <w:t>-</w:t>
            </w:r>
            <w:r w:rsidR="00AC1411" w:rsidRPr="00FC0EBC">
              <w:rPr>
                <w:rFonts w:ascii="Times New Roman" w:hAnsi="Times New Roman"/>
                <w:b/>
              </w:rPr>
              <w:t>poznať</w:t>
            </w:r>
            <w:r w:rsidR="00AC1411" w:rsidRPr="003744D0">
              <w:rPr>
                <w:rFonts w:ascii="Times New Roman" w:hAnsi="Times New Roman"/>
              </w:rPr>
              <w:t xml:space="preserve"> mená autorov bájok slovenskej a svetovej literatúry,</w:t>
            </w:r>
          </w:p>
        </w:tc>
      </w:tr>
      <w:tr w:rsidR="00675F49" w:rsidRPr="003744D0" w:rsidTr="004731E1">
        <w:tc>
          <w:tcPr>
            <w:tcW w:w="1573" w:type="dxa"/>
            <w:shd w:val="clear" w:color="auto" w:fill="A8D08D" w:themeFill="accent6" w:themeFillTint="99"/>
          </w:tcPr>
          <w:p w:rsidR="00675F49" w:rsidRPr="003744D0" w:rsidRDefault="009E5D24" w:rsidP="003C1D97">
            <w:pPr>
              <w:spacing w:after="0" w:line="240" w:lineRule="auto"/>
              <w:rPr>
                <w:rFonts w:ascii="Times New Roman" w:hAnsi="Times New Roman"/>
              </w:rPr>
            </w:pPr>
            <w:r w:rsidRPr="003744D0">
              <w:rPr>
                <w:rFonts w:ascii="Times New Roman" w:hAnsi="Times New Roman"/>
              </w:rPr>
              <w:t>Čítanie a literatúra</w:t>
            </w:r>
          </w:p>
        </w:tc>
        <w:tc>
          <w:tcPr>
            <w:tcW w:w="1087" w:type="dxa"/>
            <w:shd w:val="clear" w:color="auto" w:fill="FFFFFF" w:themeFill="background1"/>
          </w:tcPr>
          <w:p w:rsidR="00675F49" w:rsidRPr="003744D0" w:rsidRDefault="009E5D24" w:rsidP="003C1D97">
            <w:pPr>
              <w:spacing w:after="0" w:line="240" w:lineRule="auto"/>
              <w:rPr>
                <w:rFonts w:ascii="Times New Roman" w:hAnsi="Times New Roman"/>
              </w:rPr>
            </w:pPr>
            <w:r w:rsidRPr="003744D0">
              <w:rPr>
                <w:rFonts w:ascii="Times New Roman" w:hAnsi="Times New Roman"/>
              </w:rPr>
              <w:t>Komix</w:t>
            </w:r>
          </w:p>
        </w:tc>
        <w:tc>
          <w:tcPr>
            <w:tcW w:w="1703" w:type="dxa"/>
            <w:shd w:val="clear" w:color="auto" w:fill="FFFFFF" w:themeFill="background1"/>
          </w:tcPr>
          <w:p w:rsidR="00675F49" w:rsidRDefault="00FC0EBC" w:rsidP="003C1D97">
            <w:pPr>
              <w:spacing w:after="0" w:line="240" w:lineRule="auto"/>
              <w:rPr>
                <w:rFonts w:ascii="Times New Roman" w:hAnsi="Times New Roman"/>
              </w:rPr>
            </w:pPr>
            <w:r>
              <w:rPr>
                <w:rFonts w:ascii="Times New Roman" w:hAnsi="Times New Roman"/>
              </w:rPr>
              <w:t>K</w:t>
            </w:r>
            <w:r w:rsidR="00675F49" w:rsidRPr="003744D0">
              <w:rPr>
                <w:rFonts w:ascii="Times New Roman" w:hAnsi="Times New Roman"/>
              </w:rPr>
              <w:t xml:space="preserve">omiks </w:t>
            </w:r>
          </w:p>
          <w:p w:rsidR="00FC0EBC" w:rsidRPr="003744D0" w:rsidRDefault="00FC0EBC" w:rsidP="003C1D97">
            <w:pPr>
              <w:spacing w:after="0" w:line="240" w:lineRule="auto"/>
              <w:rPr>
                <w:rFonts w:ascii="Times New Roman" w:hAnsi="Times New Roman"/>
              </w:rPr>
            </w:pPr>
          </w:p>
          <w:p w:rsidR="00675F49" w:rsidRDefault="00FC0EBC" w:rsidP="003C1D97">
            <w:pPr>
              <w:spacing w:after="0" w:line="240" w:lineRule="auto"/>
              <w:rPr>
                <w:rFonts w:ascii="Times New Roman" w:hAnsi="Times New Roman"/>
              </w:rPr>
            </w:pPr>
            <w:r>
              <w:rPr>
                <w:rFonts w:ascii="Times New Roman" w:hAnsi="Times New Roman"/>
              </w:rPr>
              <w:t>D</w:t>
            </w:r>
            <w:r w:rsidR="00675F49" w:rsidRPr="003744D0">
              <w:rPr>
                <w:rFonts w:ascii="Times New Roman" w:hAnsi="Times New Roman"/>
              </w:rPr>
              <w:t xml:space="preserve">ejová postupnosť v komikse (text </w:t>
            </w:r>
            <w:r w:rsidR="00675F49" w:rsidRPr="003744D0">
              <w:rPr>
                <w:rFonts w:ascii="Times New Roman" w:hAnsi="Times New Roman"/>
              </w:rPr>
              <w:lastRenderedPageBreak/>
              <w:t xml:space="preserve">umiestnený v bublinách, uprostred textu, na okrajovej časti obrázku) </w:t>
            </w:r>
          </w:p>
          <w:p w:rsidR="00BB496B" w:rsidRPr="003744D0" w:rsidRDefault="00BB496B" w:rsidP="003C1D97">
            <w:pPr>
              <w:spacing w:after="0" w:line="240" w:lineRule="auto"/>
              <w:rPr>
                <w:rFonts w:ascii="Times New Roman" w:hAnsi="Times New Roman"/>
              </w:rPr>
            </w:pPr>
          </w:p>
          <w:p w:rsidR="00675F49" w:rsidRPr="003744D0" w:rsidRDefault="00BB496B" w:rsidP="003C1D97">
            <w:pPr>
              <w:spacing w:after="0" w:line="240" w:lineRule="auto"/>
              <w:rPr>
                <w:rFonts w:ascii="Times New Roman" w:hAnsi="Times New Roman"/>
              </w:rPr>
            </w:pPr>
            <w:r>
              <w:rPr>
                <w:rFonts w:ascii="Times New Roman" w:hAnsi="Times New Roman"/>
              </w:rPr>
              <w:t>P</w:t>
            </w:r>
            <w:r w:rsidR="00675F49" w:rsidRPr="003744D0">
              <w:rPr>
                <w:rFonts w:ascii="Times New Roman" w:hAnsi="Times New Roman"/>
              </w:rPr>
              <w:t>ojmové mapy</w:t>
            </w:r>
          </w:p>
        </w:tc>
        <w:tc>
          <w:tcPr>
            <w:tcW w:w="1533" w:type="dxa"/>
          </w:tcPr>
          <w:p w:rsidR="00675F49" w:rsidRPr="003744D0" w:rsidRDefault="00675F49" w:rsidP="00675F49">
            <w:pPr>
              <w:rPr>
                <w:rFonts w:ascii="Times New Roman" w:hAnsi="Times New Roman"/>
              </w:rPr>
            </w:pPr>
            <w:r w:rsidRPr="003744D0">
              <w:rPr>
                <w:rFonts w:ascii="Times New Roman" w:hAnsi="Times New Roman"/>
              </w:rPr>
              <w:lastRenderedPageBreak/>
              <w:t xml:space="preserve">hlásková analyticko – syntetická a syntetická m. </w:t>
            </w:r>
            <w:r w:rsidRPr="003744D0">
              <w:rPr>
                <w:rFonts w:ascii="Times New Roman" w:hAnsi="Times New Roman"/>
              </w:rPr>
              <w:lastRenderedPageBreak/>
              <w:t>motivačné m.: rozhovor, monologické, slovné, dialogické , slovné  m.</w:t>
            </w:r>
          </w:p>
          <w:p w:rsidR="00675F49" w:rsidRPr="003744D0" w:rsidRDefault="00675F49" w:rsidP="00675F49">
            <w:pPr>
              <w:rPr>
                <w:rFonts w:ascii="Times New Roman" w:hAnsi="Times New Roman"/>
              </w:rPr>
            </w:pPr>
            <w:r w:rsidRPr="003744D0">
              <w:rPr>
                <w:rFonts w:ascii="Times New Roman" w:hAnsi="Times New Roman"/>
              </w:rPr>
              <w:t xml:space="preserve">demonštračné m. : ilustrácia, práca s knihou, </w:t>
            </w:r>
          </w:p>
          <w:p w:rsidR="00675F49" w:rsidRPr="003744D0" w:rsidRDefault="00675F49" w:rsidP="00675F49">
            <w:pPr>
              <w:spacing w:after="0" w:line="240" w:lineRule="auto"/>
              <w:rPr>
                <w:rFonts w:ascii="Times New Roman" w:hAnsi="Times New Roman"/>
                <w:b/>
                <w:bCs/>
                <w:color w:val="000000"/>
              </w:rPr>
            </w:pPr>
            <w:r w:rsidRPr="003744D0">
              <w:rPr>
                <w:rFonts w:ascii="Times New Roman" w:hAnsi="Times New Roman"/>
              </w:rPr>
              <w:t>aktivizujúce m.: brainstorming, didaktické hry</w:t>
            </w:r>
          </w:p>
          <w:p w:rsidR="00675F49" w:rsidRPr="003744D0" w:rsidRDefault="00675F49" w:rsidP="00675F49">
            <w:pPr>
              <w:spacing w:after="0" w:line="240" w:lineRule="auto"/>
              <w:rPr>
                <w:rFonts w:ascii="Times New Roman" w:hAnsi="Times New Roman"/>
              </w:rPr>
            </w:pPr>
          </w:p>
        </w:tc>
        <w:tc>
          <w:tcPr>
            <w:tcW w:w="1647" w:type="dxa"/>
          </w:tcPr>
          <w:p w:rsidR="00675F49" w:rsidRPr="003744D0" w:rsidRDefault="00675F49" w:rsidP="00675F4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 xml:space="preserve">hromadná, individuálna, skupinová, </w:t>
            </w:r>
            <w:r w:rsidRPr="003744D0">
              <w:rPr>
                <w:rFonts w:ascii="Times New Roman" w:hAnsi="Times New Roman"/>
              </w:rPr>
              <w:lastRenderedPageBreak/>
              <w:t>doplnková</w:t>
            </w:r>
          </w:p>
        </w:tc>
        <w:tc>
          <w:tcPr>
            <w:tcW w:w="1607" w:type="dxa"/>
          </w:tcPr>
          <w:p w:rsidR="006208AB" w:rsidRPr="003744D0" w:rsidRDefault="006208AB" w:rsidP="003C1D97">
            <w:pPr>
              <w:spacing w:after="0" w:line="240" w:lineRule="auto"/>
              <w:rPr>
                <w:rFonts w:ascii="Times New Roman" w:hAnsi="Times New Roman"/>
              </w:rPr>
            </w:pPr>
            <w:r w:rsidRPr="003744D0">
              <w:rPr>
                <w:rFonts w:ascii="Times New Roman" w:hAnsi="Times New Roman"/>
              </w:rPr>
              <w:lastRenderedPageBreak/>
              <w:t>-</w:t>
            </w:r>
            <w:r w:rsidR="00675F49" w:rsidRPr="00FC0EBC">
              <w:rPr>
                <w:rFonts w:ascii="Times New Roman" w:hAnsi="Times New Roman"/>
                <w:b/>
              </w:rPr>
              <w:t xml:space="preserve">vysvetliť </w:t>
            </w:r>
            <w:r w:rsidR="00675F49" w:rsidRPr="003744D0">
              <w:rPr>
                <w:rFonts w:ascii="Times New Roman" w:hAnsi="Times New Roman"/>
              </w:rPr>
              <w:t xml:space="preserve">pojem komiks, </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675F49" w:rsidRPr="00FC0EBC">
              <w:rPr>
                <w:rFonts w:ascii="Times New Roman" w:hAnsi="Times New Roman"/>
                <w:b/>
              </w:rPr>
              <w:t>čítať</w:t>
            </w:r>
            <w:r w:rsidR="00675F49" w:rsidRPr="003744D0">
              <w:rPr>
                <w:rFonts w:ascii="Times New Roman" w:hAnsi="Times New Roman"/>
              </w:rPr>
              <w:t xml:space="preserve"> komiks so </w:t>
            </w:r>
            <w:r w:rsidRPr="003744D0">
              <w:rPr>
                <w:rFonts w:ascii="Times New Roman" w:hAnsi="Times New Roman"/>
              </w:rPr>
              <w:t xml:space="preserve">zameraním na dejovú </w:t>
            </w:r>
            <w:r w:rsidRPr="003744D0">
              <w:rPr>
                <w:rFonts w:ascii="Times New Roman" w:hAnsi="Times New Roman"/>
              </w:rPr>
              <w:lastRenderedPageBreak/>
              <w:t>postupnosť,</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675F49" w:rsidRPr="00BB496B">
              <w:rPr>
                <w:rFonts w:ascii="Times New Roman" w:hAnsi="Times New Roman"/>
                <w:b/>
              </w:rPr>
              <w:t>zoradiť</w:t>
            </w:r>
            <w:r w:rsidR="00675F49" w:rsidRPr="003744D0">
              <w:rPr>
                <w:rFonts w:ascii="Times New Roman" w:hAnsi="Times New Roman"/>
              </w:rPr>
              <w:t xml:space="preserve"> obr</w:t>
            </w:r>
            <w:r w:rsidRPr="003744D0">
              <w:rPr>
                <w:rFonts w:ascii="Times New Roman" w:hAnsi="Times New Roman"/>
              </w:rPr>
              <w:t>ázky podľa dejovej postupnosti,</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675F49" w:rsidRPr="00BB496B">
              <w:rPr>
                <w:rFonts w:ascii="Times New Roman" w:hAnsi="Times New Roman"/>
                <w:b/>
              </w:rPr>
              <w:t xml:space="preserve">nakresliť </w:t>
            </w:r>
            <w:r w:rsidR="00675F49" w:rsidRPr="003744D0">
              <w:rPr>
                <w:rFonts w:ascii="Times New Roman" w:hAnsi="Times New Roman"/>
              </w:rPr>
              <w:t xml:space="preserve">samostatne alebo za pomoci spolužiakov krátky komiks </w:t>
            </w:r>
            <w:r w:rsidRPr="003744D0">
              <w:rPr>
                <w:rFonts w:ascii="Times New Roman" w:hAnsi="Times New Roman"/>
              </w:rPr>
              <w:t>a napísať k nemu výstižný text,</w:t>
            </w:r>
          </w:p>
          <w:p w:rsidR="00675F49" w:rsidRPr="003744D0" w:rsidRDefault="00BB496B" w:rsidP="003C1D97">
            <w:pPr>
              <w:spacing w:after="0" w:line="240" w:lineRule="auto"/>
              <w:rPr>
                <w:rFonts w:ascii="Times New Roman" w:hAnsi="Times New Roman"/>
              </w:rPr>
            </w:pPr>
            <w:r>
              <w:rPr>
                <w:rFonts w:ascii="Times New Roman" w:hAnsi="Times New Roman"/>
              </w:rPr>
              <w:t>-</w:t>
            </w:r>
            <w:r w:rsidR="00675F49" w:rsidRPr="00BB496B">
              <w:rPr>
                <w:rFonts w:ascii="Times New Roman" w:hAnsi="Times New Roman"/>
                <w:b/>
              </w:rPr>
              <w:t>charakterizovať</w:t>
            </w:r>
            <w:r w:rsidR="00675F49" w:rsidRPr="003744D0">
              <w:rPr>
                <w:rFonts w:ascii="Times New Roman" w:hAnsi="Times New Roman"/>
              </w:rPr>
              <w:t xml:space="preserve"> vlastnými slovami pojmové mapy,</w:t>
            </w:r>
          </w:p>
          <w:p w:rsidR="006208AB" w:rsidRPr="003744D0" w:rsidRDefault="006208AB" w:rsidP="003C1D97">
            <w:pPr>
              <w:spacing w:after="0" w:line="240" w:lineRule="auto"/>
              <w:rPr>
                <w:rFonts w:ascii="Times New Roman" w:hAnsi="Times New Roman"/>
              </w:rPr>
            </w:pPr>
            <w:r w:rsidRPr="003744D0">
              <w:rPr>
                <w:rFonts w:ascii="Times New Roman" w:hAnsi="Times New Roman"/>
              </w:rPr>
              <w:t>-</w:t>
            </w:r>
            <w:r w:rsidR="00675F49" w:rsidRPr="003744D0">
              <w:rPr>
                <w:rFonts w:ascii="Times New Roman" w:hAnsi="Times New Roman"/>
              </w:rPr>
              <w:t xml:space="preserve"> samostatne </w:t>
            </w:r>
            <w:r w:rsidR="00675F49" w:rsidRPr="00BB496B">
              <w:rPr>
                <w:rFonts w:ascii="Times New Roman" w:hAnsi="Times New Roman"/>
                <w:b/>
              </w:rPr>
              <w:t>porozprávať</w:t>
            </w:r>
            <w:r w:rsidR="00675F49" w:rsidRPr="003744D0">
              <w:rPr>
                <w:rFonts w:ascii="Times New Roman" w:hAnsi="Times New Roman"/>
              </w:rPr>
              <w:t xml:space="preserve"> o danej téme prostredníctvom pojmovej mapy, </w:t>
            </w:r>
          </w:p>
          <w:p w:rsidR="00675F49" w:rsidRPr="003744D0" w:rsidRDefault="006208AB" w:rsidP="003C1D97">
            <w:pPr>
              <w:spacing w:after="0" w:line="240" w:lineRule="auto"/>
              <w:rPr>
                <w:rFonts w:ascii="Times New Roman" w:hAnsi="Times New Roman"/>
              </w:rPr>
            </w:pPr>
            <w:r w:rsidRPr="003744D0">
              <w:rPr>
                <w:rFonts w:ascii="Times New Roman" w:hAnsi="Times New Roman"/>
              </w:rPr>
              <w:t>-</w:t>
            </w:r>
            <w:r w:rsidR="00675F49" w:rsidRPr="00BB496B">
              <w:rPr>
                <w:rFonts w:ascii="Times New Roman" w:hAnsi="Times New Roman"/>
                <w:b/>
              </w:rPr>
              <w:t xml:space="preserve"> tvoriť</w:t>
            </w:r>
            <w:r w:rsidR="00675F49" w:rsidRPr="003744D0">
              <w:rPr>
                <w:rFonts w:ascii="Times New Roman" w:hAnsi="Times New Roman"/>
              </w:rPr>
              <w:t xml:space="preserve"> v skupine pojmové mapy výberom z ponuky slov, slovných spojení.</w:t>
            </w:r>
          </w:p>
        </w:tc>
      </w:tr>
    </w:tbl>
    <w:p w:rsidR="005D098C" w:rsidRDefault="005D098C" w:rsidP="005D0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0E0BBD" w:rsidRPr="00FB4F9B" w:rsidRDefault="000E0BBD" w:rsidP="000E0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Pr>
          <w:rFonts w:ascii="Times New Roman" w:hAnsi="Times New Roman"/>
        </w:rPr>
        <w:t>Disponibilné hodiny ( 1 hodina týždenne) využijeme na zvýšenie časovej dotácie tematického celku Čítanie a literárna výchova.</w:t>
      </w:r>
    </w:p>
    <w:p w:rsidR="000E0BBD" w:rsidRPr="003744D0" w:rsidRDefault="000E0BBD" w:rsidP="005D0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bookmarkStart w:id="11" w:name="_GoBack"/>
      <w:bookmarkEnd w:id="11"/>
    </w:p>
    <w:p w:rsidR="005D098C" w:rsidRPr="003744D0" w:rsidRDefault="005D098C" w:rsidP="005D0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5D098C" w:rsidRPr="003744D0" w:rsidRDefault="005D098C" w:rsidP="005D0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2273"/>
        <w:gridCol w:w="1660"/>
      </w:tblGrid>
      <w:tr w:rsidR="00116C1E" w:rsidRPr="003744D0" w:rsidTr="00250099">
        <w:tc>
          <w:tcPr>
            <w:tcW w:w="2802" w:type="dxa"/>
            <w:shd w:val="clear" w:color="auto" w:fill="A8D08D" w:themeFill="accent6" w:themeFillTint="99"/>
          </w:tcPr>
          <w:p w:rsidR="00116C1E" w:rsidRPr="003744D0" w:rsidRDefault="00116C1E" w:rsidP="003C1D97">
            <w:pPr>
              <w:spacing w:after="0" w:line="240" w:lineRule="auto"/>
              <w:jc w:val="center"/>
              <w:rPr>
                <w:rFonts w:ascii="Times New Roman" w:hAnsi="Times New Roman"/>
                <w:b/>
              </w:rPr>
            </w:pPr>
            <w:r w:rsidRPr="003744D0">
              <w:rPr>
                <w:rFonts w:ascii="Times New Roman" w:hAnsi="Times New Roman"/>
                <w:b/>
              </w:rPr>
              <w:t>Odborná literatúra</w:t>
            </w:r>
          </w:p>
        </w:tc>
        <w:tc>
          <w:tcPr>
            <w:tcW w:w="2551" w:type="dxa"/>
            <w:shd w:val="clear" w:color="auto" w:fill="A8D08D" w:themeFill="accent6" w:themeFillTint="99"/>
          </w:tcPr>
          <w:p w:rsidR="00116C1E" w:rsidRPr="003744D0" w:rsidRDefault="00116C1E" w:rsidP="003C1D97">
            <w:pPr>
              <w:spacing w:after="0" w:line="240" w:lineRule="auto"/>
              <w:jc w:val="center"/>
              <w:rPr>
                <w:rFonts w:ascii="Times New Roman" w:hAnsi="Times New Roman"/>
                <w:b/>
              </w:rPr>
            </w:pPr>
            <w:r w:rsidRPr="003744D0">
              <w:rPr>
                <w:rFonts w:ascii="Times New Roman" w:hAnsi="Times New Roman"/>
                <w:b/>
              </w:rPr>
              <w:t>Učebné pomôcky</w:t>
            </w:r>
          </w:p>
        </w:tc>
        <w:tc>
          <w:tcPr>
            <w:tcW w:w="2273" w:type="dxa"/>
            <w:shd w:val="clear" w:color="auto" w:fill="A8D08D" w:themeFill="accent6" w:themeFillTint="99"/>
          </w:tcPr>
          <w:p w:rsidR="00116C1E" w:rsidRPr="003744D0" w:rsidRDefault="00116C1E" w:rsidP="003C1D97">
            <w:pPr>
              <w:spacing w:after="0" w:line="240" w:lineRule="auto"/>
              <w:jc w:val="center"/>
              <w:rPr>
                <w:rFonts w:ascii="Times New Roman" w:hAnsi="Times New Roman"/>
                <w:b/>
              </w:rPr>
            </w:pPr>
            <w:r w:rsidRPr="003744D0">
              <w:rPr>
                <w:rFonts w:ascii="Times New Roman" w:hAnsi="Times New Roman"/>
                <w:b/>
              </w:rPr>
              <w:t>Materiálne učebné prostriedky</w:t>
            </w:r>
          </w:p>
        </w:tc>
        <w:tc>
          <w:tcPr>
            <w:tcW w:w="1660" w:type="dxa"/>
            <w:shd w:val="clear" w:color="auto" w:fill="A8D08D" w:themeFill="accent6" w:themeFillTint="99"/>
          </w:tcPr>
          <w:p w:rsidR="00116C1E" w:rsidRPr="003744D0" w:rsidRDefault="00116C1E" w:rsidP="003C1D97">
            <w:pPr>
              <w:spacing w:after="0" w:line="240" w:lineRule="auto"/>
              <w:jc w:val="center"/>
              <w:rPr>
                <w:rFonts w:ascii="Times New Roman" w:hAnsi="Times New Roman"/>
                <w:b/>
              </w:rPr>
            </w:pPr>
            <w:r w:rsidRPr="003744D0">
              <w:rPr>
                <w:rFonts w:ascii="Times New Roman" w:hAnsi="Times New Roman"/>
                <w:b/>
              </w:rPr>
              <w:t>Ďalšie zdroje</w:t>
            </w:r>
          </w:p>
        </w:tc>
      </w:tr>
      <w:tr w:rsidR="00116C1E" w:rsidRPr="003744D0" w:rsidTr="00250099">
        <w:tc>
          <w:tcPr>
            <w:tcW w:w="2802" w:type="dxa"/>
            <w:shd w:val="clear" w:color="auto" w:fill="A8D08D" w:themeFill="accent6" w:themeFillTint="99"/>
          </w:tcPr>
          <w:p w:rsidR="009E5D24" w:rsidRPr="003744D0" w:rsidRDefault="00A27C5D" w:rsidP="003C1D97">
            <w:pPr>
              <w:spacing w:after="0" w:line="240" w:lineRule="auto"/>
              <w:rPr>
                <w:rFonts w:ascii="Times New Roman" w:hAnsi="Times New Roman"/>
              </w:rPr>
            </w:pPr>
            <w:r w:rsidRPr="003744D0">
              <w:rPr>
                <w:rFonts w:ascii="Times New Roman" w:hAnsi="Times New Roman"/>
              </w:rPr>
              <w:t xml:space="preserve">- </w:t>
            </w:r>
            <w:r w:rsidR="00116C1E" w:rsidRPr="003744D0">
              <w:rPr>
                <w:rFonts w:ascii="Times New Roman" w:hAnsi="Times New Roman"/>
              </w:rPr>
              <w:t xml:space="preserve">Slovenský jazyk pre  4. ročník ZŠ, </w:t>
            </w:r>
            <w:r w:rsidR="00250099">
              <w:rPr>
                <w:rFonts w:ascii="Times New Roman" w:hAnsi="Times New Roman"/>
              </w:rPr>
              <w:t>Z. Hirschnerová, R. Adame</w:t>
            </w:r>
          </w:p>
          <w:p w:rsidR="009E5D24" w:rsidRPr="003744D0" w:rsidRDefault="009E5D24" w:rsidP="003C1D97">
            <w:pPr>
              <w:spacing w:after="0" w:line="240" w:lineRule="auto"/>
              <w:rPr>
                <w:rFonts w:ascii="Times New Roman" w:hAnsi="Times New Roman"/>
              </w:rPr>
            </w:pPr>
          </w:p>
          <w:p w:rsidR="00A27C5D" w:rsidRPr="003744D0" w:rsidRDefault="00A27C5D" w:rsidP="003C1D97">
            <w:pPr>
              <w:spacing w:after="0" w:line="240" w:lineRule="auto"/>
              <w:rPr>
                <w:rFonts w:ascii="Times New Roman" w:hAnsi="Times New Roman"/>
              </w:rPr>
            </w:pPr>
            <w:r w:rsidRPr="003744D0">
              <w:rPr>
                <w:rFonts w:ascii="Times New Roman" w:hAnsi="Times New Roman"/>
              </w:rPr>
              <w:t xml:space="preserve">- Pracovný zošit k učebnici Slovenský jazyk pre 4. ročník ZŠ. </w:t>
            </w:r>
          </w:p>
          <w:p w:rsidR="00A27C5D" w:rsidRPr="003744D0" w:rsidRDefault="00250099" w:rsidP="003C1D97">
            <w:pPr>
              <w:spacing w:after="0" w:line="240" w:lineRule="auto"/>
              <w:rPr>
                <w:rFonts w:ascii="Times New Roman" w:hAnsi="Times New Roman"/>
              </w:rPr>
            </w:pPr>
            <w:r>
              <w:rPr>
                <w:rFonts w:ascii="Times New Roman" w:hAnsi="Times New Roman"/>
              </w:rPr>
              <w:t>Hirschnerová, R. Adame</w:t>
            </w:r>
          </w:p>
          <w:p w:rsidR="00116C1E" w:rsidRPr="003744D0" w:rsidRDefault="00A27C5D" w:rsidP="003C1D97">
            <w:pPr>
              <w:spacing w:after="0" w:line="240" w:lineRule="auto"/>
              <w:rPr>
                <w:rFonts w:ascii="Times New Roman" w:hAnsi="Times New Roman"/>
              </w:rPr>
            </w:pPr>
            <w:r w:rsidRPr="003744D0">
              <w:rPr>
                <w:rFonts w:ascii="Times New Roman" w:hAnsi="Times New Roman"/>
              </w:rPr>
              <w:t xml:space="preserve">- </w:t>
            </w:r>
            <w:r w:rsidR="00116C1E" w:rsidRPr="003744D0">
              <w:rPr>
                <w:rFonts w:ascii="Times New Roman" w:hAnsi="Times New Roman"/>
              </w:rPr>
              <w:t>Čítanka pre 4. ročník ZŠ , Z. Hirschner</w:t>
            </w:r>
            <w:r w:rsidR="00250099">
              <w:rPr>
                <w:rFonts w:ascii="Times New Roman" w:hAnsi="Times New Roman"/>
              </w:rPr>
              <w:t>ová, M. Ondráš, M. Filagová</w:t>
            </w:r>
          </w:p>
          <w:p w:rsidR="00116C1E" w:rsidRPr="003744D0" w:rsidRDefault="00116C1E" w:rsidP="003C1D97">
            <w:pPr>
              <w:spacing w:after="0" w:line="240" w:lineRule="auto"/>
              <w:rPr>
                <w:rFonts w:ascii="Times New Roman" w:hAnsi="Times New Roman"/>
              </w:rPr>
            </w:pPr>
            <w:r w:rsidRPr="003744D0">
              <w:rPr>
                <w:rFonts w:ascii="Times New Roman" w:hAnsi="Times New Roman"/>
              </w:rPr>
              <w:t>odborná a metodická literatúra,</w:t>
            </w:r>
          </w:p>
        </w:tc>
        <w:tc>
          <w:tcPr>
            <w:tcW w:w="2551" w:type="dxa"/>
          </w:tcPr>
          <w:p w:rsidR="00116C1E" w:rsidRPr="003744D0" w:rsidRDefault="00116C1E" w:rsidP="003C1D97">
            <w:pPr>
              <w:spacing w:after="0" w:line="240" w:lineRule="auto"/>
              <w:rPr>
                <w:rFonts w:ascii="Times New Roman" w:hAnsi="Times New Roman"/>
                <w:szCs w:val="23"/>
              </w:rPr>
            </w:pPr>
            <w:r w:rsidRPr="003744D0">
              <w:rPr>
                <w:rFonts w:ascii="Times New Roman" w:hAnsi="Times New Roman"/>
                <w:szCs w:val="23"/>
              </w:rPr>
              <w:t>Pracovné listy</w:t>
            </w:r>
          </w:p>
          <w:p w:rsidR="00116C1E" w:rsidRPr="003744D0" w:rsidRDefault="00116C1E" w:rsidP="003C1D97">
            <w:pPr>
              <w:spacing w:after="0" w:line="240" w:lineRule="auto"/>
              <w:rPr>
                <w:rFonts w:ascii="Times New Roman" w:hAnsi="Times New Roman"/>
              </w:rPr>
            </w:pPr>
            <w:r w:rsidRPr="003744D0">
              <w:rPr>
                <w:rFonts w:ascii="Times New Roman" w:hAnsi="Times New Roman"/>
              </w:rPr>
              <w:t>Pravidlá slovenského pravopisu,</w:t>
            </w:r>
          </w:p>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Krátky slovník slovenského jazyka, Slovník spisovnej </w:t>
            </w:r>
          </w:p>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výslovnosti, </w:t>
            </w:r>
          </w:p>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odborné časopisy </w:t>
            </w:r>
          </w:p>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detské časopisy </w:t>
            </w:r>
          </w:p>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encyklopédie, </w:t>
            </w:r>
          </w:p>
        </w:tc>
        <w:tc>
          <w:tcPr>
            <w:tcW w:w="2273" w:type="dxa"/>
          </w:tcPr>
          <w:p w:rsidR="00116C1E" w:rsidRPr="003744D0" w:rsidRDefault="00116C1E" w:rsidP="003C1D97">
            <w:pPr>
              <w:spacing w:after="0" w:line="240" w:lineRule="auto"/>
              <w:rPr>
                <w:rFonts w:ascii="Times New Roman" w:hAnsi="Times New Roman"/>
                <w:szCs w:val="23"/>
              </w:rPr>
            </w:pPr>
            <w:r w:rsidRPr="003744D0">
              <w:rPr>
                <w:rFonts w:ascii="Times New Roman" w:hAnsi="Times New Roman"/>
              </w:rPr>
              <w:t>Výukové CD</w:t>
            </w:r>
            <w:r w:rsidRPr="003744D0">
              <w:rPr>
                <w:rFonts w:ascii="Times New Roman" w:hAnsi="Times New Roman"/>
                <w:szCs w:val="23"/>
              </w:rPr>
              <w:t xml:space="preserve"> ,</w:t>
            </w:r>
          </w:p>
          <w:p w:rsidR="00116C1E" w:rsidRPr="003744D0" w:rsidRDefault="00116C1E" w:rsidP="003C1D97">
            <w:pPr>
              <w:spacing w:after="0" w:line="240" w:lineRule="auto"/>
              <w:rPr>
                <w:rFonts w:ascii="Times New Roman" w:hAnsi="Times New Roman"/>
              </w:rPr>
            </w:pPr>
            <w:r w:rsidRPr="003744D0">
              <w:rPr>
                <w:rFonts w:ascii="Times New Roman" w:hAnsi="Times New Roman"/>
                <w:szCs w:val="23"/>
              </w:rPr>
              <w:t>Didaktické pomôcky na vybrané slová a slovné druhy ,</w:t>
            </w:r>
          </w:p>
          <w:p w:rsidR="00116C1E" w:rsidRPr="003744D0" w:rsidRDefault="00116C1E" w:rsidP="003C1D97">
            <w:pPr>
              <w:spacing w:after="0" w:line="240" w:lineRule="auto"/>
              <w:rPr>
                <w:rFonts w:ascii="Times New Roman" w:hAnsi="Times New Roman"/>
              </w:rPr>
            </w:pPr>
            <w:r w:rsidRPr="003744D0">
              <w:rPr>
                <w:rFonts w:ascii="Times New Roman" w:hAnsi="Times New Roman"/>
              </w:rPr>
              <w:t>Dataprojektor, notebook</w:t>
            </w:r>
          </w:p>
        </w:tc>
        <w:tc>
          <w:tcPr>
            <w:tcW w:w="1660" w:type="dxa"/>
          </w:tcPr>
          <w:p w:rsidR="00116C1E" w:rsidRPr="003744D0" w:rsidRDefault="00116C1E" w:rsidP="003C1D97">
            <w:pPr>
              <w:spacing w:after="0" w:line="240" w:lineRule="auto"/>
              <w:rPr>
                <w:rFonts w:ascii="Times New Roman" w:hAnsi="Times New Roman"/>
              </w:rPr>
            </w:pPr>
            <w:r w:rsidRPr="003744D0">
              <w:rPr>
                <w:rFonts w:ascii="Times New Roman" w:hAnsi="Times New Roman"/>
              </w:rPr>
              <w:t xml:space="preserve">Internet </w:t>
            </w:r>
          </w:p>
        </w:tc>
      </w:tr>
    </w:tbl>
    <w:p w:rsidR="009A2C1F" w:rsidRDefault="009A2C1F" w:rsidP="00E00639">
      <w:pPr>
        <w:rPr>
          <w:rFonts w:ascii="Times New Roman" w:hAnsi="Times New Roman"/>
          <w:b/>
        </w:rPr>
      </w:pPr>
    </w:p>
    <w:p w:rsidR="00E00639" w:rsidRDefault="00E00639" w:rsidP="00E00639">
      <w:pPr>
        <w:rPr>
          <w:rFonts w:ascii="Times New Roman" w:hAnsi="Times New Roman"/>
          <w:b/>
        </w:rPr>
      </w:pPr>
      <w:r w:rsidRPr="003744D0">
        <w:rPr>
          <w:rFonts w:ascii="Times New Roman" w:hAnsi="Times New Roman"/>
          <w:b/>
        </w:rPr>
        <w:t>Začlenenie prierezových tém: viď v INOVOVANOM ŠKOLSKOM VZDELÁVACOM PROGRAM PRE 1. a 2. STUPEŇ ZŠ</w:t>
      </w:r>
    </w:p>
    <w:p w:rsidR="00250099" w:rsidRDefault="00250099" w:rsidP="00E00639">
      <w:pPr>
        <w:rPr>
          <w:rFonts w:ascii="Times New Roman" w:hAnsi="Times New Roman"/>
          <w:b/>
        </w:rPr>
      </w:pPr>
    </w:p>
    <w:p w:rsidR="00250099" w:rsidRPr="003744D0" w:rsidRDefault="00250099" w:rsidP="00E00639">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44111" w:rsidRPr="003744D0" w:rsidTr="009A2C1F">
        <w:tc>
          <w:tcPr>
            <w:tcW w:w="9067" w:type="dxa"/>
            <w:shd w:val="clear" w:color="auto" w:fill="A8D08D" w:themeFill="accent6" w:themeFillTint="99"/>
          </w:tcPr>
          <w:p w:rsidR="00344111" w:rsidRPr="003744D0" w:rsidRDefault="00344111" w:rsidP="003C1D97">
            <w:pPr>
              <w:spacing w:after="0" w:line="240" w:lineRule="auto"/>
              <w:rPr>
                <w:rFonts w:ascii="Times New Roman" w:hAnsi="Times New Roman"/>
                <w:b/>
              </w:rPr>
            </w:pPr>
            <w:r w:rsidRPr="003744D0">
              <w:rPr>
                <w:rFonts w:ascii="Times New Roman" w:hAnsi="Times New Roman"/>
                <w:b/>
              </w:rPr>
              <w:t>Hodnotenie žiaka</w:t>
            </w:r>
          </w:p>
        </w:tc>
      </w:tr>
      <w:tr w:rsidR="00344111" w:rsidRPr="003744D0" w:rsidTr="00344111">
        <w:tc>
          <w:tcPr>
            <w:tcW w:w="9067" w:type="dxa"/>
            <w:shd w:val="clear" w:color="auto" w:fill="auto"/>
          </w:tcPr>
          <w:p w:rsidR="009B5432" w:rsidRDefault="00821355" w:rsidP="00821355">
            <w:pPr>
              <w:rPr>
                <w:rFonts w:ascii="Times New Roman" w:hAnsi="Times New Roman"/>
              </w:rPr>
            </w:pPr>
            <w:r w:rsidRPr="003744D0">
              <w:rPr>
                <w:rFonts w:ascii="Times New Roman" w:hAnsi="Times New Roman"/>
              </w:rPr>
              <w:t>Predmet  Slovenský jazyk a literatúra sa klasifikuje  známkou . Hodnotenie  prebieha v súlade s Metodickým pokynom č. 22/2011 na hodnotenie žiakov základnej školy MŠ SR pod č. 2011-3121/ 12824:4-921 s platnosťou od 01.05.2011.</w:t>
            </w:r>
          </w:p>
          <w:p w:rsidR="00821355" w:rsidRPr="009B5432" w:rsidRDefault="00821355" w:rsidP="00821355">
            <w:pPr>
              <w:rPr>
                <w:rFonts w:ascii="Times New Roman" w:hAnsi="Times New Roman"/>
              </w:rPr>
            </w:pPr>
            <w:r w:rsidRPr="003744D0">
              <w:rPr>
                <w:rFonts w:ascii="Times New Roman" w:hAnsi="Times New Roman"/>
                <w:b/>
              </w:rPr>
              <w:t>Stupnica hodnotenia kontrolných prác :</w:t>
            </w:r>
          </w:p>
          <w:tbl>
            <w:tblPr>
              <w:tblpPr w:leftFromText="141" w:rightFromText="141" w:bottomFromText="160" w:vertAnchor="page" w:horzAnchor="page" w:tblpX="631" w:tblpY="1771"/>
              <w:tblOverlap w:val="never"/>
              <w:tblW w:w="3823" w:type="dxa"/>
              <w:tblCellMar>
                <w:left w:w="10" w:type="dxa"/>
                <w:right w:w="10" w:type="dxa"/>
              </w:tblCellMar>
              <w:tblLook w:val="04A0" w:firstRow="1" w:lastRow="0" w:firstColumn="1" w:lastColumn="0" w:noHBand="0" w:noVBand="1"/>
            </w:tblPr>
            <w:tblGrid>
              <w:gridCol w:w="1838"/>
              <w:gridCol w:w="1985"/>
            </w:tblGrid>
            <w:tr w:rsidR="009B5432" w:rsidRPr="00117BAC" w:rsidTr="009B5432">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3C2691" w:rsidRDefault="009B5432" w:rsidP="009B5432">
                  <w:pPr>
                    <w:spacing w:after="0" w:line="240" w:lineRule="auto"/>
                    <w:ind w:firstLine="29"/>
                    <w:jc w:val="center"/>
                    <w:rPr>
                      <w:rFonts w:ascii="Times New Roman" w:hAnsi="Times New Roman"/>
                      <w:b/>
                      <w:sz w:val="20"/>
                      <w:szCs w:val="20"/>
                    </w:rPr>
                  </w:pPr>
                  <w:r w:rsidRPr="003C2691">
                    <w:rPr>
                      <w:rFonts w:ascii="Times New Roman" w:hAnsi="Times New Roman"/>
                      <w:b/>
                      <w:sz w:val="20"/>
                      <w:szCs w:val="20"/>
                    </w:rPr>
                    <w:t>Stupnica hodnotenia kontrolných diktátov zo  SJL</w:t>
                  </w:r>
                </w:p>
                <w:p w:rsidR="009B5432" w:rsidRPr="00117BAC" w:rsidRDefault="009B5432" w:rsidP="009B5432">
                  <w:pPr>
                    <w:spacing w:after="0" w:line="240" w:lineRule="auto"/>
                    <w:ind w:firstLine="29"/>
                    <w:jc w:val="center"/>
                  </w:pPr>
                  <w:r>
                    <w:rPr>
                      <w:rFonts w:ascii="Times New Roman" w:hAnsi="Times New Roman"/>
                      <w:b/>
                      <w:sz w:val="20"/>
                      <w:szCs w:val="20"/>
                    </w:rPr>
                    <w:t xml:space="preserve"> 1</w:t>
                  </w:r>
                  <w:r w:rsidRPr="003C2691">
                    <w:rPr>
                      <w:rFonts w:ascii="Times New Roman" w:hAnsi="Times New Roman"/>
                      <w:b/>
                      <w:sz w:val="20"/>
                      <w:szCs w:val="20"/>
                    </w:rPr>
                    <w:t>.-4.roč.</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Chyby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Známka</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0 - 2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1</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3 - 4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2</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5 - 7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3</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8 - 10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4</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11 a viac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5</w:t>
                  </w:r>
                </w:p>
              </w:tc>
            </w:tr>
          </w:tbl>
          <w:p w:rsidR="009B5432" w:rsidRDefault="009B5432" w:rsidP="00821355">
            <w:pPr>
              <w:rPr>
                <w:rFonts w:ascii="Times New Roman" w:hAnsi="Times New Roman"/>
                <w:b/>
              </w:rPr>
            </w:pPr>
          </w:p>
          <w:p w:rsidR="009B5432" w:rsidRDefault="009B5432" w:rsidP="00821355">
            <w:pPr>
              <w:rPr>
                <w:rFonts w:ascii="Times New Roman" w:hAnsi="Times New Roman"/>
                <w:b/>
              </w:rPr>
            </w:pPr>
          </w:p>
          <w:p w:rsidR="009B5432" w:rsidRDefault="009B5432" w:rsidP="00821355">
            <w:pPr>
              <w:rPr>
                <w:rFonts w:ascii="Times New Roman" w:hAnsi="Times New Roman"/>
                <w:b/>
              </w:rPr>
            </w:pPr>
          </w:p>
          <w:p w:rsidR="009B5432" w:rsidRPr="003744D0" w:rsidRDefault="009B5432" w:rsidP="00821355">
            <w:pPr>
              <w:rPr>
                <w:rFonts w:ascii="Times New Roman" w:hAnsi="Times New Roman"/>
                <w:b/>
              </w:rPr>
            </w:pPr>
          </w:p>
          <w:p w:rsidR="009B5432" w:rsidRDefault="009B5432" w:rsidP="003C1D97">
            <w:pPr>
              <w:spacing w:after="0" w:line="240" w:lineRule="auto"/>
              <w:rPr>
                <w:rFonts w:ascii="Times New Roman" w:hAnsi="Times New Roman"/>
              </w:rPr>
            </w:pPr>
          </w:p>
          <w:p w:rsidR="009B5432" w:rsidRDefault="009B5432" w:rsidP="003C1D97">
            <w:pPr>
              <w:spacing w:after="0" w:line="240" w:lineRule="auto"/>
              <w:rPr>
                <w:rFonts w:ascii="Times New Roman" w:hAnsi="Times New Roman"/>
              </w:rPr>
            </w:pPr>
          </w:p>
          <w:p w:rsidR="009B5432" w:rsidRDefault="009B5432" w:rsidP="003C1D97">
            <w:pPr>
              <w:spacing w:after="0" w:line="240" w:lineRule="auto"/>
              <w:rPr>
                <w:rFonts w:ascii="Times New Roman" w:hAnsi="Times New Roman"/>
              </w:rPr>
            </w:pPr>
          </w:p>
          <w:p w:rsidR="009B5432" w:rsidRDefault="009B5432" w:rsidP="003C1D97">
            <w:pPr>
              <w:spacing w:after="0" w:line="240" w:lineRule="auto"/>
              <w:rPr>
                <w:rFonts w:ascii="Times New Roman" w:hAnsi="Times New Roman"/>
              </w:rPr>
            </w:pPr>
          </w:p>
          <w:p w:rsidR="009B5432" w:rsidRDefault="009B5432" w:rsidP="003C1D97">
            <w:pPr>
              <w:spacing w:after="0" w:line="240" w:lineRule="auto"/>
              <w:rPr>
                <w:rFonts w:ascii="Times New Roman" w:hAnsi="Times New Roman"/>
              </w:rPr>
            </w:pPr>
          </w:p>
          <w:tbl>
            <w:tblPr>
              <w:tblpPr w:leftFromText="141" w:rightFromText="141" w:bottomFromText="160" w:vertAnchor="page" w:horzAnchor="page" w:tblpX="4711" w:tblpY="1756"/>
              <w:tblOverlap w:val="never"/>
              <w:tblW w:w="3823" w:type="dxa"/>
              <w:tblCellMar>
                <w:left w:w="10" w:type="dxa"/>
                <w:right w:w="10" w:type="dxa"/>
              </w:tblCellMar>
              <w:tblLook w:val="04A0" w:firstRow="1" w:lastRow="0" w:firstColumn="1" w:lastColumn="0" w:noHBand="0" w:noVBand="1"/>
            </w:tblPr>
            <w:tblGrid>
              <w:gridCol w:w="1838"/>
              <w:gridCol w:w="1985"/>
            </w:tblGrid>
            <w:tr w:rsidR="009B5432" w:rsidRPr="00117BAC" w:rsidTr="009B5432">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3C2691" w:rsidRDefault="009B5432" w:rsidP="009B5432">
                  <w:pPr>
                    <w:spacing w:after="0" w:line="240" w:lineRule="auto"/>
                    <w:ind w:firstLine="29"/>
                    <w:jc w:val="center"/>
                    <w:rPr>
                      <w:rFonts w:ascii="Times New Roman" w:hAnsi="Times New Roman"/>
                      <w:b/>
                      <w:sz w:val="20"/>
                      <w:szCs w:val="20"/>
                    </w:rPr>
                  </w:pPr>
                  <w:r w:rsidRPr="003C2691">
                    <w:rPr>
                      <w:rFonts w:ascii="Times New Roman" w:hAnsi="Times New Roman"/>
                      <w:b/>
                      <w:sz w:val="20"/>
                      <w:szCs w:val="20"/>
                    </w:rPr>
                    <w:t>Stupnica hodnotenia kontrolných prác zo  SJL</w:t>
                  </w:r>
                </w:p>
                <w:p w:rsidR="009B5432" w:rsidRPr="00117BAC" w:rsidRDefault="009B5432" w:rsidP="009B5432">
                  <w:pPr>
                    <w:spacing w:after="0" w:line="240" w:lineRule="auto"/>
                    <w:ind w:firstLine="29"/>
                    <w:jc w:val="center"/>
                  </w:pPr>
                  <w:r w:rsidRPr="003C2691">
                    <w:rPr>
                      <w:rFonts w:ascii="Times New Roman" w:hAnsi="Times New Roman"/>
                      <w:b/>
                      <w:sz w:val="20"/>
                      <w:szCs w:val="20"/>
                    </w:rPr>
                    <w:t xml:space="preserve"> 1.-4.roč.</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Percentá</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Známka</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100 – 90 %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1</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89 – 70 %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2</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69 – 50 %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3</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49 – 30 %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4</w:t>
                  </w:r>
                </w:p>
              </w:tc>
            </w:tr>
            <w:tr w:rsidR="009B5432" w:rsidRPr="00117BAC" w:rsidTr="009B5432">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29 – 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5432" w:rsidRPr="002C58E1" w:rsidRDefault="009B5432" w:rsidP="009B5432">
                  <w:pPr>
                    <w:spacing w:after="0" w:line="240" w:lineRule="auto"/>
                    <w:jc w:val="center"/>
                    <w:rPr>
                      <w:rFonts w:ascii="Times New Roman" w:hAnsi="Times New Roman"/>
                      <w:sz w:val="28"/>
                    </w:rPr>
                  </w:pPr>
                  <w:r w:rsidRPr="002C58E1">
                    <w:rPr>
                      <w:rFonts w:ascii="Times New Roman" w:hAnsi="Times New Roman"/>
                      <w:sz w:val="28"/>
                    </w:rPr>
                    <w:t>5</w:t>
                  </w:r>
                </w:p>
              </w:tc>
            </w:tr>
          </w:tbl>
          <w:p w:rsidR="009B5432" w:rsidRDefault="009B5432" w:rsidP="003C1D97">
            <w:pPr>
              <w:spacing w:after="0" w:line="240" w:lineRule="auto"/>
              <w:rPr>
                <w:rFonts w:ascii="Times New Roman" w:hAnsi="Times New Roman"/>
              </w:rPr>
            </w:pP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Počet a zameranie kontrolných diktátov v 4. ročníku ZŠ: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Počet: 10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Zameranie: </w:t>
            </w:r>
          </w:p>
          <w:p w:rsidR="00344111" w:rsidRPr="003744D0" w:rsidRDefault="00675F49" w:rsidP="003C1D97">
            <w:pPr>
              <w:spacing w:after="0" w:line="240" w:lineRule="auto"/>
              <w:rPr>
                <w:rFonts w:ascii="Times New Roman" w:hAnsi="Times New Roman"/>
              </w:rPr>
            </w:pPr>
            <w:r w:rsidRPr="003744D0">
              <w:rPr>
                <w:rFonts w:ascii="Times New Roman" w:hAnsi="Times New Roman"/>
              </w:rPr>
              <w:t>1. Opakovanie učiva z 3. ročníka ZŠ</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2. Vybrané slová po b, m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3. Vybrané slová po p, r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4. Vybrané slová po s, v, z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5. Spodobovanie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6. Opakovanie učiva za 1. polrok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7. Vlastné podstatné mená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8. Ohybné slovné druhy </w:t>
            </w:r>
          </w:p>
          <w:p w:rsidR="00675F49" w:rsidRPr="003744D0" w:rsidRDefault="00675F49" w:rsidP="003C1D97">
            <w:pPr>
              <w:spacing w:after="0" w:line="240" w:lineRule="auto"/>
              <w:rPr>
                <w:rFonts w:ascii="Times New Roman" w:hAnsi="Times New Roman"/>
              </w:rPr>
            </w:pPr>
            <w:r w:rsidRPr="003744D0">
              <w:rPr>
                <w:rFonts w:ascii="Times New Roman" w:hAnsi="Times New Roman"/>
              </w:rPr>
              <w:t xml:space="preserve">9. Neohybné slovné druhy </w:t>
            </w:r>
          </w:p>
          <w:p w:rsidR="00675F49" w:rsidRPr="003744D0" w:rsidRDefault="00675F49" w:rsidP="003C1D97">
            <w:pPr>
              <w:spacing w:after="0" w:line="240" w:lineRule="auto"/>
              <w:rPr>
                <w:rFonts w:ascii="Times New Roman" w:hAnsi="Times New Roman"/>
              </w:rPr>
            </w:pPr>
            <w:r w:rsidRPr="003744D0">
              <w:rPr>
                <w:rFonts w:ascii="Times New Roman" w:hAnsi="Times New Roman"/>
              </w:rPr>
              <w:t>10. Opakovanie učiva zo 4. ročníka ZŠ</w:t>
            </w:r>
          </w:p>
          <w:p w:rsidR="00675F49" w:rsidRPr="003744D0" w:rsidRDefault="00675F49" w:rsidP="003C1D97">
            <w:pPr>
              <w:spacing w:after="0" w:line="240" w:lineRule="auto"/>
              <w:rPr>
                <w:rFonts w:ascii="Times New Roman" w:hAnsi="Times New Roman"/>
              </w:rPr>
            </w:pPr>
          </w:p>
          <w:p w:rsidR="00675F49" w:rsidRPr="009A2C1F" w:rsidRDefault="00675F49" w:rsidP="003C1D97">
            <w:pPr>
              <w:spacing w:after="0" w:line="240" w:lineRule="auto"/>
              <w:rPr>
                <w:rFonts w:ascii="Times New Roman" w:hAnsi="Times New Roman"/>
                <w:b/>
              </w:rPr>
            </w:pPr>
            <w:r w:rsidRPr="003744D0">
              <w:rPr>
                <w:rFonts w:ascii="Times New Roman" w:hAnsi="Times New Roman"/>
                <w:b/>
              </w:rPr>
              <w:t xml:space="preserve">Stupnica hodnotenia kontrolných diktátov: </w:t>
            </w:r>
          </w:p>
          <w:p w:rsidR="00675F49" w:rsidRPr="003744D0" w:rsidRDefault="00675F49" w:rsidP="00675F49">
            <w:pPr>
              <w:spacing w:after="0" w:line="240" w:lineRule="auto"/>
              <w:rPr>
                <w:rFonts w:ascii="Times New Roman" w:hAnsi="Times New Roman"/>
              </w:rPr>
            </w:pPr>
            <w:r w:rsidRPr="003744D0">
              <w:rPr>
                <w:rFonts w:ascii="Times New Roman" w:hAnsi="Times New Roman"/>
              </w:rPr>
              <w:t xml:space="preserve">Rozsah kontrolných diktátov v 4. ročníku: 40 – 50 plnovýznamových slov </w:t>
            </w:r>
          </w:p>
          <w:p w:rsidR="00675F49" w:rsidRPr="003744D0" w:rsidRDefault="00675F49" w:rsidP="00675F49">
            <w:pPr>
              <w:spacing w:after="0" w:line="240" w:lineRule="auto"/>
              <w:rPr>
                <w:rFonts w:ascii="Times New Roman" w:hAnsi="Times New Roman"/>
                <w:b/>
              </w:rPr>
            </w:pPr>
            <w:r w:rsidRPr="003744D0">
              <w:rPr>
                <w:rFonts w:ascii="Times New Roman" w:hAnsi="Times New Roman"/>
              </w:rPr>
              <w:t>Poznámka: Navrhovaný rozsah slov platí aj pri prepise a odpise textu.</w:t>
            </w:r>
          </w:p>
        </w:tc>
      </w:tr>
    </w:tbl>
    <w:p w:rsidR="005D44EE" w:rsidRPr="003744D0" w:rsidRDefault="005D44EE" w:rsidP="005D098C">
      <w:pPr>
        <w:shd w:val="clear" w:color="auto" w:fill="FFFFFF" w:themeFill="background1"/>
        <w:rPr>
          <w:rFonts w:ascii="Times New Roman" w:hAnsi="Times New Roman"/>
        </w:rPr>
      </w:pPr>
    </w:p>
    <w:p w:rsidR="00E00639" w:rsidRPr="00250099" w:rsidRDefault="00E00639" w:rsidP="00250099">
      <w:pPr>
        <w:pStyle w:val="Nadpis2"/>
        <w:rPr>
          <w:rFonts w:ascii="Times New Roman" w:hAnsi="Times New Roman" w:cs="Times New Roman"/>
          <w:b w:val="0"/>
          <w:color w:val="806000" w:themeColor="accent4" w:themeShade="80"/>
        </w:rPr>
      </w:pPr>
      <w:bookmarkStart w:id="12" w:name="_Toc21546434"/>
      <w:r w:rsidRPr="00250099">
        <w:rPr>
          <w:rFonts w:ascii="Times New Roman" w:hAnsi="Times New Roman" w:cs="Times New Roman"/>
          <w:b w:val="0"/>
          <w:color w:val="806000" w:themeColor="accent4" w:themeShade="80"/>
        </w:rPr>
        <w:t>1.2 Anglický jazyk</w:t>
      </w:r>
      <w:bookmarkEnd w:id="12"/>
    </w:p>
    <w:p w:rsidR="00E00639" w:rsidRPr="003744D0" w:rsidRDefault="00E00639" w:rsidP="00E00639">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00639" w:rsidRPr="003744D0" w:rsidTr="004731E1">
        <w:tc>
          <w:tcPr>
            <w:tcW w:w="9209" w:type="dxa"/>
            <w:shd w:val="clear" w:color="auto" w:fill="A8D08D" w:themeFill="accent6" w:themeFillTint="99"/>
          </w:tcPr>
          <w:p w:rsidR="00E00639" w:rsidRPr="003744D0" w:rsidRDefault="00F11041" w:rsidP="00E00639">
            <w:pPr>
              <w:spacing w:after="0" w:line="240" w:lineRule="auto"/>
              <w:jc w:val="center"/>
              <w:rPr>
                <w:rFonts w:ascii="Times New Roman" w:hAnsi="Times New Roman"/>
              </w:rPr>
            </w:pPr>
            <w:r>
              <w:rPr>
                <w:rFonts w:ascii="Times New Roman" w:hAnsi="Times New Roman"/>
                <w:b/>
              </w:rPr>
              <w:t xml:space="preserve">VYUČOVACÍ PREDMET  </w:t>
            </w:r>
            <w:r w:rsidR="00E00639" w:rsidRPr="003744D0">
              <w:rPr>
                <w:rFonts w:ascii="Times New Roman" w:hAnsi="Times New Roman"/>
                <w:b/>
              </w:rPr>
              <w:t>A</w:t>
            </w:r>
            <w:r>
              <w:rPr>
                <w:rFonts w:ascii="Times New Roman" w:hAnsi="Times New Roman"/>
                <w:b/>
              </w:rPr>
              <w:t>NGLICKÝ JAZYK</w:t>
            </w:r>
          </w:p>
        </w:tc>
      </w:tr>
    </w:tbl>
    <w:p w:rsidR="00E00639" w:rsidRPr="003744D0" w:rsidRDefault="00E00639" w:rsidP="00E0063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0639" w:rsidRPr="003744D0" w:rsidTr="00E00639">
        <w:tc>
          <w:tcPr>
            <w:tcW w:w="9062" w:type="dxa"/>
            <w:shd w:val="clear" w:color="auto" w:fill="E7E6E6" w:themeFill="background2"/>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Názov predmetu: Anglický jazyk</w:t>
            </w:r>
          </w:p>
        </w:tc>
      </w:tr>
      <w:tr w:rsidR="00E00639" w:rsidRPr="003744D0" w:rsidTr="004731E1">
        <w:tc>
          <w:tcPr>
            <w:tcW w:w="9062" w:type="dxa"/>
            <w:shd w:val="clear" w:color="auto" w:fill="A8D08D" w:themeFill="accent6" w:themeFillTint="99"/>
          </w:tcPr>
          <w:p w:rsidR="00E00639" w:rsidRPr="003744D0" w:rsidRDefault="009B5432" w:rsidP="00E00639">
            <w:pPr>
              <w:spacing w:after="0" w:line="240" w:lineRule="auto"/>
              <w:rPr>
                <w:rFonts w:ascii="Times New Roman" w:hAnsi="Times New Roman"/>
                <w:b/>
              </w:rPr>
            </w:pPr>
            <w:r>
              <w:rPr>
                <w:rFonts w:ascii="Times New Roman" w:hAnsi="Times New Roman"/>
                <w:b/>
              </w:rPr>
              <w:t xml:space="preserve">Časový rozsah výučby spolu: 3 hodiny týždenne, spolu </w:t>
            </w:r>
          </w:p>
        </w:tc>
      </w:tr>
      <w:tr w:rsidR="00E00639" w:rsidRPr="003744D0" w:rsidTr="00E00639">
        <w:tc>
          <w:tcPr>
            <w:tcW w:w="9062" w:type="dxa"/>
            <w:shd w:val="clear" w:color="auto" w:fill="E7E6E6" w:themeFill="background2"/>
          </w:tcPr>
          <w:p w:rsidR="00E00639" w:rsidRPr="003744D0" w:rsidRDefault="009B5432" w:rsidP="00E00639">
            <w:pPr>
              <w:spacing w:after="0" w:line="240" w:lineRule="auto"/>
              <w:rPr>
                <w:rFonts w:ascii="Times New Roman" w:hAnsi="Times New Roman"/>
                <w:b/>
              </w:rPr>
            </w:pPr>
            <w:r>
              <w:rPr>
                <w:rFonts w:ascii="Times New Roman" w:hAnsi="Times New Roman"/>
                <w:b/>
              </w:rPr>
              <w:t>Ročník: štvrtý</w:t>
            </w:r>
          </w:p>
        </w:tc>
      </w:tr>
      <w:tr w:rsidR="00E00639" w:rsidRPr="003744D0" w:rsidTr="009B5432">
        <w:tc>
          <w:tcPr>
            <w:tcW w:w="9062" w:type="dxa"/>
            <w:shd w:val="clear" w:color="auto" w:fill="A8D08D" w:themeFill="accent6" w:themeFillTint="99"/>
          </w:tcPr>
          <w:p w:rsidR="00E00639" w:rsidRPr="003744D0" w:rsidRDefault="00E00639" w:rsidP="00E00639">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9B5432">
              <w:rPr>
                <w:rFonts w:ascii="Times New Roman" w:hAnsi="Times New Roman"/>
              </w:rPr>
              <w:t>škola, Námestie A. H. Škultétyho 9, Veľký Krtíš</w:t>
            </w:r>
          </w:p>
        </w:tc>
      </w:tr>
      <w:tr w:rsidR="00E00639" w:rsidRPr="003744D0" w:rsidTr="00E00639">
        <w:tc>
          <w:tcPr>
            <w:tcW w:w="9062" w:type="dxa"/>
            <w:shd w:val="clear" w:color="auto" w:fill="E7E6E6" w:themeFill="background2"/>
          </w:tcPr>
          <w:p w:rsidR="00E00639" w:rsidRPr="003744D0" w:rsidRDefault="00E00639" w:rsidP="00E00639">
            <w:pPr>
              <w:spacing w:after="0" w:line="240" w:lineRule="auto"/>
              <w:rPr>
                <w:rFonts w:ascii="Times New Roman" w:hAnsi="Times New Roman"/>
              </w:rPr>
            </w:pPr>
            <w:r w:rsidRPr="003744D0">
              <w:rPr>
                <w:rFonts w:ascii="Times New Roman" w:hAnsi="Times New Roman"/>
                <w:b/>
              </w:rPr>
              <w:lastRenderedPageBreak/>
              <w:t>Vyučovací jazyk:</w:t>
            </w:r>
            <w:r w:rsidRPr="003744D0">
              <w:rPr>
                <w:rFonts w:ascii="Times New Roman" w:hAnsi="Times New Roman"/>
              </w:rPr>
              <w:t xml:space="preserve"> slovenský</w:t>
            </w:r>
          </w:p>
        </w:tc>
      </w:tr>
      <w:tr w:rsidR="00E00639" w:rsidRPr="003744D0" w:rsidTr="009B5432">
        <w:tc>
          <w:tcPr>
            <w:tcW w:w="9062" w:type="dxa"/>
            <w:shd w:val="clear" w:color="auto" w:fill="A8D08D" w:themeFill="accent6" w:themeFillTint="99"/>
          </w:tcPr>
          <w:p w:rsidR="00E00639" w:rsidRPr="003744D0" w:rsidRDefault="00E00639" w:rsidP="00E00639">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E00639" w:rsidRPr="003744D0" w:rsidRDefault="00E00639" w:rsidP="00E00639">
      <w:pPr>
        <w:rPr>
          <w:rFonts w:ascii="Times New Roman" w:hAnsi="Times New Roman"/>
        </w:rPr>
      </w:pPr>
    </w:p>
    <w:p w:rsidR="00E00639" w:rsidRPr="003744D0" w:rsidRDefault="00E00639" w:rsidP="00E00639">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9A2C1F" w:rsidRDefault="009A2C1F" w:rsidP="00E00639">
      <w:pPr>
        <w:spacing w:after="0" w:line="240" w:lineRule="auto"/>
        <w:rPr>
          <w:rFonts w:ascii="Times New Roman" w:hAnsi="Times New Roman"/>
          <w:b/>
        </w:rPr>
      </w:pPr>
    </w:p>
    <w:p w:rsidR="00E00639" w:rsidRPr="003744D0" w:rsidRDefault="00E00639" w:rsidP="00F11041">
      <w:pPr>
        <w:spacing w:after="0" w:line="240" w:lineRule="auto"/>
        <w:jc w:val="both"/>
        <w:rPr>
          <w:rFonts w:ascii="Times New Roman" w:eastAsia="Times New Roman" w:hAnsi="Times New Roman"/>
          <w:lang w:eastAsia="sk-SK"/>
        </w:rPr>
      </w:pPr>
      <w:r w:rsidRPr="003744D0">
        <w:rPr>
          <w:rFonts w:ascii="Times New Roman" w:eastAsia="Times New Roman" w:hAnsi="Times New Roman"/>
          <w:lang w:eastAsia="sk-SK"/>
        </w:rPr>
        <w:t>Vyučovací predmet anglický jazyk patrí medzi všeobecnovzdelávacie predmety a spoločne s</w:t>
      </w:r>
    </w:p>
    <w:p w:rsidR="00E00639" w:rsidRPr="003744D0" w:rsidRDefault="00E00639" w:rsidP="00F11041">
      <w:pPr>
        <w:spacing w:after="0" w:line="240" w:lineRule="auto"/>
        <w:jc w:val="both"/>
        <w:rPr>
          <w:rFonts w:ascii="Times New Roman" w:eastAsia="Times New Roman" w:hAnsi="Times New Roman"/>
          <w:lang w:eastAsia="sk-SK"/>
        </w:rPr>
      </w:pPr>
      <w:r w:rsidRPr="003744D0">
        <w:rPr>
          <w:rFonts w:ascii="Times New Roman" w:eastAsia="Times New Roman" w:hAnsi="Times New Roman"/>
          <w:lang w:eastAsia="sk-SK"/>
        </w:rPr>
        <w:t>vyučovacím predmetom slovenský jazyk a li teratúra, resp. jazyk národnostnej menšiny a literatúra vytvára vzdelávaciu oblasť Jazyk a komunikácia. Vzhľadom na široké využitie cudzích jazykov v sú kromnej a profesijnej oblasti života, či už pri ďalšom štúdiu, cestovaní, spoznávaní kultúr aj práci, sa dôraz pri vyučovaní cudzích jazykov kladie na praktické využitie osvojených kompetencií, efektívnu komunikáciu a Anglický jazyk – primárne vzdelávanie činnostne zameraný prístup. Komunikáci a v cudzích jazykoch je podľa Európskeho referenčného rámca (ES, 2007, s. 5) založená na schopnosti porozumieť, vyjadrovať myšlienky, pocity, fakty a názory ústnou a písomnou formou v primeranej škále spoločenských a kultúrnych súvislostí podľa želaní a po trieb jednotlivca. Výučba anglického jazyka smeruje k dosiahnutiu komunikačnej úrovne A1.1+ podľa Spoločného európskeho referenčného rámca pre jazyky (SERR) na konci primárneho vzdelávania. Kompletnú komunikačnú úroveň</w:t>
      </w:r>
      <w:r w:rsidR="009A2C1F">
        <w:rPr>
          <w:rFonts w:ascii="Times New Roman" w:eastAsia="Times New Roman" w:hAnsi="Times New Roman"/>
          <w:lang w:eastAsia="sk-SK"/>
        </w:rPr>
        <w:t xml:space="preserve"> A1 žiaci dosiahnu na konci 5. r</w:t>
      </w:r>
      <w:r w:rsidRPr="003744D0">
        <w:rPr>
          <w:rFonts w:ascii="Times New Roman" w:eastAsia="Times New Roman" w:hAnsi="Times New Roman"/>
          <w:lang w:eastAsia="sk-SK"/>
        </w:rPr>
        <w:t>očník a ZŠ. Označenie úrovne A1 je používateľ základného jazyka.</w:t>
      </w:r>
    </w:p>
    <w:p w:rsidR="00E00639" w:rsidRPr="003744D0" w:rsidRDefault="00E00639" w:rsidP="00F11041">
      <w:pPr>
        <w:spacing w:after="0" w:line="240" w:lineRule="auto"/>
        <w:jc w:val="both"/>
        <w:rPr>
          <w:rFonts w:ascii="Times New Roman" w:eastAsia="Times New Roman" w:hAnsi="Times New Roman"/>
          <w:lang w:eastAsia="sk-SK"/>
        </w:rPr>
      </w:pPr>
      <w:r w:rsidRPr="003744D0">
        <w:rPr>
          <w:rFonts w:ascii="Times New Roman" w:eastAsia="Times New Roman" w:hAnsi="Times New Roman"/>
          <w:lang w:eastAsia="sk-SK"/>
        </w:rPr>
        <w:t xml:space="preserve">Charakteristika ovládania anglického jazyka na úrovni A1 podľa SERR je nasledujúca: </w:t>
      </w:r>
    </w:p>
    <w:p w:rsidR="00E00639" w:rsidRPr="003744D0" w:rsidRDefault="00E00639" w:rsidP="00F11041">
      <w:pPr>
        <w:spacing w:after="0" w:line="240" w:lineRule="auto"/>
        <w:jc w:val="both"/>
        <w:rPr>
          <w:rFonts w:ascii="Times New Roman" w:eastAsia="Times New Roman" w:hAnsi="Times New Roman"/>
          <w:lang w:eastAsia="sk-SK"/>
        </w:rPr>
      </w:pPr>
      <w:r w:rsidRPr="003744D0">
        <w:rPr>
          <w:rFonts w:ascii="Times New Roman" w:eastAsia="Times New Roman" w:hAnsi="Times New Roman"/>
          <w:lang w:eastAsia="sk-SK"/>
        </w:rPr>
        <w:t>Rozumie známym každodenným výrazom a najzákladnejším slovným spojeniam, ktorých  účelom je uspokojenie konkrétny 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w:t>
      </w:r>
    </w:p>
    <w:p w:rsidR="00E00639" w:rsidRPr="003744D0" w:rsidRDefault="00E00639" w:rsidP="00F11041">
      <w:pPr>
        <w:widowControl w:val="0"/>
        <w:autoSpaceDE w:val="0"/>
        <w:autoSpaceDN w:val="0"/>
        <w:adjustRightInd w:val="0"/>
        <w:spacing w:after="0"/>
        <w:jc w:val="both"/>
        <w:rPr>
          <w:rFonts w:ascii="Times New Roman" w:hAnsi="Times New Roman"/>
        </w:rPr>
      </w:pPr>
    </w:p>
    <w:p w:rsidR="00E00639" w:rsidRPr="003744D0" w:rsidRDefault="00E00639" w:rsidP="00F11041">
      <w:pPr>
        <w:tabs>
          <w:tab w:val="left" w:pos="2760"/>
        </w:tabs>
        <w:spacing w:after="0" w:line="240" w:lineRule="auto"/>
        <w:jc w:val="both"/>
        <w:rPr>
          <w:rFonts w:ascii="Times New Roman" w:hAnsi="Times New Roman"/>
          <w:b/>
        </w:rPr>
      </w:pPr>
      <w:r w:rsidRPr="003744D0">
        <w:rPr>
          <w:rFonts w:ascii="Times New Roman" w:hAnsi="Times New Roman"/>
          <w:b/>
        </w:rPr>
        <w:t>Obsah predmetu:</w:t>
      </w:r>
    </w:p>
    <w:p w:rsidR="00E00639" w:rsidRPr="003744D0" w:rsidRDefault="00E00639" w:rsidP="00F11041">
      <w:pPr>
        <w:jc w:val="both"/>
        <w:rPr>
          <w:rFonts w:ascii="Times New Roman" w:hAnsi="Times New Roman"/>
        </w:rPr>
      </w:pPr>
      <w:r w:rsidRPr="003744D0">
        <w:rPr>
          <w:rFonts w:ascii="Times New Roman" w:hAnsi="Times New Roman"/>
        </w:rPr>
        <w:t>Obsah skorého vyučovania anglického jazyka vychádza zo záujmu dieťaťa, z detského sveta a z reálií krajiny (cultural studies).</w:t>
      </w:r>
    </w:p>
    <w:p w:rsidR="00E00639" w:rsidRPr="003744D0" w:rsidRDefault="00E00639" w:rsidP="00F11041">
      <w:pPr>
        <w:jc w:val="both"/>
        <w:rPr>
          <w:rFonts w:ascii="Times New Roman" w:hAnsi="Times New Roman"/>
        </w:rPr>
      </w:pPr>
      <w:r w:rsidRPr="003744D0">
        <w:rPr>
          <w:rFonts w:ascii="Times New Roman" w:hAnsi="Times New Roman"/>
        </w:rPr>
        <w:t xml:space="preserve">V začiatočnej fáze skorého vyučovania anglického jazyka hrajú dôležitú úlohu parajazykové (rytmus, intonácia) a nonverbálne (mimika, gestikulácia) prostriedky. </w:t>
      </w:r>
    </w:p>
    <w:p w:rsidR="00E00639" w:rsidRPr="003744D0" w:rsidRDefault="00E00639" w:rsidP="00F11041">
      <w:pPr>
        <w:jc w:val="both"/>
        <w:rPr>
          <w:rFonts w:ascii="Times New Roman" w:hAnsi="Times New Roman"/>
        </w:rPr>
      </w:pPr>
      <w:r w:rsidRPr="003744D0">
        <w:rPr>
          <w:rFonts w:ascii="Times New Roman" w:hAnsi="Times New Roman"/>
        </w:rPr>
        <w:t xml:space="preserve">V prvom rade má dieťa jazyk zažiť a použiť v komunikácii s partnerom. Pritom majú u začiatočníkov prednosť počúvanie a hovorenie. Čítanie a písanie sa pridávajú postupne podľa schopnosti detí a v rámci kontextu (napr. slová, ktorých písaný a počutý tvar sa neodlišuje - </w:t>
      </w:r>
      <w:r w:rsidRPr="003744D0">
        <w:rPr>
          <w:rFonts w:ascii="Times New Roman" w:hAnsi="Times New Roman"/>
          <w:i/>
        </w:rPr>
        <w:t>hot dog, desk, pen</w:t>
      </w:r>
      <w:r w:rsidRPr="003744D0">
        <w:rPr>
          <w:rFonts w:ascii="Times New Roman" w:hAnsi="Times New Roman"/>
        </w:rPr>
        <w:t xml:space="preserve"> atď.).</w:t>
      </w:r>
    </w:p>
    <w:p w:rsidR="00E00639" w:rsidRPr="003744D0" w:rsidRDefault="00E00639" w:rsidP="00F11041">
      <w:pPr>
        <w:jc w:val="both"/>
        <w:rPr>
          <w:rFonts w:ascii="Times New Roman" w:hAnsi="Times New Roman"/>
        </w:rPr>
      </w:pPr>
      <w:r w:rsidRPr="003744D0">
        <w:rPr>
          <w:rFonts w:ascii="Times New Roman" w:hAnsi="Times New Roman"/>
        </w:rPr>
        <w:t>Pri používaní jazyka sa dieťa oboznámi so štruktúrami jazyka hravou formou. Ich systematizácia vo forme gramatickej progresie ostáva však obsahom neskoršieho vyučovania.</w:t>
      </w:r>
    </w:p>
    <w:p w:rsidR="00E00639" w:rsidRPr="003744D0" w:rsidRDefault="00E00639" w:rsidP="00F11041">
      <w:pPr>
        <w:widowControl w:val="0"/>
        <w:autoSpaceDE w:val="0"/>
        <w:autoSpaceDN w:val="0"/>
        <w:adjustRightInd w:val="0"/>
        <w:spacing w:after="0"/>
        <w:jc w:val="both"/>
        <w:rPr>
          <w:rFonts w:ascii="Times New Roman" w:hAnsi="Times New Roman"/>
          <w:b/>
        </w:rPr>
      </w:pPr>
    </w:p>
    <w:p w:rsidR="00E00639" w:rsidRPr="003744D0" w:rsidRDefault="00E00639" w:rsidP="00E00639">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E00639" w:rsidRPr="003744D0" w:rsidTr="009B5432">
        <w:tc>
          <w:tcPr>
            <w:tcW w:w="534"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E00639" w:rsidRPr="003744D0" w:rsidTr="009B5432">
        <w:tc>
          <w:tcPr>
            <w:tcW w:w="534"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sz w:val="20"/>
                <w:szCs w:val="20"/>
              </w:rPr>
            </w:pPr>
            <w:r w:rsidRPr="003744D0">
              <w:rPr>
                <w:rFonts w:ascii="Times New Roman" w:hAnsi="Times New Roman"/>
                <w:sz w:val="20"/>
                <w:szCs w:val="20"/>
              </w:rPr>
              <w:t>1.</w:t>
            </w:r>
          </w:p>
        </w:tc>
        <w:tc>
          <w:tcPr>
            <w:tcW w:w="8788" w:type="dxa"/>
            <w:shd w:val="clear" w:color="auto" w:fill="auto"/>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w:t>
            </w:r>
            <w:r w:rsidRPr="003744D0">
              <w:rPr>
                <w:rFonts w:ascii="Times New Roman" w:eastAsia="Times New Roman" w:hAnsi="Times New Roman"/>
                <w:lang w:eastAsia="sk-SK"/>
              </w:rPr>
              <w:br/>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Cieľom vyučovacieho predmetu anglický jazyk je umožniť žiakom:</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sym w:font="Symbol" w:char="F0B7"/>
            </w:r>
            <w:r w:rsidRPr="003744D0">
              <w:rPr>
                <w:rFonts w:ascii="Times New Roman" w:eastAsia="Times New Roman" w:hAnsi="Times New Roman"/>
                <w:lang w:eastAsia="sk-SK"/>
              </w:rPr>
              <w:t>efektívne používať všeobecné kompetencie, ktoré nie sú charakteristické pre jazyk, ale sú nevyhnutné pre rôzne činnosti, vrátane jazykových činností,</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lastRenderedPageBreak/>
              <w:sym w:font="Symbol" w:char="F0B7"/>
            </w:r>
            <w:r w:rsidRPr="003744D0">
              <w:rPr>
                <w:rFonts w:ascii="Times New Roman" w:eastAsia="Times New Roman" w:hAnsi="Times New Roman"/>
                <w:lang w:eastAsia="sk-SK"/>
              </w:rPr>
              <w:t xml:space="preserve">využívať komunikačné jazykové kompetencie, aby sa realizoval komunikačný zámer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vymedzeným spôsobom,</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sym w:font="Symbol" w:char="F0B7"/>
            </w:r>
            <w:r w:rsidRPr="003744D0">
              <w:rPr>
                <w:rFonts w:ascii="Times New Roman" w:eastAsia="Times New Roman" w:hAnsi="Times New Roman"/>
                <w:lang w:eastAsia="sk-SK"/>
              </w:rPr>
              <w:t>v receptívnych jazykových činnostiach a stratégiách (počúvanie s porozumením, čítanie s</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porozumením) spracovať hovorený alebo napísaný text ako poslucháč alebo čitateľ,</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sym w:font="Symbol" w:char="F0B7"/>
            </w:r>
            <w:r w:rsidRPr="003744D0">
              <w:rPr>
                <w:rFonts w:ascii="Times New Roman" w:eastAsia="Times New Roman" w:hAnsi="Times New Roman"/>
                <w:lang w:eastAsia="sk-SK"/>
              </w:rPr>
              <w:t xml:space="preserve">v produktívnych a interaktívnych jazykových činnostiach a stratégiách (ústny prejav,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písomný prejav) vytvoriť ústny alebo písomný text,</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sym w:font="Symbol" w:char="F0B7"/>
            </w:r>
            <w:r w:rsidRPr="003744D0">
              <w:rPr>
                <w:rFonts w:ascii="Times New Roman" w:eastAsia="Times New Roman" w:hAnsi="Times New Roman"/>
                <w:lang w:eastAsia="sk-SK"/>
              </w:rPr>
              <w:t>používať hovorené a písané texty v komunikačných situáciách na konkrétne funkčné ciele.</w:t>
            </w:r>
          </w:p>
          <w:p w:rsidR="00E00639" w:rsidRPr="003744D0" w:rsidRDefault="00E00639" w:rsidP="00E00639">
            <w:pPr>
              <w:spacing w:after="0" w:line="240" w:lineRule="auto"/>
              <w:rPr>
                <w:rFonts w:ascii="Times New Roman" w:hAnsi="Times New Roman"/>
                <w:sz w:val="20"/>
                <w:szCs w:val="20"/>
              </w:rPr>
            </w:pPr>
          </w:p>
        </w:tc>
      </w:tr>
    </w:tbl>
    <w:p w:rsidR="00E00639" w:rsidRPr="003744D0" w:rsidRDefault="00E00639" w:rsidP="00E00639">
      <w:pPr>
        <w:widowControl w:val="0"/>
        <w:autoSpaceDE w:val="0"/>
        <w:autoSpaceDN w:val="0"/>
        <w:adjustRightInd w:val="0"/>
        <w:spacing w:after="0"/>
        <w:rPr>
          <w:rFonts w:ascii="Times New Roman" w:hAnsi="Times New Roman"/>
          <w:b/>
        </w:rPr>
      </w:pPr>
    </w:p>
    <w:p w:rsidR="00E00639" w:rsidRPr="003744D0" w:rsidRDefault="00E00639" w:rsidP="00E00639">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9195"/>
      </w:tblGrid>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E00639" w:rsidRPr="003744D0" w:rsidTr="009B5432">
        <w:trPr>
          <w:trHeight w:val="70"/>
        </w:trPr>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820" w:type="dxa"/>
            <w:shd w:val="clear" w:color="auto" w:fill="FFFFFF" w:themeFill="background1"/>
          </w:tcPr>
          <w:p w:rsidR="00E00639" w:rsidRPr="003744D0" w:rsidRDefault="00E00639" w:rsidP="00E00639">
            <w:pPr>
              <w:rPr>
                <w:rFonts w:ascii="Times New Roman" w:hAnsi="Times New Roman"/>
              </w:rPr>
            </w:pPr>
            <w:r w:rsidRPr="003744D0">
              <w:rPr>
                <w:rFonts w:ascii="Times New Roman" w:hAnsi="Times New Roman"/>
                <w:b/>
                <w:bCs/>
                <w:sz w:val="23"/>
                <w:szCs w:val="23"/>
              </w:rPr>
              <w:t>Kompetencia č. 3: Vybrať si z ponúkaných možností «»</w:t>
            </w:r>
          </w:p>
          <w:tbl>
            <w:tblPr>
              <w:tblW w:w="8979" w:type="dxa"/>
              <w:tblBorders>
                <w:top w:val="nil"/>
                <w:left w:val="nil"/>
                <w:bottom w:val="nil"/>
                <w:right w:val="nil"/>
              </w:tblBorders>
              <w:tblLook w:val="0000" w:firstRow="0" w:lastRow="0" w:firstColumn="0" w:lastColumn="0" w:noHBand="0" w:noVBand="0"/>
            </w:tblPr>
            <w:tblGrid>
              <w:gridCol w:w="2112"/>
              <w:gridCol w:w="1226"/>
              <w:gridCol w:w="2041"/>
              <w:gridCol w:w="3600"/>
            </w:tblGrid>
            <w:tr w:rsidR="00E00639" w:rsidRPr="003744D0" w:rsidTr="00E00639">
              <w:trPr>
                <w:trHeight w:val="21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dimenzia </w:t>
                  </w:r>
                </w:p>
              </w:tc>
            </w:tr>
            <w:tr w:rsidR="00E00639" w:rsidRPr="003744D0" w:rsidTr="00E00639">
              <w:trPr>
                <w:trHeight w:val="1878"/>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Choosing from given options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Vybrať si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z ponúkaných možností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Describing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Opísať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The house is next to the cinema.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My pencil is new.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We have got 26 books.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Neurčitý a určitý člen.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Predložky určujúce smer a miesto </w:t>
                  </w:r>
                  <w:r w:rsidRPr="003744D0">
                    <w:rPr>
                      <w:rFonts w:ascii="Times New Roman" w:eastAsiaTheme="minorHAnsi" w:hAnsi="Times New Roman"/>
                      <w:i/>
                      <w:iCs/>
                      <w:color w:val="000000"/>
                      <w:sz w:val="23"/>
                      <w:szCs w:val="23"/>
                    </w:rPr>
                    <w:t xml:space="preserve">between, next to, from.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Základné číslovky 10-30.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Časovanie slovesa </w:t>
                  </w:r>
                  <w:r w:rsidRPr="003744D0">
                    <w:rPr>
                      <w:rFonts w:ascii="Times New Roman" w:eastAsiaTheme="minorHAnsi" w:hAnsi="Times New Roman"/>
                      <w:i/>
                      <w:iCs/>
                      <w:color w:val="000000"/>
                      <w:sz w:val="23"/>
                      <w:szCs w:val="23"/>
                    </w:rPr>
                    <w:t xml:space="preserve">have got </w:t>
                  </w:r>
                  <w:r w:rsidRPr="003744D0">
                    <w:rPr>
                      <w:rFonts w:ascii="Times New Roman" w:eastAsiaTheme="minorHAnsi" w:hAnsi="Times New Roman"/>
                      <w:color w:val="000000"/>
                      <w:sz w:val="23"/>
                      <w:szCs w:val="23"/>
                    </w:rPr>
                    <w:t xml:space="preserve">v oznamovacej vete, tvorba otázky a záporu. </w:t>
                  </w:r>
                </w:p>
              </w:tc>
            </w:tr>
          </w:tbl>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b/>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7: « Vyjadriť pocity »</w:t>
            </w:r>
          </w:p>
          <w:tbl>
            <w:tblPr>
              <w:tblW w:w="0" w:type="auto"/>
              <w:tblBorders>
                <w:top w:val="nil"/>
                <w:left w:val="nil"/>
                <w:bottom w:val="nil"/>
                <w:right w:val="nil"/>
              </w:tblBorders>
              <w:tblLook w:val="0000" w:firstRow="0" w:lastRow="0" w:firstColumn="0" w:lastColumn="0" w:noHBand="0" w:noVBand="0"/>
            </w:tblPr>
            <w:tblGrid>
              <w:gridCol w:w="1788"/>
              <w:gridCol w:w="2480"/>
              <w:gridCol w:w="1737"/>
              <w:gridCol w:w="2974"/>
            </w:tblGrid>
            <w:tr w:rsidR="00E00639" w:rsidRPr="003744D0" w:rsidTr="00E00639">
              <w:trPr>
                <w:trHeight w:val="26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dimenzia </w:t>
                  </w:r>
                </w:p>
              </w:tc>
            </w:tr>
            <w:tr w:rsidR="00E00639" w:rsidRPr="003744D0" w:rsidTr="00E00639">
              <w:trPr>
                <w:trHeight w:val="1489"/>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Expressing feelings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pocity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Expressing joy, happiness, satisfaction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radosť, šťastie, uspokojenie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She´s nice and clever.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It´s perfect.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Skrátené tvary pomocných slovies </w:t>
                  </w:r>
                  <w:r w:rsidRPr="003744D0">
                    <w:rPr>
                      <w:rFonts w:ascii="Times New Roman" w:eastAsiaTheme="minorHAnsi" w:hAnsi="Times New Roman"/>
                      <w:i/>
                      <w:iCs/>
                      <w:color w:val="000000"/>
                      <w:sz w:val="23"/>
                      <w:szCs w:val="23"/>
                    </w:rPr>
                    <w:t xml:space="preserve">to be, have got.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Spojky and, but, or.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Príslovky času </w:t>
                  </w:r>
                  <w:r w:rsidRPr="003744D0">
                    <w:rPr>
                      <w:rFonts w:ascii="Times New Roman" w:eastAsiaTheme="minorHAnsi" w:hAnsi="Times New Roman"/>
                      <w:i/>
                      <w:iCs/>
                      <w:color w:val="000000"/>
                      <w:sz w:val="23"/>
                      <w:szCs w:val="23"/>
                    </w:rPr>
                    <w:t>now, today</w:t>
                  </w:r>
                  <w:r w:rsidRPr="003744D0">
                    <w:rPr>
                      <w:rFonts w:ascii="Times New Roman" w:eastAsiaTheme="minorHAnsi" w:hAnsi="Times New Roman"/>
                      <w:color w:val="000000"/>
                      <w:sz w:val="23"/>
                      <w:szCs w:val="23"/>
                    </w:rPr>
                    <w:t xml:space="preserve">. </w:t>
                  </w:r>
                </w:p>
              </w:tc>
            </w:tr>
            <w:tr w:rsidR="00E00639" w:rsidRPr="003744D0" w:rsidTr="00E00639">
              <w:trPr>
                <w:trHeight w:val="796"/>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Expressing sadness, dejection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smútok, skľúčenosť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I´m sad today.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They aren´t happy.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It isn´t nice. </w:t>
                  </w:r>
                </w:p>
              </w:tc>
            </w:tr>
          </w:tbl>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9: « Predstaviť záľuby a vkus »</w:t>
            </w:r>
          </w:p>
          <w:tbl>
            <w:tblPr>
              <w:tblW w:w="0" w:type="auto"/>
              <w:tblBorders>
                <w:top w:val="nil"/>
                <w:left w:val="nil"/>
                <w:bottom w:val="nil"/>
                <w:right w:val="nil"/>
              </w:tblBorders>
              <w:tblLook w:val="0000" w:firstRow="0" w:lastRow="0" w:firstColumn="0" w:lastColumn="0" w:noHBand="0" w:noVBand="0"/>
            </w:tblPr>
            <w:tblGrid>
              <w:gridCol w:w="2057"/>
              <w:gridCol w:w="2362"/>
              <w:gridCol w:w="1891"/>
              <w:gridCol w:w="2669"/>
            </w:tblGrid>
            <w:tr w:rsidR="00E00639" w:rsidRPr="003744D0" w:rsidTr="00E00639">
              <w:trPr>
                <w:trHeight w:val="268"/>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dimenzia </w:t>
                  </w:r>
                </w:p>
              </w:tc>
            </w:tr>
            <w:tr w:rsidR="00E00639" w:rsidRPr="003744D0" w:rsidTr="00E00639">
              <w:trPr>
                <w:trHeight w:val="1765"/>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Expressing interests and tastes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Predstaviť záľuby a vkus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Expressing likes and respects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čo mám rád, čo sa mi páči, čo uznávam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 love/like English.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I´m watching TV now.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Does your brother like football?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Jednoduchý prítomný čas základných plnovýznamo-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vých slovies, tvorba otázky a záporu.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Prítomný priebehový čas, tvorba otázky a záporu. </w:t>
                  </w:r>
                </w:p>
              </w:tc>
            </w:tr>
            <w:tr w:rsidR="00E00639" w:rsidRPr="003744D0" w:rsidTr="00E00639">
              <w:trPr>
                <w:trHeight w:val="523"/>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Expressing dislikes about sb/sth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že niekoho/ niečo nemám rád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 don´t like cakes.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He doesn´t like computer games. </w:t>
                  </w:r>
                </w:p>
              </w:tc>
            </w:tr>
          </w:tbl>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11: « Stanoviť, oznámiť a zaujať postoj k pravidlám alebo povinnostiam »</w:t>
            </w:r>
          </w:p>
          <w:tbl>
            <w:tblPr>
              <w:tblW w:w="0" w:type="auto"/>
              <w:tblBorders>
                <w:top w:val="nil"/>
                <w:left w:val="nil"/>
                <w:bottom w:val="nil"/>
                <w:right w:val="nil"/>
              </w:tblBorders>
              <w:tblLook w:val="0000" w:firstRow="0" w:lastRow="0" w:firstColumn="0" w:lastColumn="0" w:noHBand="0" w:noVBand="0"/>
            </w:tblPr>
            <w:tblGrid>
              <w:gridCol w:w="2508"/>
              <w:gridCol w:w="2717"/>
              <w:gridCol w:w="2042"/>
              <w:gridCol w:w="1712"/>
            </w:tblGrid>
            <w:tr w:rsidR="00E00639" w:rsidRPr="003744D0" w:rsidTr="00E00639">
              <w:trPr>
                <w:trHeight w:val="26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dimenzia </w:t>
                  </w:r>
                </w:p>
              </w:tc>
            </w:tr>
            <w:tr w:rsidR="00E00639" w:rsidRPr="003744D0" w:rsidTr="00E00639">
              <w:trPr>
                <w:trHeight w:val="1899"/>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lastRenderedPageBreak/>
                    <w:t xml:space="preserve">Setting, stating, taking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a stance towards rules and obligations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Stanoviť, oznámiť a zaujať postoj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k pravidlám alebo povinnostiam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Expressing a command/prohibition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Vyjadriť príkaz/zákaz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Open/Close the door.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Don´t run/talk.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Sit down/Stand up.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Listen. Read. Sing. Come here.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Turn right.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Rozkazovací spôsob. </w:t>
                  </w:r>
                </w:p>
              </w:tc>
            </w:tr>
          </w:tbl>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lastRenderedPageBreak/>
              <w:t>5.</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14: « Dať ponuku a reagovať na ňu »</w:t>
            </w:r>
          </w:p>
          <w:tbl>
            <w:tblPr>
              <w:tblW w:w="0" w:type="auto"/>
              <w:tblBorders>
                <w:top w:val="nil"/>
                <w:left w:val="nil"/>
                <w:bottom w:val="nil"/>
                <w:right w:val="nil"/>
              </w:tblBorders>
              <w:tblLook w:val="0000" w:firstRow="0" w:lastRow="0" w:firstColumn="0" w:lastColumn="0" w:noHBand="0" w:noVBand="0"/>
            </w:tblPr>
            <w:tblGrid>
              <w:gridCol w:w="2725"/>
              <w:gridCol w:w="1773"/>
              <w:gridCol w:w="2580"/>
              <w:gridCol w:w="1901"/>
            </w:tblGrid>
            <w:tr w:rsidR="00E00639" w:rsidRPr="003744D0" w:rsidTr="00E00639">
              <w:trPr>
                <w:trHeight w:val="26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dimenzia </w:t>
                  </w:r>
                </w:p>
              </w:tc>
            </w:tr>
            <w:tr w:rsidR="00E00639" w:rsidRPr="003744D0" w:rsidTr="00E00639">
              <w:trPr>
                <w:trHeight w:val="163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Making and responding to an offer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Dať ponuku a reagovať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na ňu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Asking sb for sth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Žiadať niekoho o niečo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Give me your exercise book, please.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Can I go to the toilet, please?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Osobné zámená.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Sloveso </w:t>
                  </w:r>
                  <w:r w:rsidRPr="003744D0">
                    <w:rPr>
                      <w:rFonts w:ascii="Times New Roman" w:eastAsiaTheme="minorHAnsi" w:hAnsi="Times New Roman"/>
                      <w:i/>
                      <w:iCs/>
                      <w:color w:val="000000"/>
                      <w:sz w:val="23"/>
                      <w:szCs w:val="23"/>
                    </w:rPr>
                    <w:t xml:space="preserve">can </w:t>
                  </w:r>
                  <w:r w:rsidRPr="003744D0">
                    <w:rPr>
                      <w:rFonts w:ascii="Times New Roman" w:eastAsiaTheme="minorHAnsi" w:hAnsi="Times New Roman"/>
                      <w:color w:val="000000"/>
                      <w:sz w:val="23"/>
                      <w:szCs w:val="23"/>
                    </w:rPr>
                    <w:t xml:space="preserve">v žiadosti.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Spojenie </w:t>
                  </w:r>
                  <w:r w:rsidRPr="003744D0">
                    <w:rPr>
                      <w:rFonts w:ascii="Times New Roman" w:eastAsiaTheme="minorHAnsi" w:hAnsi="Times New Roman"/>
                      <w:i/>
                      <w:iCs/>
                      <w:color w:val="000000"/>
                      <w:sz w:val="23"/>
                      <w:szCs w:val="23"/>
                    </w:rPr>
                    <w:t xml:space="preserve">let´s + sloveso.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Predložka </w:t>
                  </w:r>
                  <w:r w:rsidRPr="003744D0">
                    <w:rPr>
                      <w:rFonts w:ascii="Times New Roman" w:eastAsiaTheme="minorHAnsi" w:hAnsi="Times New Roman"/>
                      <w:i/>
                      <w:iCs/>
                      <w:color w:val="000000"/>
                      <w:sz w:val="23"/>
                      <w:szCs w:val="23"/>
                    </w:rPr>
                    <w:t>for</w:t>
                  </w:r>
                  <w:r w:rsidRPr="003744D0">
                    <w:rPr>
                      <w:rFonts w:ascii="Times New Roman" w:eastAsiaTheme="minorHAnsi" w:hAnsi="Times New Roman"/>
                      <w:color w:val="000000"/>
                      <w:sz w:val="23"/>
                      <w:szCs w:val="23"/>
                    </w:rPr>
                    <w:t xml:space="preserve">. </w:t>
                  </w:r>
                </w:p>
              </w:tc>
            </w:tr>
            <w:tr w:rsidR="00E00639" w:rsidRPr="003744D0" w:rsidTr="00E00639">
              <w:trPr>
                <w:trHeight w:val="523"/>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Responding to a request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Odpovedať na žiadosť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Yes. Ok.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No, sorry. </w:t>
                  </w:r>
                </w:p>
              </w:tc>
            </w:tr>
            <w:tr w:rsidR="00E00639" w:rsidRPr="003744D0" w:rsidTr="00E00639">
              <w:trPr>
                <w:trHeight w:val="523"/>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Suggesting sb do sth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Navrhnúť niekomu, aby niečo urobil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Can you visit me today? </w:t>
                  </w:r>
                </w:p>
              </w:tc>
            </w:tr>
            <w:tr w:rsidR="00E00639" w:rsidRPr="003744D0" w:rsidTr="00E00639">
              <w:trPr>
                <w:trHeight w:val="661"/>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Suggesting sb do sth together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Navrhnúť niekomu, aby sme spoločne niečo urobili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Let´s play. </w:t>
                  </w:r>
                </w:p>
              </w:tc>
            </w:tr>
            <w:tr w:rsidR="00E00639" w:rsidRPr="003744D0" w:rsidTr="00E00639">
              <w:trPr>
                <w:trHeight w:val="247"/>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Offering help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Ponúknuť pomoc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Can I help you? </w:t>
                  </w:r>
                </w:p>
              </w:tc>
            </w:tr>
            <w:tr w:rsidR="00E00639" w:rsidRPr="003744D0" w:rsidTr="00E00639">
              <w:trPr>
                <w:trHeight w:val="385"/>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Responding to a suggestion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Odpovedať na návrh</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Ok. Yes, please.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Thanks.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No, thank you. </w:t>
                  </w:r>
                </w:p>
              </w:tc>
            </w:tr>
          </w:tbl>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17: « Reagovať pri prvom stretnutí »</w:t>
            </w:r>
          </w:p>
          <w:tbl>
            <w:tblPr>
              <w:tblW w:w="0" w:type="auto"/>
              <w:tblBorders>
                <w:top w:val="nil"/>
                <w:left w:val="nil"/>
                <w:bottom w:val="nil"/>
                <w:right w:val="nil"/>
              </w:tblBorders>
              <w:tblLook w:val="0000" w:firstRow="0" w:lastRow="0" w:firstColumn="0" w:lastColumn="0" w:noHBand="0" w:noVBand="0"/>
            </w:tblPr>
            <w:tblGrid>
              <w:gridCol w:w="1921"/>
              <w:gridCol w:w="1864"/>
              <w:gridCol w:w="2333"/>
              <w:gridCol w:w="2861"/>
            </w:tblGrid>
            <w:tr w:rsidR="00E00639" w:rsidRPr="003744D0" w:rsidTr="00E00639">
              <w:trPr>
                <w:trHeight w:val="26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dimenzia </w:t>
                  </w:r>
                </w:p>
              </w:tc>
            </w:tr>
            <w:tr w:rsidR="00E00639" w:rsidRPr="003744D0" w:rsidTr="00E00639">
              <w:trPr>
                <w:trHeight w:val="2118"/>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Reacting at the first meeting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Reagovať pri prvom stretnutí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Introducing sb </w:t>
                  </w:r>
                  <w:r w:rsidRPr="003744D0">
                    <w:rPr>
                      <w:rFonts w:ascii="Times New Roman" w:eastAsiaTheme="minorHAnsi" w:hAnsi="Times New Roman"/>
                      <w:i/>
                      <w:iCs/>
                      <w:color w:val="000000"/>
                      <w:sz w:val="23"/>
                      <w:szCs w:val="23"/>
                    </w:rPr>
                    <w:t xml:space="preserve">Predstaviť niekoho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This is my friend Jane.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She´s from England.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They work in a hospital.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My mother´s name is Mia.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She´s my sister. I´ve got one sister and two brothers.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Privlastňovací pád.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Základné privlastňovacie zámená.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Jednoduchý prítomný a priebehový čas, tvorba otázky a záporu.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Spojka </w:t>
                  </w:r>
                  <w:r w:rsidRPr="003744D0">
                    <w:rPr>
                      <w:rFonts w:ascii="Times New Roman" w:eastAsiaTheme="minorHAnsi" w:hAnsi="Times New Roman"/>
                      <w:i/>
                      <w:iCs/>
                      <w:color w:val="000000"/>
                      <w:sz w:val="23"/>
                      <w:szCs w:val="23"/>
                    </w:rPr>
                    <w:t xml:space="preserve">with. </w:t>
                  </w:r>
                </w:p>
              </w:tc>
            </w:tr>
            <w:tr w:rsidR="00E00639" w:rsidRPr="003744D0" w:rsidTr="00E00639">
              <w:trPr>
                <w:trHeight w:val="523"/>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Introducing oneself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Predstaviť sa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My name is Tina Jones.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I´m from Slovakia. I come from Slovakia.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 live in a small town. </w:t>
                  </w:r>
                </w:p>
              </w:tc>
            </w:tr>
            <w:tr w:rsidR="00E00639" w:rsidRPr="003744D0" w:rsidTr="00E00639">
              <w:trPr>
                <w:trHeight w:val="523"/>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Responding to an introduction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Reagovať na predstavenie niekoho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Hello. I´m Jane.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How are you?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Fine, thanks. And you? </w:t>
                  </w:r>
                </w:p>
              </w:tc>
            </w:tr>
            <w:tr w:rsidR="00E00639" w:rsidRPr="003744D0" w:rsidTr="00E00639">
              <w:trPr>
                <w:trHeight w:val="384"/>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Welcoming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Privítať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Welcome.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Come in. We can play with our toys together. </w:t>
                  </w:r>
                </w:p>
              </w:tc>
            </w:tr>
          </w:tbl>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531" w:type="dxa"/>
            <w:shd w:val="clear" w:color="auto" w:fill="A8D08D" w:themeFill="accent6" w:themeFillTint="99"/>
          </w:tcPr>
          <w:p w:rsidR="00E00639" w:rsidRPr="003744D0" w:rsidRDefault="00E00639" w:rsidP="00E00639">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7.</w:t>
            </w:r>
          </w:p>
        </w:tc>
        <w:tc>
          <w:tcPr>
            <w:tcW w:w="8820" w:type="dxa"/>
            <w:shd w:val="clear" w:color="auto" w:fill="FFFFFF" w:themeFill="background1"/>
          </w:tcPr>
          <w:p w:rsidR="00E00639" w:rsidRPr="003744D0" w:rsidRDefault="00E00639" w:rsidP="00E00639">
            <w:pPr>
              <w:spacing w:after="0" w:line="240" w:lineRule="auto"/>
              <w:rPr>
                <w:rFonts w:ascii="Times New Roman" w:hAnsi="Times New Roman"/>
                <w:b/>
                <w:bCs/>
                <w:sz w:val="23"/>
                <w:szCs w:val="23"/>
              </w:rPr>
            </w:pPr>
            <w:r w:rsidRPr="003744D0">
              <w:rPr>
                <w:rFonts w:ascii="Times New Roman" w:hAnsi="Times New Roman"/>
                <w:b/>
                <w:bCs/>
                <w:sz w:val="23"/>
                <w:szCs w:val="23"/>
              </w:rPr>
              <w:t>Kompetencia č. 19: « Telefonovať »</w:t>
            </w:r>
          </w:p>
          <w:tbl>
            <w:tblPr>
              <w:tblW w:w="0" w:type="auto"/>
              <w:tblBorders>
                <w:top w:val="nil"/>
                <w:left w:val="nil"/>
                <w:bottom w:val="nil"/>
                <w:right w:val="nil"/>
              </w:tblBorders>
              <w:tblLook w:val="0000" w:firstRow="0" w:lastRow="0" w:firstColumn="0" w:lastColumn="0" w:noHBand="0" w:noVBand="0"/>
            </w:tblPr>
            <w:tblGrid>
              <w:gridCol w:w="1983"/>
              <w:gridCol w:w="1958"/>
              <w:gridCol w:w="2840"/>
              <w:gridCol w:w="2198"/>
            </w:tblGrid>
            <w:tr w:rsidR="00E00639" w:rsidRPr="003744D0" w:rsidTr="00E00639">
              <w:trPr>
                <w:trHeight w:val="267"/>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Kompetencie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Funkcie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Interakčné schémy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Jazyková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t xml:space="preserve">dimenzia </w:t>
                  </w:r>
                </w:p>
              </w:tc>
            </w:tr>
            <w:tr w:rsidR="00E00639" w:rsidRPr="003744D0" w:rsidTr="00E00639">
              <w:trPr>
                <w:trHeight w:val="1262"/>
              </w:trPr>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b/>
                      <w:bCs/>
                      <w:color w:val="000000"/>
                      <w:sz w:val="23"/>
                      <w:szCs w:val="23"/>
                    </w:rPr>
                    <w:lastRenderedPageBreak/>
                    <w:t xml:space="preserve">Making a phone call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Telefonovať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Beginning a phone call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Začať rozhovor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Hello. 235689.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This is Peter.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Peter, here.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Can you spell your name?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Peter speaking.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Is Jo there, please?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When have we got the tennis match? </w:t>
                  </w:r>
                </w:p>
              </w:tc>
              <w:tc>
                <w:tcPr>
                  <w:tcW w:w="0" w:type="auto"/>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Opytovacie zámeno </w:t>
                  </w:r>
                  <w:r w:rsidRPr="003744D0">
                    <w:rPr>
                      <w:rFonts w:ascii="Times New Roman" w:eastAsiaTheme="minorHAnsi" w:hAnsi="Times New Roman"/>
                      <w:i/>
                      <w:iCs/>
                      <w:color w:val="000000"/>
                      <w:sz w:val="23"/>
                      <w:szCs w:val="23"/>
                    </w:rPr>
                    <w:t xml:space="preserve">when.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Predložky času </w:t>
                  </w:r>
                  <w:r w:rsidRPr="003744D0">
                    <w:rPr>
                      <w:rFonts w:ascii="Times New Roman" w:eastAsiaTheme="minorHAnsi" w:hAnsi="Times New Roman"/>
                      <w:i/>
                      <w:iCs/>
                      <w:color w:val="000000"/>
                      <w:sz w:val="23"/>
                      <w:szCs w:val="23"/>
                    </w:rPr>
                    <w:t xml:space="preserve">on, in, at. </w:t>
                  </w:r>
                </w:p>
              </w:tc>
            </w:tr>
            <w:tr w:rsidR="00E00639" w:rsidRPr="003744D0" w:rsidTr="00E00639">
              <w:trPr>
                <w:trHeight w:val="247"/>
              </w:trPr>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Ending a phone call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i/>
                      <w:iCs/>
                      <w:color w:val="000000"/>
                      <w:sz w:val="23"/>
                      <w:szCs w:val="23"/>
                    </w:rPr>
                    <w:t xml:space="preserve">Ukončiť rozhovor </w:t>
                  </w:r>
                </w:p>
              </w:tc>
              <w:tc>
                <w:tcPr>
                  <w:tcW w:w="0" w:type="auto"/>
                  <w:gridSpan w:val="2"/>
                </w:tcPr>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See you at school. Bye. </w:t>
                  </w:r>
                </w:p>
                <w:p w:rsidR="00E00639" w:rsidRPr="003744D0" w:rsidRDefault="00E00639" w:rsidP="00E00639">
                  <w:pPr>
                    <w:autoSpaceDE w:val="0"/>
                    <w:autoSpaceDN w:val="0"/>
                    <w:adjustRightInd w:val="0"/>
                    <w:spacing w:after="0" w:line="240" w:lineRule="auto"/>
                    <w:rPr>
                      <w:rFonts w:ascii="Times New Roman" w:eastAsiaTheme="minorHAnsi" w:hAnsi="Times New Roman"/>
                      <w:color w:val="000000"/>
                      <w:sz w:val="23"/>
                      <w:szCs w:val="23"/>
                    </w:rPr>
                  </w:pPr>
                  <w:r w:rsidRPr="003744D0">
                    <w:rPr>
                      <w:rFonts w:ascii="Times New Roman" w:eastAsiaTheme="minorHAnsi" w:hAnsi="Times New Roman"/>
                      <w:color w:val="000000"/>
                      <w:sz w:val="23"/>
                      <w:szCs w:val="23"/>
                    </w:rPr>
                    <w:t xml:space="preserve">Goodbye. </w:t>
                  </w:r>
                </w:p>
              </w:tc>
            </w:tr>
          </w:tbl>
          <w:p w:rsidR="00E00639" w:rsidRPr="003744D0" w:rsidRDefault="00E00639" w:rsidP="00E00639">
            <w:pPr>
              <w:spacing w:after="0" w:line="240" w:lineRule="auto"/>
              <w:rPr>
                <w:rFonts w:ascii="Times New Roman" w:hAnsi="Times New Roman"/>
                <w:b/>
                <w:bCs/>
                <w:sz w:val="23"/>
                <w:szCs w:val="23"/>
              </w:rPr>
            </w:pPr>
          </w:p>
        </w:tc>
      </w:tr>
    </w:tbl>
    <w:p w:rsidR="00E00639" w:rsidRPr="003744D0" w:rsidRDefault="00E00639" w:rsidP="00E00639">
      <w:pPr>
        <w:rPr>
          <w:rFonts w:ascii="Times New Roman" w:hAnsi="Times New Roman"/>
        </w:rPr>
      </w:pPr>
    </w:p>
    <w:p w:rsidR="00E00639" w:rsidRPr="003744D0" w:rsidRDefault="00E00639" w:rsidP="00E00639">
      <w:pP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E00639" w:rsidRPr="003744D0" w:rsidTr="00F11041">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rPr>
            </w:pPr>
          </w:p>
        </w:tc>
        <w:tc>
          <w:tcPr>
            <w:tcW w:w="7124"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Počet hodín</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1.</w:t>
            </w:r>
          </w:p>
        </w:tc>
        <w:tc>
          <w:tcPr>
            <w:tcW w:w="7124" w:type="dxa"/>
          </w:tcPr>
          <w:p w:rsidR="00E00639" w:rsidRPr="009B5432"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Rodina a spoločnosť</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2.</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Náš domov</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3.</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Ľudské telo, starostlivosť o zdravie</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4.</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Človek na cestách </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5.</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Vzdelávanie a práca</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6.</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Človek a príroda</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7.</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Voľný čas a záľuby</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8.</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Výživa a zdravie</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9.</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Uprostred multikultúrnej spoločnosti, Rodinné sviatky</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10</w:t>
            </w:r>
          </w:p>
        </w:tc>
      </w:tr>
      <w:tr w:rsidR="00E00639" w:rsidRPr="003744D0" w:rsidTr="009B5432">
        <w:tc>
          <w:tcPr>
            <w:tcW w:w="56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10.</w:t>
            </w:r>
          </w:p>
        </w:tc>
        <w:tc>
          <w:tcPr>
            <w:tcW w:w="7124"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Odievanie a móda </w:t>
            </w:r>
          </w:p>
        </w:tc>
        <w:tc>
          <w:tcPr>
            <w:tcW w:w="1407" w:type="dxa"/>
          </w:tcPr>
          <w:p w:rsidR="00E00639" w:rsidRPr="009B5432" w:rsidRDefault="00E00639" w:rsidP="009B5432">
            <w:pPr>
              <w:widowControl w:val="0"/>
              <w:autoSpaceDE w:val="0"/>
              <w:autoSpaceDN w:val="0"/>
              <w:adjustRightInd w:val="0"/>
              <w:spacing w:after="0" w:line="240" w:lineRule="auto"/>
              <w:jc w:val="center"/>
              <w:rPr>
                <w:rFonts w:ascii="Times New Roman" w:hAnsi="Times New Roman"/>
                <w:b/>
              </w:rPr>
            </w:pPr>
            <w:r w:rsidRPr="009B5432">
              <w:rPr>
                <w:rFonts w:ascii="Times New Roman" w:hAnsi="Times New Roman"/>
                <w:b/>
              </w:rPr>
              <w:t>9</w:t>
            </w:r>
          </w:p>
        </w:tc>
      </w:tr>
    </w:tbl>
    <w:p w:rsidR="00E00639" w:rsidRPr="003744D0" w:rsidRDefault="00E00639" w:rsidP="00E00639">
      <w:pPr>
        <w:rPr>
          <w:rFonts w:ascii="Times New Roman" w:hAnsi="Times New Roman"/>
          <w:b/>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Rodina a spoločnosť</w:t>
      </w:r>
    </w:p>
    <w:p w:rsidR="00E00639" w:rsidRPr="003744D0" w:rsidRDefault="00E00639" w:rsidP="00E00639">
      <w:pPr>
        <w:spacing w:after="0" w:line="240" w:lineRule="auto"/>
        <w:rPr>
          <w:rFonts w:ascii="Times New Roman" w:hAnsi="Times New Roman"/>
          <w:b/>
          <w:u w:val="single"/>
        </w:rPr>
      </w:pPr>
      <w:r w:rsidRPr="003744D0">
        <w:rPr>
          <w:rFonts w:ascii="Times New Roman" w:eastAsia="Times New Roman" w:hAnsi="Times New Roman"/>
          <w:lang w:eastAsia="sk-SK"/>
        </w:rPr>
        <w:t>Obsahom tohto tematického celku je téma „</w:t>
      </w:r>
      <w:r w:rsidRPr="003744D0">
        <w:rPr>
          <w:rFonts w:ascii="Times New Roman" w:hAnsi="Times New Roman"/>
          <w:b/>
          <w:u w:val="single"/>
        </w:rPr>
        <w:t xml:space="preserve"> This is me“ </w:t>
      </w:r>
      <w:r w:rsidRPr="003744D0">
        <w:rPr>
          <w:rFonts w:ascii="Times New Roman" w:eastAsia="Times New Roman" w:hAnsi="Times New Roman"/>
          <w:lang w:eastAsia="sk-SK"/>
        </w:rPr>
        <w:t xml:space="preserve"> pozdravenie sa pri stretnutí a lúčení (Good morning!, Hello! Hi! Goodbye!), nácvik rituálu na uvítanie a rozlúčenie sa, predstavenie sa (</w:t>
      </w:r>
      <w:r w:rsidRPr="003744D0">
        <w:rPr>
          <w:rFonts w:ascii="Times New Roman" w:hAnsi="Times New Roman"/>
        </w:rPr>
        <w:t xml:space="preserve">My name is .../ I´m ...What´s your name?), </w:t>
      </w:r>
      <w:r w:rsidRPr="003744D0">
        <w:rPr>
          <w:rFonts w:ascii="Times New Roman" w:eastAsia="Times New Roman" w:hAnsi="Times New Roman"/>
          <w:lang w:eastAsia="sk-SK"/>
        </w:rPr>
        <w:t xml:space="preserve"> základné farby a vedieť odpovedať na otázky. Ďalšia téma je „</w:t>
      </w:r>
      <w:r w:rsidRPr="003744D0">
        <w:rPr>
          <w:rFonts w:ascii="Times New Roman" w:hAnsi="Times New Roman"/>
          <w:b/>
          <w:u w:val="single"/>
        </w:rPr>
        <w:t>My family</w:t>
      </w:r>
      <w:r w:rsidRPr="003744D0">
        <w:rPr>
          <w:rFonts w:ascii="Times New Roman" w:hAnsi="Times New Roman"/>
        </w:rPr>
        <w:t>“</w:t>
      </w:r>
      <w:r w:rsidRPr="003744D0">
        <w:rPr>
          <w:rFonts w:ascii="Times New Roman" w:eastAsia="Times New Roman" w:hAnsi="Times New Roman"/>
          <w:lang w:eastAsia="sk-SK"/>
        </w:rPr>
        <w:t xml:space="preserve">-  tu sa žiaci naučia pomenovať členov  rodiny a </w:t>
      </w:r>
      <w:r w:rsidRPr="003744D0">
        <w:rPr>
          <w:rFonts w:ascii="Times New Roman" w:hAnsi="Times New Roman"/>
        </w:rPr>
        <w:t>číslovky 1-5.</w:t>
      </w:r>
    </w:p>
    <w:p w:rsidR="00E00639" w:rsidRPr="003744D0" w:rsidRDefault="00E00639" w:rsidP="00E00639">
      <w:pPr>
        <w:spacing w:after="0"/>
        <w:rPr>
          <w:rFonts w:ascii="Times New Roman" w:hAnsi="Times New Roman"/>
          <w:b/>
        </w:rPr>
      </w:pPr>
    </w:p>
    <w:p w:rsidR="00E00639" w:rsidRPr="003744D0" w:rsidRDefault="00E00639" w:rsidP="00E00639">
      <w:pPr>
        <w:spacing w:after="0" w:line="240" w:lineRule="auto"/>
        <w:rPr>
          <w:rFonts w:ascii="Times New Roman" w:eastAsia="Times New Roman" w:hAnsi="Times New Roman"/>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szCs w:val="28"/>
        </w:rPr>
        <w:t xml:space="preserve"> </w:t>
      </w:r>
      <w:r w:rsidRPr="003744D0">
        <w:rPr>
          <w:rFonts w:ascii="Times New Roman" w:eastAsia="Times New Roman" w:hAnsi="Times New Roman"/>
          <w:b/>
          <w:sz w:val="24"/>
          <w:szCs w:val="24"/>
          <w:lang w:eastAsia="sk-SK"/>
        </w:rPr>
        <w:t>Náš domov</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Môj dom/byt – Žiaci sa naučia pomenovať izby a nábytok, ako: living room, bedroom, dining room, kitchen, bathroom, bed, sofa, table, chair.</w:t>
      </w:r>
    </w:p>
    <w:p w:rsidR="009A2C1F" w:rsidRDefault="009A2C1F" w:rsidP="00E00639">
      <w:pPr>
        <w:rPr>
          <w:rFonts w:ascii="Times New Roman" w:hAnsi="Times New Roman"/>
          <w:b/>
          <w:sz w:val="28"/>
          <w:szCs w:val="28"/>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Pr>
          <w:rFonts w:ascii="Times New Roman" w:eastAsia="Times New Roman" w:hAnsi="Times New Roman"/>
          <w:b/>
          <w:lang w:eastAsia="sk-SK"/>
        </w:rPr>
        <w:t xml:space="preserve"> </w:t>
      </w:r>
      <w:r w:rsidRPr="003744D0">
        <w:rPr>
          <w:rFonts w:ascii="Times New Roman" w:eastAsia="Times New Roman" w:hAnsi="Times New Roman"/>
          <w:b/>
          <w:lang w:eastAsia="sk-SK"/>
        </w:rPr>
        <w:t>Ľudské telo, starostlivosť o zdravie, Ľudské telo</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Obsahom tohto tematického celku je téma „ </w:t>
      </w:r>
      <w:r w:rsidRPr="003744D0">
        <w:rPr>
          <w:rFonts w:ascii="Times New Roman" w:eastAsia="Times New Roman" w:hAnsi="Times New Roman"/>
          <w:b/>
          <w:u w:val="single"/>
          <w:lang w:eastAsia="sk-SK"/>
        </w:rPr>
        <w:t>Časti tela“</w:t>
      </w:r>
      <w:r w:rsidRPr="003744D0">
        <w:rPr>
          <w:rFonts w:ascii="Times New Roman" w:eastAsia="Times New Roman" w:hAnsi="Times New Roman"/>
          <w:lang w:eastAsia="sk-SK"/>
        </w:rPr>
        <w:t xml:space="preserve"> - žiaci si osvoja novú  slovnú  zásobu: head, hair, eyes, nose, mouth, ears, hand, leg,... Naučia sa pieseň: Head and shoulders</w:t>
      </w:r>
    </w:p>
    <w:p w:rsidR="00E00639" w:rsidRPr="003744D0" w:rsidRDefault="00E00639" w:rsidP="00E00639">
      <w:pPr>
        <w:spacing w:after="0"/>
        <w:rPr>
          <w:rFonts w:ascii="Times New Roman" w:hAnsi="Times New Roman"/>
          <w:b/>
        </w:rPr>
      </w:pPr>
    </w:p>
    <w:p w:rsidR="00E00639" w:rsidRPr="003744D0" w:rsidRDefault="00E00639" w:rsidP="00E00639">
      <w:pPr>
        <w:spacing w:after="0"/>
        <w:rPr>
          <w:rFonts w:ascii="Times New Roman" w:hAnsi="Times New Roman"/>
          <w:b/>
          <w:sz w:val="24"/>
          <w:szCs w:val="24"/>
        </w:rPr>
      </w:pPr>
      <w:r w:rsidRPr="00250099">
        <w:rPr>
          <w:rFonts w:ascii="Times New Roman" w:hAnsi="Times New Roman"/>
          <w:b/>
          <w:color w:val="806000" w:themeColor="accent4" w:themeShade="80"/>
          <w:szCs w:val="28"/>
        </w:rPr>
        <w:t>Tematický celok</w:t>
      </w:r>
      <w:r w:rsidRPr="00250099">
        <w:rPr>
          <w:rFonts w:ascii="Times New Roman" w:hAnsi="Times New Roman"/>
          <w:b/>
          <w:color w:val="833C0B" w:themeColor="accent2" w:themeShade="80"/>
          <w:szCs w:val="28"/>
        </w:rPr>
        <w:t xml:space="preserve"> </w:t>
      </w:r>
      <w:r w:rsidRPr="009B5432">
        <w:rPr>
          <w:rFonts w:ascii="Times New Roman" w:hAnsi="Times New Roman"/>
          <w:b/>
          <w:color w:val="833C0B" w:themeColor="accent2" w:themeShade="80"/>
          <w:sz w:val="28"/>
          <w:szCs w:val="28"/>
        </w:rPr>
        <w:t>:</w:t>
      </w:r>
      <w:r w:rsidR="00250099">
        <w:rPr>
          <w:rFonts w:ascii="Times New Roman" w:hAnsi="Times New Roman"/>
          <w:b/>
          <w:color w:val="833C0B" w:themeColor="accent2" w:themeShade="80"/>
          <w:sz w:val="28"/>
          <w:szCs w:val="28"/>
        </w:rPr>
        <w:t xml:space="preserve"> </w:t>
      </w:r>
      <w:r w:rsidRPr="003744D0">
        <w:rPr>
          <w:rFonts w:ascii="Times New Roman" w:hAnsi="Times New Roman"/>
          <w:b/>
          <w:sz w:val="24"/>
          <w:szCs w:val="24"/>
        </w:rPr>
        <w:t>Človek na cestách</w:t>
      </w:r>
    </w:p>
    <w:p w:rsidR="00E00639" w:rsidRPr="003744D0" w:rsidRDefault="00E00639" w:rsidP="00E00639">
      <w:pPr>
        <w:spacing w:after="0"/>
        <w:rPr>
          <w:rFonts w:ascii="Times New Roman" w:hAnsi="Times New Roman"/>
          <w:sz w:val="24"/>
          <w:szCs w:val="24"/>
        </w:rPr>
      </w:pPr>
      <w:r w:rsidRPr="003744D0">
        <w:rPr>
          <w:rFonts w:ascii="Times New Roman" w:hAnsi="Times New Roman"/>
          <w:sz w:val="24"/>
          <w:szCs w:val="24"/>
        </w:rPr>
        <w:t>Žiaci sa naučia pomenovať dopravné prostriedky, ako: plane, car, train, bike, bus.</w:t>
      </w:r>
    </w:p>
    <w:p w:rsidR="00E00639" w:rsidRPr="003744D0" w:rsidRDefault="00E00639" w:rsidP="00E00639">
      <w:pPr>
        <w:spacing w:after="0"/>
        <w:rPr>
          <w:rFonts w:ascii="Times New Roman" w:hAnsi="Times New Roman"/>
          <w:b/>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Vzdelávanie a práca, Škola a jej zariadenie, Učebné predmety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Obsahom tohto tematického celku je téma  „</w:t>
      </w:r>
      <w:r w:rsidRPr="003744D0">
        <w:rPr>
          <w:rFonts w:ascii="Times New Roman" w:eastAsia="Times New Roman" w:hAnsi="Times New Roman"/>
          <w:b/>
          <w:u w:val="single"/>
          <w:lang w:eastAsia="sk-SK"/>
        </w:rPr>
        <w:t>Moja trieda“</w:t>
      </w:r>
      <w:r w:rsidRPr="003744D0">
        <w:rPr>
          <w:rFonts w:ascii="Times New Roman" w:eastAsia="Times New Roman" w:hAnsi="Times New Roman"/>
          <w:lang w:eastAsia="sk-SK"/>
        </w:rPr>
        <w:t xml:space="preserve">  v ktorom sa žiaci naučia pomenovať najčastejšie použité veci v škole ako napríklad:  kniha, pero, perečník, guma, taška, ceruza, stôl, stolička. Naučia sa  rozpoznať  predmety na obrázku,  výrazy prosím  a ďakujem, prídavné mená </w:t>
      </w:r>
      <w:r w:rsidRPr="003744D0">
        <w:rPr>
          <w:rFonts w:ascii="Times New Roman" w:eastAsia="Times New Roman" w:hAnsi="Times New Roman"/>
          <w:lang w:eastAsia="sk-SK"/>
        </w:rPr>
        <w:lastRenderedPageBreak/>
        <w:t>veľký a malý. Pokyny: Postav sa! Sadni si! Otvor! Zatvor! Zdvihni!, Nájdi!, Vyfarbi!,  Polož!, Pozri sa! Poď sem! Odpovede na otázky: Čo je toto? Osvoja si v téme „</w:t>
      </w:r>
      <w:r w:rsidRPr="003744D0">
        <w:rPr>
          <w:rFonts w:ascii="Times New Roman" w:hAnsi="Times New Roman"/>
          <w:b/>
          <w:u w:val="single"/>
        </w:rPr>
        <w:t xml:space="preserve">Ďalšie farby“ </w:t>
      </w:r>
      <w:r w:rsidRPr="003744D0">
        <w:rPr>
          <w:rFonts w:ascii="Times New Roman" w:eastAsia="Times New Roman" w:hAnsi="Times New Roman"/>
          <w:lang w:eastAsia="sk-SK"/>
        </w:rPr>
        <w:t>farby ako oranžová, fialová, ružová a hnedá a číslovky 5-10.</w:t>
      </w:r>
    </w:p>
    <w:p w:rsidR="00E00639" w:rsidRPr="003744D0" w:rsidRDefault="00E00639" w:rsidP="00E00639">
      <w:pPr>
        <w:spacing w:after="0" w:line="240" w:lineRule="auto"/>
        <w:rPr>
          <w:rFonts w:ascii="Times New Roman" w:eastAsia="Times New Roman" w:hAnsi="Times New Roman"/>
          <w:sz w:val="18"/>
          <w:szCs w:val="18"/>
          <w:lang w:eastAsia="sk-SK"/>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Človek a príroda, Zvieratá</w:t>
      </w:r>
    </w:p>
    <w:p w:rsidR="00E00639" w:rsidRPr="003744D0" w:rsidRDefault="00E00639" w:rsidP="00E00639">
      <w:pPr>
        <w:spacing w:after="0" w:line="240" w:lineRule="auto"/>
        <w:rPr>
          <w:rFonts w:ascii="Times New Roman" w:eastAsia="Times New Roman" w:hAnsi="Times New Roman"/>
          <w:sz w:val="18"/>
          <w:szCs w:val="18"/>
          <w:lang w:eastAsia="sk-SK"/>
        </w:rPr>
      </w:pPr>
      <w:r w:rsidRPr="003744D0">
        <w:rPr>
          <w:rFonts w:ascii="Times New Roman" w:eastAsia="Times New Roman" w:hAnsi="Times New Roman"/>
          <w:lang w:eastAsia="sk-SK"/>
        </w:rPr>
        <w:t>Obsahom tohto tematického celku je téma  „</w:t>
      </w:r>
      <w:r w:rsidRPr="003744D0">
        <w:rPr>
          <w:rFonts w:ascii="Times New Roman" w:eastAsia="Times New Roman" w:hAnsi="Times New Roman"/>
          <w:b/>
          <w:u w:val="single"/>
          <w:lang w:eastAsia="sk-SK"/>
        </w:rPr>
        <w:t>Zvieratá“</w:t>
      </w:r>
      <w:r w:rsidRPr="003744D0">
        <w:rPr>
          <w:rFonts w:ascii="Times New Roman" w:eastAsia="Times New Roman" w:hAnsi="Times New Roman"/>
          <w:lang w:eastAsia="sk-SK"/>
        </w:rPr>
        <w:t xml:space="preserve"> žiaci si osvoja  základnú slovnú zásobu o zvieratách ako napríklad  mačka, pes, kôň, zajac, vták, šteniatko, mačiatko. Naučia sa odpovedať na otázky: Vieš(počítať do 5)?, Koľko..?, Kto je toto?, Čo chýba? Naučia sa používať  frázu  on/ona sa volá. Opakovanie.</w:t>
      </w:r>
    </w:p>
    <w:p w:rsidR="00E00639" w:rsidRPr="003744D0" w:rsidRDefault="00E00639" w:rsidP="00E00639">
      <w:pPr>
        <w:spacing w:after="0" w:line="240" w:lineRule="auto"/>
        <w:rPr>
          <w:rFonts w:ascii="Times New Roman" w:hAnsi="Times New Roman"/>
          <w:b/>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Voľný čas a záľuby, Záľuby, Hračky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Obsahom tohto tematického celku je téma  „</w:t>
      </w:r>
      <w:r w:rsidRPr="003744D0">
        <w:rPr>
          <w:rFonts w:ascii="Times New Roman" w:eastAsia="Times New Roman" w:hAnsi="Times New Roman"/>
          <w:b/>
          <w:u w:val="single"/>
          <w:lang w:eastAsia="sk-SK"/>
        </w:rPr>
        <w:t>Hračky“</w:t>
      </w:r>
      <w:r w:rsidRPr="003744D0">
        <w:rPr>
          <w:rFonts w:ascii="Times New Roman" w:eastAsia="Times New Roman" w:hAnsi="Times New Roman"/>
          <w:lang w:eastAsia="sk-SK"/>
        </w:rPr>
        <w:t xml:space="preserve"> - žiaci si osvoja  základnú slovnú zásobu  ako napríklad lopta, vláčik, macko, autíčko, loďka, šarkan, jo - jo ... Naučí sa používať sloveso mať (have got) a  nové frázy a</w:t>
      </w:r>
      <w:r w:rsidRPr="003744D0">
        <w:rPr>
          <w:rFonts w:ascii="Times New Roman" w:hAnsi="Times New Roman"/>
        </w:rPr>
        <w:t xml:space="preserve"> I have got a ...Have you got a...? Yes, I have/No, I haven´t, There is a /an.../There are (pasívne),  Do you like cars? Yes, I do./No, I don´t, naučí sa používať prídavné mená </w:t>
      </w:r>
      <w:r w:rsidRPr="003744D0">
        <w:rPr>
          <w:rFonts w:ascii="Times New Roman" w:eastAsia="Times New Roman" w:hAnsi="Times New Roman"/>
          <w:lang w:eastAsia="sk-SK"/>
        </w:rPr>
        <w:t>šťastný, smutný. Opakovanie.</w:t>
      </w:r>
    </w:p>
    <w:p w:rsidR="00E00639" w:rsidRPr="003744D0" w:rsidRDefault="00E00639" w:rsidP="00E00639">
      <w:pPr>
        <w:spacing w:after="0" w:line="240" w:lineRule="auto"/>
        <w:rPr>
          <w:rFonts w:ascii="Times New Roman" w:hAnsi="Times New Roman"/>
          <w:b/>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Výživa a zdravie, Jedlá</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Obsahom tohto tematického celku je téma  </w:t>
      </w:r>
      <w:r w:rsidRPr="003744D0">
        <w:rPr>
          <w:rFonts w:ascii="Times New Roman" w:eastAsia="Times New Roman" w:hAnsi="Times New Roman"/>
          <w:b/>
          <w:u w:val="single"/>
          <w:lang w:eastAsia="sk-SK"/>
        </w:rPr>
        <w:t>Jedlo</w:t>
      </w:r>
      <w:r w:rsidRPr="003744D0">
        <w:rPr>
          <w:rFonts w:ascii="Times New Roman" w:eastAsia="Times New Roman" w:hAnsi="Times New Roman"/>
          <w:lang w:eastAsia="sk-SK"/>
        </w:rPr>
        <w:t xml:space="preserve"> – Žiaci si osvoja novú slovnú zásobu: mlieko, kurča, zákusok, chlieb, syr, vajce, jablko, banán, pomaranč, hruška, slovesá: mať rád, poskočiť, priniesť. </w:t>
      </w:r>
    </w:p>
    <w:p w:rsidR="00E00639" w:rsidRPr="003744D0" w:rsidRDefault="00E00639" w:rsidP="00E00639">
      <w:pPr>
        <w:spacing w:after="0" w:line="240" w:lineRule="auto"/>
        <w:rPr>
          <w:rFonts w:ascii="Times New Roman" w:eastAsia="Times New Roman" w:hAnsi="Times New Roman"/>
          <w:b/>
          <w:u w:val="single"/>
          <w:lang w:eastAsia="sk-SK"/>
        </w:rPr>
      </w:pPr>
      <w:r w:rsidRPr="003744D0">
        <w:rPr>
          <w:rFonts w:ascii="Times New Roman" w:eastAsia="Times New Roman" w:hAnsi="Times New Roman"/>
          <w:lang w:eastAsia="sk-SK"/>
        </w:rPr>
        <w:t>Precvičia sa odpovede na otázky: Máš rád?, Čo máš rád? Naučia sa používať  prídavné mená hladný, chutný, dobrý/zlý,  frázy: mám/ nemám  rád ( I like/ I don´t like), som/nie som hladný ( I am hungry/ I am not hungry), Nech sa páči (Here you are.) Ďakujem (Thank you.).</w:t>
      </w:r>
    </w:p>
    <w:p w:rsidR="00E00639" w:rsidRPr="003744D0" w:rsidRDefault="00E00639" w:rsidP="00E00639">
      <w:pPr>
        <w:spacing w:after="0" w:line="240" w:lineRule="auto"/>
        <w:rPr>
          <w:rFonts w:ascii="Times New Roman" w:hAnsi="Times New Roman"/>
          <w:b/>
          <w:sz w:val="28"/>
          <w:szCs w:val="28"/>
        </w:rPr>
      </w:pPr>
    </w:p>
    <w:p w:rsidR="00E00639" w:rsidRPr="003744D0" w:rsidRDefault="00E00639" w:rsidP="00E00639">
      <w:pPr>
        <w:spacing w:after="0" w:line="240" w:lineRule="auto"/>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Uprostred multikultúrnej spoločnosti, Rodinné sviatky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Obsahom tohto tematického celku je téma  „</w:t>
      </w:r>
      <w:r w:rsidRPr="003744D0">
        <w:rPr>
          <w:rFonts w:ascii="Times New Roman" w:eastAsia="Times New Roman" w:hAnsi="Times New Roman"/>
          <w:b/>
          <w:u w:val="single"/>
          <w:lang w:eastAsia="sk-SK"/>
        </w:rPr>
        <w:t>Vianoce“</w:t>
      </w:r>
      <w:r w:rsidRPr="003744D0">
        <w:rPr>
          <w:rFonts w:ascii="Times New Roman" w:eastAsia="Times New Roman" w:hAnsi="Times New Roman"/>
          <w:lang w:eastAsia="sk-SK"/>
        </w:rPr>
        <w:t xml:space="preserve"> – žiaci si osvoja novú  slovnú  zásobu  a naučia sa známe vianočné piesne ako napríklad  Jingle bells, Twinkle, twinkle little star, Santa, We wish you. Naučia sa želania: Happy Christmas and Happy New Year. Ďalšia téma je „</w:t>
      </w:r>
      <w:r w:rsidRPr="003744D0">
        <w:rPr>
          <w:rFonts w:ascii="Times New Roman" w:eastAsia="Times New Roman" w:hAnsi="Times New Roman"/>
          <w:b/>
          <w:u w:val="single"/>
          <w:lang w:eastAsia="sk-SK"/>
        </w:rPr>
        <w:t>Veľká Noc“</w:t>
      </w:r>
      <w:r w:rsidRPr="003744D0">
        <w:rPr>
          <w:rFonts w:ascii="Times New Roman" w:eastAsia="Times New Roman" w:hAnsi="Times New Roman"/>
          <w:lang w:eastAsia="sk-SK"/>
        </w:rPr>
        <w:t xml:space="preserve"> - žiaci si osvoja novú  slovnú  zásobu  a naučia sa  čo sú symboly jari: vajíčko, zajačik, košík. Ďalšou  témou  sú „</w:t>
      </w:r>
      <w:r w:rsidRPr="003744D0">
        <w:rPr>
          <w:rFonts w:ascii="Times New Roman" w:eastAsia="Times New Roman" w:hAnsi="Times New Roman"/>
          <w:b/>
          <w:u w:val="single"/>
          <w:lang w:eastAsia="sk-SK"/>
        </w:rPr>
        <w:t>Narodeniny“</w:t>
      </w:r>
      <w:r w:rsidRPr="003744D0">
        <w:rPr>
          <w:rFonts w:ascii="Times New Roman" w:eastAsia="Times New Roman" w:hAnsi="Times New Roman"/>
          <w:lang w:eastAsia="sk-SK"/>
        </w:rPr>
        <w:t xml:space="preserve"> - žiaci si osvoja novú  slovnú  zásobu  témy narodeniny: torta, sviečka, darček, pohľadnica, balón, </w:t>
      </w:r>
      <w:r w:rsidRPr="003744D0">
        <w:rPr>
          <w:rFonts w:ascii="Times New Roman" w:hAnsi="Times New Roman"/>
        </w:rPr>
        <w:t xml:space="preserve">dance and sing, hop, jump,..., Narodeninové želania </w:t>
      </w:r>
      <w:r w:rsidRPr="003744D0">
        <w:rPr>
          <w:rFonts w:ascii="Times New Roman" w:eastAsia="Times New Roman" w:hAnsi="Times New Roman"/>
          <w:lang w:eastAsia="sk-SK"/>
        </w:rPr>
        <w:t xml:space="preserve">želanie:“ Happy birthday!“  a pieseň: Happy birthday.  Precvičujú sa odpovede na otázky: How old are you? I´m... How old is she/he? She/he is... </w:t>
      </w:r>
      <w:r w:rsidRPr="003744D0">
        <w:rPr>
          <w:rFonts w:ascii="Times New Roman" w:hAnsi="Times New Roman"/>
        </w:rPr>
        <w:t>Are you 7? Yes, I am. No, I´m not. Are you six or seven? I´m seven</w:t>
      </w:r>
    </w:p>
    <w:p w:rsidR="00E00639" w:rsidRPr="003744D0" w:rsidRDefault="00E00639" w:rsidP="00E00639">
      <w:pPr>
        <w:spacing w:after="0" w:line="240" w:lineRule="auto"/>
        <w:rPr>
          <w:rFonts w:ascii="Times New Roman" w:hAnsi="Times New Roman"/>
        </w:rPr>
      </w:pPr>
    </w:p>
    <w:p w:rsidR="00E00639" w:rsidRPr="003744D0" w:rsidRDefault="00E00639" w:rsidP="00E00639">
      <w:pPr>
        <w:rPr>
          <w:rFonts w:ascii="Times New Roman" w:eastAsia="Times New Roman" w:hAnsi="Times New Roman"/>
          <w:b/>
          <w:lang w:eastAsia="sk-SK"/>
        </w:rPr>
      </w:pPr>
      <w:r w:rsidRPr="00250099">
        <w:rPr>
          <w:rFonts w:ascii="Times New Roman" w:hAnsi="Times New Roman"/>
          <w:b/>
          <w:color w:val="806000" w:themeColor="accent4" w:themeShade="80"/>
          <w:szCs w:val="28"/>
        </w:rPr>
        <w:t>Tematický celok :</w:t>
      </w:r>
      <w:r w:rsidR="00250099" w:rsidRPr="00250099">
        <w:rPr>
          <w:rFonts w:ascii="Times New Roman" w:hAnsi="Times New Roman"/>
          <w:b/>
          <w:color w:val="833C0B" w:themeColor="accent2" w:themeShade="80"/>
          <w:szCs w:val="28"/>
        </w:rPr>
        <w:t xml:space="preserve"> </w:t>
      </w:r>
      <w:r w:rsidRPr="003744D0">
        <w:rPr>
          <w:rFonts w:ascii="Times New Roman" w:eastAsia="Times New Roman" w:hAnsi="Times New Roman"/>
          <w:b/>
          <w:lang w:eastAsia="sk-SK"/>
        </w:rPr>
        <w:t>Odievanie a móda, Základné druhy oblečenia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Obsahom tohto tematického celku je téma  „</w:t>
      </w:r>
      <w:r w:rsidRPr="003744D0">
        <w:rPr>
          <w:rFonts w:ascii="Times New Roman" w:eastAsia="Times New Roman" w:hAnsi="Times New Roman"/>
          <w:b/>
          <w:u w:val="single"/>
          <w:lang w:eastAsia="sk-SK"/>
        </w:rPr>
        <w:t>Oblečenie“</w:t>
      </w:r>
      <w:r w:rsidRPr="003744D0">
        <w:rPr>
          <w:rFonts w:ascii="Times New Roman" w:eastAsia="Times New Roman" w:hAnsi="Times New Roman"/>
          <w:lang w:eastAsia="sk-SK"/>
        </w:rPr>
        <w:t xml:space="preserve"> - žiaci si osvoja novú  slovnú  zásobu:  základné kusy oblečenia: jeans, T-shirt, shoes,..., výrazy: put on, take off, prídavné mená: dirty, clean( My jeans are clean.),  ročné obdobia (summer, autumn, winter, spring), precvičújú sa odpovede na otázky: What do you wear when you play football? I wear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rPr>
          <w:rFonts w:ascii="Times New Roman" w:hAnsi="Times New Roman"/>
          <w:b/>
        </w:rPr>
      </w:pPr>
      <w:r w:rsidRPr="003744D0">
        <w:rPr>
          <w:rFonts w:ascii="Times New Roman" w:hAnsi="Times New Roman"/>
          <w:b/>
        </w:rPr>
        <w:t>Stratégie  vyučovania:</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62"/>
        <w:gridCol w:w="1892"/>
        <w:gridCol w:w="1602"/>
        <w:gridCol w:w="1414"/>
        <w:gridCol w:w="1705"/>
      </w:tblGrid>
      <w:tr w:rsidR="00E00639" w:rsidRPr="003744D0" w:rsidTr="009B5432">
        <w:tc>
          <w:tcPr>
            <w:tcW w:w="1658" w:type="dxa"/>
            <w:shd w:val="clear" w:color="auto" w:fill="A8D08D" w:themeFill="accent6" w:themeFillTint="99"/>
          </w:tcPr>
          <w:p w:rsidR="00E00639" w:rsidRPr="003744D0" w:rsidRDefault="00E00639" w:rsidP="00E00639">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66"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Téma</w:t>
            </w:r>
          </w:p>
        </w:tc>
        <w:tc>
          <w:tcPr>
            <w:tcW w:w="2004"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Obsahový štandard</w:t>
            </w:r>
          </w:p>
        </w:tc>
        <w:tc>
          <w:tcPr>
            <w:tcW w:w="1629"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Metódy a postupy</w:t>
            </w:r>
          </w:p>
        </w:tc>
        <w:tc>
          <w:tcPr>
            <w:tcW w:w="1345"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Organizačné formy práce</w:t>
            </w:r>
          </w:p>
        </w:tc>
        <w:tc>
          <w:tcPr>
            <w:tcW w:w="1710"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Výkonový štandard</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Rodina a spoločnosť</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Osobné údaje</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hAnsi="Times New Roman"/>
                <w:b/>
                <w:sz w:val="24"/>
                <w:szCs w:val="24"/>
              </w:rPr>
            </w:pPr>
            <w:r w:rsidRPr="003744D0">
              <w:rPr>
                <w:rFonts w:ascii="Times New Roman" w:eastAsia="Times New Roman" w:hAnsi="Times New Roman"/>
                <w:b/>
                <w:sz w:val="24"/>
                <w:szCs w:val="24"/>
                <w:lang w:eastAsia="sk-SK"/>
              </w:rPr>
              <w:t>Rodina</w:t>
            </w:r>
          </w:p>
          <w:p w:rsidR="00E00639" w:rsidRPr="003744D0" w:rsidRDefault="00E00639" w:rsidP="00E00639">
            <w:pPr>
              <w:spacing w:after="0" w:line="240" w:lineRule="auto"/>
              <w:rPr>
                <w:rFonts w:ascii="Times New Roman" w:hAnsi="Times New Roman"/>
                <w:sz w:val="24"/>
                <w:szCs w:val="24"/>
              </w:rPr>
            </w:pPr>
          </w:p>
          <w:p w:rsidR="00E00639" w:rsidRPr="003744D0" w:rsidRDefault="00E00639" w:rsidP="00E00639">
            <w:pPr>
              <w:spacing w:after="0" w:line="240" w:lineRule="auto"/>
              <w:rPr>
                <w:rFonts w:ascii="Times New Roman" w:hAnsi="Times New Roman"/>
                <w:sz w:val="24"/>
                <w:szCs w:val="24"/>
              </w:rPr>
            </w:pPr>
          </w:p>
        </w:tc>
        <w:tc>
          <w:tcPr>
            <w:tcW w:w="1266" w:type="dxa"/>
            <w:shd w:val="clear" w:color="auto" w:fill="FFFFFF" w:themeFill="background1"/>
          </w:tcPr>
          <w:p w:rsidR="00E00639" w:rsidRPr="009A2C1F" w:rsidRDefault="00E00639" w:rsidP="00E00639">
            <w:pPr>
              <w:spacing w:after="0" w:line="240" w:lineRule="auto"/>
              <w:rPr>
                <w:rFonts w:ascii="Times New Roman" w:hAnsi="Times New Roman"/>
              </w:rPr>
            </w:pPr>
            <w:r w:rsidRPr="009A2C1F">
              <w:rPr>
                <w:rFonts w:ascii="Times New Roman" w:hAnsi="Times New Roman"/>
              </w:rPr>
              <w:lastRenderedPageBreak/>
              <w:t>This is me</w:t>
            </w:r>
          </w:p>
          <w:p w:rsidR="00E00639" w:rsidRPr="009A2C1F" w:rsidRDefault="00E00639" w:rsidP="00E00639">
            <w:pPr>
              <w:spacing w:after="0" w:line="240" w:lineRule="auto"/>
              <w:rPr>
                <w:rFonts w:ascii="Times New Roman" w:hAnsi="Times New Roman"/>
              </w:rPr>
            </w:pPr>
          </w:p>
          <w:p w:rsidR="00E00639" w:rsidRPr="009A2C1F" w:rsidRDefault="00E00639" w:rsidP="00E00639">
            <w:pPr>
              <w:spacing w:after="0" w:line="240" w:lineRule="auto"/>
              <w:rPr>
                <w:rFonts w:ascii="Times New Roman" w:hAnsi="Times New Roman"/>
              </w:rPr>
            </w:pPr>
            <w:r w:rsidRPr="009A2C1F">
              <w:rPr>
                <w:rFonts w:ascii="Times New Roman" w:hAnsi="Times New Roman"/>
              </w:rPr>
              <w:t>My family</w:t>
            </w:r>
          </w:p>
          <w:p w:rsidR="00E00639" w:rsidRPr="003744D0" w:rsidRDefault="00E00639" w:rsidP="00E00639">
            <w:pPr>
              <w:spacing w:after="0" w:line="240" w:lineRule="auto"/>
              <w:rPr>
                <w:rFonts w:ascii="Times New Roman" w:hAnsi="Times New Roman"/>
              </w:rPr>
            </w:pP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pozdravenie sa pri stretnutí a lúčení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Good morning!, Hello! Hi! Goodbye!</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lastRenderedPageBreak/>
              <w:t>- nácvik rituálu na uvítanie a rozlúčenie sa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predstavenie sa</w:t>
            </w:r>
          </w:p>
          <w:p w:rsidR="00E00639" w:rsidRPr="003744D0" w:rsidRDefault="00E00639" w:rsidP="00E00639">
            <w:pPr>
              <w:spacing w:after="0" w:line="240" w:lineRule="auto"/>
              <w:rPr>
                <w:rFonts w:ascii="Times New Roman" w:hAnsi="Times New Roman"/>
              </w:rPr>
            </w:pPr>
            <w:r w:rsidRPr="003744D0">
              <w:rPr>
                <w:rFonts w:ascii="Times New Roman" w:hAnsi="Times New Roman"/>
              </w:rPr>
              <w:t>My name is .../ I´m ...</w:t>
            </w:r>
          </w:p>
          <w:p w:rsidR="00E00639" w:rsidRPr="003744D0" w:rsidRDefault="00E00639" w:rsidP="00E00639">
            <w:pPr>
              <w:spacing w:after="0" w:line="240" w:lineRule="auto"/>
              <w:rPr>
                <w:rFonts w:ascii="Times New Roman" w:hAnsi="Times New Roman"/>
              </w:rPr>
            </w:pPr>
            <w:r w:rsidRPr="003744D0">
              <w:rPr>
                <w:rFonts w:ascii="Times New Roman" w:hAnsi="Times New Roman"/>
              </w:rPr>
              <w:t>What´s your name?</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základné farby, vedieť odpovedať na otázky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členovia rodiny</w:t>
            </w:r>
          </w:p>
          <w:p w:rsidR="00E00639" w:rsidRPr="003744D0" w:rsidRDefault="00E00639" w:rsidP="00E00639">
            <w:pPr>
              <w:spacing w:after="0" w:line="240" w:lineRule="auto"/>
              <w:rPr>
                <w:rFonts w:ascii="Times New Roman" w:hAnsi="Times New Roman"/>
              </w:rPr>
            </w:pPr>
            <w:r w:rsidRPr="003744D0">
              <w:rPr>
                <w:rFonts w:ascii="Times New Roman" w:hAnsi="Times New Roman"/>
              </w:rPr>
              <w:t>-číslovky 1-5</w:t>
            </w:r>
          </w:p>
        </w:tc>
        <w:tc>
          <w:tcPr>
            <w:tcW w:w="1629" w:type="dxa"/>
          </w:tcPr>
          <w:p w:rsidR="00E00639" w:rsidRPr="003744D0" w:rsidRDefault="00E00639" w:rsidP="00E00639">
            <w:pPr>
              <w:spacing w:after="0" w:line="240" w:lineRule="auto"/>
              <w:rPr>
                <w:rFonts w:ascii="Times New Roman" w:hAnsi="Times New Roman"/>
                <w:b/>
                <w:bCs/>
                <w:color w:val="000000"/>
              </w:rPr>
            </w:pPr>
          </w:p>
          <w:p w:rsidR="00E00639" w:rsidRPr="003744D0" w:rsidRDefault="00E00639" w:rsidP="00E00639">
            <w:pPr>
              <w:spacing w:after="0" w:line="240" w:lineRule="auto"/>
              <w:rPr>
                <w:rFonts w:ascii="Times New Roman" w:hAnsi="Times New Roman"/>
              </w:rPr>
            </w:pPr>
            <w:r w:rsidRPr="003744D0">
              <w:rPr>
                <w:rFonts w:ascii="Times New Roman" w:hAnsi="Times New Roman"/>
              </w:rPr>
              <w:t>Rolová hra</w:t>
            </w:r>
          </w:p>
          <w:p w:rsidR="00E00639" w:rsidRPr="003744D0" w:rsidRDefault="00E00639" w:rsidP="00E00639">
            <w:pPr>
              <w:spacing w:after="0" w:line="240" w:lineRule="auto"/>
              <w:rPr>
                <w:rFonts w:ascii="Times New Roman" w:hAnsi="Times New Roman"/>
              </w:rPr>
            </w:pPr>
            <w:r w:rsidRPr="003744D0">
              <w:rPr>
                <w:rFonts w:ascii="Times New Roman" w:hAnsi="Times New Roman"/>
              </w:rPr>
              <w:t>Motivácia,</w:t>
            </w:r>
          </w:p>
          <w:p w:rsidR="00E00639" w:rsidRPr="003744D0" w:rsidRDefault="00E00639" w:rsidP="00E00639">
            <w:pPr>
              <w:spacing w:after="0" w:line="240" w:lineRule="auto"/>
              <w:rPr>
                <w:rFonts w:ascii="Times New Roman" w:hAnsi="Times New Roman"/>
              </w:rPr>
            </w:pPr>
            <w:r w:rsidRPr="003744D0">
              <w:rPr>
                <w:rFonts w:ascii="Times New Roman" w:hAnsi="Times New Roman"/>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 xml:space="preserve">práca s knihou, pracovným </w:t>
            </w:r>
            <w:r w:rsidRPr="003744D0">
              <w:rPr>
                <w:rFonts w:ascii="Times New Roman" w:hAnsi="Times New Roman"/>
                <w:bCs/>
                <w:color w:val="000000"/>
              </w:rPr>
              <w:lastRenderedPageBreak/>
              <w:t>listom</w:t>
            </w:r>
          </w:p>
          <w:p w:rsidR="00E00639" w:rsidRPr="003744D0" w:rsidRDefault="00E00639" w:rsidP="00E00639">
            <w:pPr>
              <w:spacing w:after="0" w:line="240" w:lineRule="auto"/>
              <w:rPr>
                <w:rFonts w:ascii="Times New Roman" w:hAnsi="Times New Roman"/>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lastRenderedPageBreak/>
              <w:t>Samostatná práca, skupinová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Vie sa pozdraviť a povedať svoje meno.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Spieva počas nahrávky (pieseň na </w:t>
            </w:r>
            <w:r w:rsidRPr="003744D0">
              <w:rPr>
                <w:rFonts w:ascii="Times New Roman" w:eastAsia="Times New Roman" w:hAnsi="Times New Roman"/>
                <w:lang w:eastAsia="sk-SK"/>
              </w:rPr>
              <w:lastRenderedPageBreak/>
              <w:t xml:space="preserve">uvítanie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a na rozlúčku). Reaguje na pokyny učiteľa (aj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zastúpeného bábkou). Spája súvisiace obrázky.</w:t>
            </w:r>
          </w:p>
          <w:p w:rsidR="00E00639" w:rsidRPr="003744D0" w:rsidRDefault="00E00639" w:rsidP="00E00639">
            <w:pPr>
              <w:spacing w:after="0" w:line="240" w:lineRule="auto"/>
              <w:rPr>
                <w:rFonts w:ascii="Times New Roman" w:hAnsi="Times New Roman"/>
              </w:rPr>
            </w:pPr>
            <w:r w:rsidRPr="003744D0">
              <w:rPr>
                <w:rFonts w:ascii="Times New Roman" w:eastAsia="Times New Roman" w:hAnsi="Times New Roman"/>
                <w:lang w:eastAsia="sk-SK"/>
              </w:rPr>
              <w:t>Vie pomenovať členov rodiny.</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lastRenderedPageBreak/>
              <w:t>Náš domov</w:t>
            </w:r>
          </w:p>
        </w:tc>
        <w:tc>
          <w:tcPr>
            <w:tcW w:w="1266" w:type="dxa"/>
            <w:shd w:val="clear" w:color="auto" w:fill="FFFFFF" w:themeFill="background1"/>
          </w:tcPr>
          <w:p w:rsidR="00E00639" w:rsidRPr="009A2C1F" w:rsidRDefault="00E00639" w:rsidP="00E00639">
            <w:pPr>
              <w:spacing w:after="0" w:line="240" w:lineRule="auto"/>
              <w:rPr>
                <w:rFonts w:ascii="Times New Roman" w:hAnsi="Times New Roman"/>
              </w:rPr>
            </w:pPr>
            <w:r w:rsidRPr="009A2C1F">
              <w:rPr>
                <w:rFonts w:ascii="Times New Roman" w:hAnsi="Times New Roman"/>
              </w:rPr>
              <w:t>Môj dom/byt</w:t>
            </w: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Izby v dome/byte,</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Nábytok</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učebnicou a v pracovnom zošite</w:t>
            </w: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Samostatná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pomenúvať izby v dome/byte a nábytok</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Ľudské telo, starostlivosť o zdravie</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Ľudské telo</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 w:val="18"/>
                <w:szCs w:val="18"/>
                <w:lang w:eastAsia="sk-SK"/>
              </w:rPr>
            </w:pPr>
            <w:r w:rsidRPr="009A2C1F">
              <w:rPr>
                <w:rFonts w:ascii="Times New Roman" w:eastAsia="Times New Roman" w:hAnsi="Times New Roman"/>
                <w:szCs w:val="18"/>
                <w:lang w:eastAsia="sk-SK"/>
              </w:rPr>
              <w:t>Časti tela</w:t>
            </w: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Slovná zásoba: head, hair, eyes, nose, mouth, ears, hand, leg,...</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Pieseň: Head and shoulders</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Prednes piesní,</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Skupinová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použiť novú slovnú zásobu</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zaspievať pesničku: Head and shoulders</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Človek na cestách</w:t>
            </w:r>
          </w:p>
        </w:tc>
        <w:tc>
          <w:tcPr>
            <w:tcW w:w="1266" w:type="dxa"/>
            <w:shd w:val="clear" w:color="auto" w:fill="FFFFFF" w:themeFill="background1"/>
          </w:tcPr>
          <w:p w:rsidR="00E00639" w:rsidRPr="009A2C1F" w:rsidRDefault="00E00639" w:rsidP="00E00639">
            <w:pPr>
              <w:spacing w:after="0" w:line="240" w:lineRule="auto"/>
              <w:rPr>
                <w:rFonts w:ascii="Times New Roman" w:hAnsi="Times New Roman"/>
              </w:rPr>
            </w:pPr>
            <w:r w:rsidRPr="009A2C1F">
              <w:rPr>
                <w:rFonts w:ascii="Times New Roman" w:hAnsi="Times New Roman"/>
              </w:rPr>
              <w:t>Dopravné prostriedky</w:t>
            </w: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Plane, car, train, bike, bus</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Samostatná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pomenúvať dopravné prostriedky</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 xml:space="preserve">Vzdelávanie </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Škola a jej zariadenie</w:t>
            </w:r>
          </w:p>
          <w:p w:rsidR="00E00639" w:rsidRPr="003744D0" w:rsidRDefault="00E00639" w:rsidP="00E00639">
            <w:pPr>
              <w:spacing w:after="0" w:line="240" w:lineRule="auto"/>
              <w:rPr>
                <w:rFonts w:ascii="Times New Roman" w:eastAsia="Times New Roman" w:hAnsi="Times New Roman"/>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Moja trieda</w:t>
            </w:r>
          </w:p>
          <w:p w:rsidR="00E00639" w:rsidRPr="003744D0" w:rsidRDefault="00E00639" w:rsidP="00E00639">
            <w:pPr>
              <w:spacing w:after="0" w:line="240" w:lineRule="auto"/>
              <w:rPr>
                <w:rFonts w:ascii="Times New Roman" w:eastAsia="Times New Roman" w:hAnsi="Times New Roman"/>
                <w:b/>
                <w:sz w:val="18"/>
                <w:szCs w:val="18"/>
                <w:u w:val="single"/>
                <w:lang w:eastAsia="sk-SK"/>
              </w:rPr>
            </w:pPr>
          </w:p>
          <w:p w:rsidR="00E00639" w:rsidRPr="009A2C1F" w:rsidRDefault="00E00639" w:rsidP="00E00639">
            <w:pPr>
              <w:spacing w:after="0" w:line="240" w:lineRule="auto"/>
              <w:rPr>
                <w:rFonts w:ascii="Times New Roman" w:eastAsia="Times New Roman" w:hAnsi="Times New Roman"/>
                <w:sz w:val="18"/>
                <w:szCs w:val="18"/>
                <w:lang w:eastAsia="sk-SK"/>
              </w:rPr>
            </w:pPr>
            <w:r w:rsidRPr="009A2C1F">
              <w:rPr>
                <w:rFonts w:ascii="Times New Roman" w:hAnsi="Times New Roman"/>
              </w:rPr>
              <w:t>Ďalšie farby</w:t>
            </w:r>
          </w:p>
          <w:p w:rsidR="00E00639" w:rsidRPr="003744D0" w:rsidRDefault="00E00639" w:rsidP="00E00639">
            <w:pPr>
              <w:spacing w:after="0" w:line="240" w:lineRule="auto"/>
              <w:rPr>
                <w:rFonts w:ascii="Times New Roman" w:hAnsi="Times New Roman"/>
              </w:rPr>
            </w:pP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Predmety v škole: kniha, pero,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perečník, guma, taška, ceruza, stôl, stolička.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Rozpoznávanie predmetov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na obrázku.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Výrazy prosím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a  ďakujem</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Prídavné mená veľký a malý.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Pokyny: Postav sa! Sadni si! Otvor! Zatvor! Zdvihni!, Nájdi!, Vyfarbi! Polož!, Pozri sa! Poď sem!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Odpovede na otázky: Čo je toto?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Farby: oranžová,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fialová, ružová, </w:t>
            </w:r>
            <w:r w:rsidRPr="003744D0">
              <w:rPr>
                <w:rFonts w:ascii="Times New Roman" w:eastAsia="Times New Roman" w:hAnsi="Times New Roman"/>
                <w:lang w:eastAsia="sk-SK"/>
              </w:rPr>
              <w:lastRenderedPageBreak/>
              <w:t>hnedá.</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Moja obľúbená farba je.</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Číslovky 5-10</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lastRenderedPageBreak/>
              <w:t>Rozprávka,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Samostatná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pomenúvať predmety v</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škole.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Pozná nové výrazy, vie rozpoznať predmety na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obrázku.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poprosiť 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poďakovať.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Vie zareagovať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na zadané pokyny,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použiť prídavné mená pri opise.</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Človek a príroda</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r w:rsidRPr="003744D0">
              <w:rPr>
                <w:rFonts w:ascii="Times New Roman" w:eastAsia="Times New Roman" w:hAnsi="Times New Roman"/>
                <w:b/>
                <w:sz w:val="24"/>
                <w:szCs w:val="24"/>
                <w:lang w:eastAsia="sk-SK"/>
              </w:rPr>
              <w:t>Zvieratá</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Zvieratá</w:t>
            </w:r>
          </w:p>
          <w:p w:rsidR="00E00639" w:rsidRPr="003744D0" w:rsidRDefault="00E00639" w:rsidP="00E00639">
            <w:pPr>
              <w:spacing w:after="0" w:line="240" w:lineRule="auto"/>
              <w:rPr>
                <w:rFonts w:ascii="Times New Roman" w:hAnsi="Times New Roman"/>
              </w:rPr>
            </w:pP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Základná slovná zásoba: mačka, pes, kôň, zajac, vták, šteniatko.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Odpovede na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otázky: Vieš(počítať do 5)?, Koľko..?,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Kto je toto?, Čo chýba?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Fráza on/ona sa volá.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Opakovanie.</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Dramatizácia,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 xml:space="preserve">Rytmus, </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Práca vo dvojici</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Pozná novú slovnú zásobu.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Rozpozná zvieratá na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obrázku,odpovie na otázky.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Ovláda aj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opakovanú slovnú zásobu. Vie využiť mimiku 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gestikuláciu v</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komunikácii</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Voľný čas a záľuby</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Záľuby</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r w:rsidRPr="003744D0">
              <w:rPr>
                <w:rFonts w:ascii="Times New Roman" w:eastAsia="Times New Roman" w:hAnsi="Times New Roman"/>
                <w:b/>
                <w:sz w:val="24"/>
                <w:szCs w:val="24"/>
                <w:lang w:eastAsia="sk-SK"/>
              </w:rPr>
              <w:t>Hračky</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Hračky</w:t>
            </w:r>
          </w:p>
          <w:p w:rsidR="00E00639" w:rsidRPr="003744D0" w:rsidRDefault="00E00639" w:rsidP="00E00639">
            <w:pPr>
              <w:spacing w:after="0" w:line="240" w:lineRule="auto"/>
              <w:rPr>
                <w:rFonts w:ascii="Times New Roman" w:eastAsia="Times New Roman" w:hAnsi="Times New Roman"/>
                <w:sz w:val="18"/>
                <w:szCs w:val="18"/>
                <w:lang w:eastAsia="sk-SK"/>
              </w:rPr>
            </w:pPr>
          </w:p>
          <w:p w:rsidR="00E00639" w:rsidRPr="003744D0" w:rsidRDefault="00E00639" w:rsidP="00E00639">
            <w:pPr>
              <w:spacing w:after="0" w:line="240" w:lineRule="auto"/>
              <w:rPr>
                <w:rFonts w:ascii="Times New Roman" w:hAnsi="Times New Roman"/>
              </w:rPr>
            </w:pP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Nová slovná zásoba (lopta, vláčik, macko, autíčko, loďka, šarkan, jo - jo ...)</w:t>
            </w:r>
          </w:p>
          <w:p w:rsidR="00E00639" w:rsidRPr="003744D0" w:rsidRDefault="00E00639" w:rsidP="00E00639">
            <w:pPr>
              <w:spacing w:after="0" w:line="240" w:lineRule="auto"/>
              <w:rPr>
                <w:rFonts w:ascii="Times New Roman" w:hAnsi="Times New Roman"/>
              </w:rPr>
            </w:pPr>
            <w:r w:rsidRPr="003744D0">
              <w:rPr>
                <w:rFonts w:ascii="Times New Roman" w:eastAsia="Times New Roman" w:hAnsi="Times New Roman"/>
                <w:lang w:eastAsia="sk-SK"/>
              </w:rPr>
              <w:t xml:space="preserve">- Sloveso mať (have got). </w:t>
            </w:r>
            <w:r w:rsidRPr="003744D0">
              <w:rPr>
                <w:rFonts w:ascii="Times New Roman" w:hAnsi="Times New Roman"/>
              </w:rPr>
              <w:t xml:space="preserve"> I have got a ...</w:t>
            </w:r>
          </w:p>
          <w:p w:rsidR="00E00639" w:rsidRPr="003744D0" w:rsidRDefault="00E00639" w:rsidP="00E00639">
            <w:pPr>
              <w:spacing w:after="0" w:line="240" w:lineRule="auto"/>
              <w:rPr>
                <w:rFonts w:ascii="Times New Roman" w:hAnsi="Times New Roman"/>
              </w:rPr>
            </w:pPr>
            <w:r w:rsidRPr="003744D0">
              <w:rPr>
                <w:rFonts w:ascii="Times New Roman" w:hAnsi="Times New Roman"/>
              </w:rPr>
              <w:t>Have you got a...? Yes, I have/No, I haven´t.</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hAnsi="Times New Roman"/>
              </w:rPr>
              <w:t>There is a /an.../There are (pasívne)</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hAnsi="Times New Roman"/>
              </w:rPr>
              <w:t xml:space="preserve"> Do you like cars? Yes, I do./No, I don´t.</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Frázy: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Mám(loptu).,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Výrazy: šťastný, smutný.</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Opakovanie.</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Dramatizácia,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Interaktívna hry ,</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Samostatná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opakovanú slovnú zásobu 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preberanú.</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Vie použiť nové frázy a sloveso mať a zároveň vie odpovedať na dané otázky.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Zvládne úlohu v</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jednoduchom príbehu</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Na základe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otázky vie vyjadriť základné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pocity</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Výživa a zdravie</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r w:rsidRPr="003744D0">
              <w:rPr>
                <w:rFonts w:ascii="Times New Roman" w:eastAsia="Times New Roman" w:hAnsi="Times New Roman"/>
                <w:b/>
                <w:sz w:val="24"/>
                <w:szCs w:val="24"/>
                <w:lang w:eastAsia="sk-SK"/>
              </w:rPr>
              <w:t>Jedlá</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Jedlo</w:t>
            </w:r>
          </w:p>
          <w:p w:rsidR="00E00639" w:rsidRPr="003744D0" w:rsidRDefault="00E00639" w:rsidP="00E00639">
            <w:pPr>
              <w:spacing w:after="0" w:line="240" w:lineRule="auto"/>
              <w:rPr>
                <w:rFonts w:ascii="Times New Roman" w:eastAsia="Times New Roman" w:hAnsi="Times New Roman"/>
                <w:sz w:val="18"/>
                <w:szCs w:val="18"/>
                <w:lang w:eastAsia="sk-SK"/>
              </w:rPr>
            </w:pPr>
          </w:p>
          <w:p w:rsidR="00E00639" w:rsidRPr="003744D0" w:rsidRDefault="00E00639" w:rsidP="00E00639">
            <w:pPr>
              <w:spacing w:after="0" w:line="240" w:lineRule="auto"/>
              <w:rPr>
                <w:rFonts w:ascii="Times New Roman" w:hAnsi="Times New Roman"/>
              </w:rPr>
            </w:pP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Slovná zásoba: mlieko, kurča, zákusok, chlieb, syr, vajce, jablko, banán, pomaranč, hruška.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Slovesá: mať rád, poskočiť, priniesť.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Precvičovanie odpovedí na otázky: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Máš rád?, Čo máš rád?</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 Reakcia na </w:t>
            </w:r>
            <w:r w:rsidRPr="003744D0">
              <w:rPr>
                <w:rFonts w:ascii="Times New Roman" w:eastAsia="Times New Roman" w:hAnsi="Times New Roman"/>
                <w:lang w:eastAsia="sk-SK"/>
              </w:rPr>
              <w:lastRenderedPageBreak/>
              <w:t xml:space="preserve">pokyny: Nájdi!, Ukáž!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Prídavné mená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hladný, chutný, dobrý/zlý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Frázy: Mám/ nemám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rád.., Som/nie som hladný, Nech sa páči. Ďakujem.</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lastRenderedPageBreak/>
              <w:t>Rolová hra,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Pexeso,</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w:t>
            </w:r>
          </w:p>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Samostatná práca</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vyjadriť čo má rád a ktoré je jeho obľúbené</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jedlo.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pracovať s</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obrázkovým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materiálom 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zreprodukovať počuté</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Vie použiť nové frázy a sloveso mať a zároveň vie odpovedať </w:t>
            </w:r>
            <w:r w:rsidRPr="003744D0">
              <w:rPr>
                <w:rFonts w:ascii="Times New Roman" w:eastAsia="Times New Roman" w:hAnsi="Times New Roman"/>
                <w:lang w:eastAsia="sk-SK"/>
              </w:rPr>
              <w:lastRenderedPageBreak/>
              <w:t xml:space="preserve">na dané otázky. </w:t>
            </w:r>
          </w:p>
          <w:p w:rsidR="00E00639" w:rsidRPr="003744D0" w:rsidRDefault="00E00639" w:rsidP="00E00639">
            <w:pPr>
              <w:spacing w:after="0" w:line="240" w:lineRule="auto"/>
              <w:rPr>
                <w:rFonts w:ascii="Times New Roman" w:eastAsia="Times New Roman" w:hAnsi="Times New Roman"/>
                <w:lang w:eastAsia="sk-SK"/>
              </w:rPr>
            </w:pP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lastRenderedPageBreak/>
              <w:t>Uprostred multikultúrnej spoločnosti,</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r w:rsidRPr="003744D0">
              <w:rPr>
                <w:rFonts w:ascii="Times New Roman" w:eastAsia="Times New Roman" w:hAnsi="Times New Roman"/>
                <w:b/>
                <w:sz w:val="24"/>
                <w:szCs w:val="24"/>
                <w:lang w:eastAsia="sk-SK"/>
              </w:rPr>
              <w:t>Rodinné sviatky</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Vianoce,</w:t>
            </w:r>
          </w:p>
          <w:p w:rsidR="00E00639" w:rsidRPr="009A2C1F" w:rsidRDefault="00E00639" w:rsidP="00E00639">
            <w:pPr>
              <w:spacing w:after="0" w:line="240" w:lineRule="auto"/>
              <w:rPr>
                <w:rFonts w:ascii="Times New Roman" w:eastAsia="Times New Roman" w:hAnsi="Times New Roman"/>
                <w:szCs w:val="18"/>
                <w:lang w:eastAsia="sk-SK"/>
              </w:rPr>
            </w:pPr>
          </w:p>
          <w:p w:rsidR="00E00639" w:rsidRPr="009A2C1F" w:rsidRDefault="00E00639" w:rsidP="00E00639">
            <w:pPr>
              <w:spacing w:after="0" w:line="240" w:lineRule="auto"/>
              <w:rPr>
                <w:rFonts w:ascii="Times New Roman" w:eastAsia="Times New Roman" w:hAnsi="Times New Roman"/>
                <w:szCs w:val="18"/>
                <w:lang w:eastAsia="sk-SK"/>
              </w:rPr>
            </w:pPr>
            <w:r w:rsidRPr="009A2C1F">
              <w:rPr>
                <w:rFonts w:ascii="Times New Roman" w:eastAsia="Times New Roman" w:hAnsi="Times New Roman"/>
                <w:szCs w:val="18"/>
                <w:lang w:eastAsia="sk-SK"/>
              </w:rPr>
              <w:t>Veľká Noc,</w:t>
            </w:r>
          </w:p>
          <w:p w:rsidR="00E00639" w:rsidRPr="009A2C1F" w:rsidRDefault="00E00639" w:rsidP="00E00639">
            <w:pPr>
              <w:spacing w:after="0" w:line="240" w:lineRule="auto"/>
              <w:rPr>
                <w:rFonts w:ascii="Times New Roman" w:eastAsia="Times New Roman" w:hAnsi="Times New Roman"/>
                <w:szCs w:val="18"/>
                <w:lang w:eastAsia="sk-SK"/>
              </w:rPr>
            </w:pPr>
          </w:p>
          <w:p w:rsidR="00E00639" w:rsidRPr="003744D0" w:rsidRDefault="00E00639" w:rsidP="00E00639">
            <w:pPr>
              <w:spacing w:after="0" w:line="240" w:lineRule="auto"/>
              <w:rPr>
                <w:rFonts w:ascii="Times New Roman" w:eastAsia="Times New Roman" w:hAnsi="Times New Roman"/>
                <w:sz w:val="18"/>
                <w:szCs w:val="18"/>
                <w:lang w:eastAsia="sk-SK"/>
              </w:rPr>
            </w:pPr>
            <w:r w:rsidRPr="009A2C1F">
              <w:rPr>
                <w:rFonts w:ascii="Times New Roman" w:eastAsia="Times New Roman" w:hAnsi="Times New Roman"/>
                <w:szCs w:val="18"/>
                <w:lang w:eastAsia="sk-SK"/>
              </w:rPr>
              <w:t>Narodeniny</w:t>
            </w: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Vianoce - piesne, slovná zásoba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Jingle bells</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Veľká noc.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Symboly jari: vajíčko, zajačik, košík</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 Slovná zásoba narodeniny: torta, sviečka, darček, pohľadnica, balón, </w:t>
            </w:r>
            <w:r w:rsidRPr="003744D0">
              <w:rPr>
                <w:rFonts w:ascii="Times New Roman" w:hAnsi="Times New Roman"/>
              </w:rPr>
              <w:t>dance and sing, hop, jump,...</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Želania: Happy Christmas and Happy New Year, Happy birthday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Precvičovanie odpovedí na otázky:</w:t>
            </w:r>
          </w:p>
          <w:p w:rsidR="00E00639" w:rsidRPr="003744D0" w:rsidRDefault="00E00639" w:rsidP="00E00639">
            <w:pPr>
              <w:spacing w:after="0" w:line="240" w:lineRule="auto"/>
              <w:rPr>
                <w:rFonts w:ascii="Times New Roman" w:eastAsia="Times New Roman" w:hAnsi="Times New Roman"/>
                <w:b/>
                <w:lang w:eastAsia="sk-SK"/>
              </w:rPr>
            </w:pPr>
            <w:r w:rsidRPr="003744D0">
              <w:rPr>
                <w:rFonts w:ascii="Times New Roman" w:eastAsia="Times New Roman" w:hAnsi="Times New Roman"/>
                <w:lang w:eastAsia="sk-SK"/>
              </w:rPr>
              <w:t xml:space="preserve">How old are you?I´m... How old is ske/he? She/he is... </w:t>
            </w:r>
            <w:r w:rsidRPr="003744D0">
              <w:rPr>
                <w:rFonts w:ascii="Times New Roman" w:hAnsi="Times New Roman"/>
              </w:rPr>
              <w:t>Are you 7? Yes, I am. No, I´m not. Are you six or seven? I´m seven</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Motivácia,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Prednes vianočných piesní,</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 samostatná práca, práca vo dvojici</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vyjadriť čo má rád a ktorý je jeho obľúbený sviatok</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rozpoznať symboly Vianoc a Veľkej Noci</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povedať koľko má rokov.</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Vie použiť nové frázy a sloveso mať a zároveň vie odpovedať na dané otázky. </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xml:space="preserve">Rozpozná </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narodeninové vecí na obrázku.</w:t>
            </w:r>
          </w:p>
          <w:p w:rsidR="00E00639" w:rsidRPr="003744D0" w:rsidRDefault="00E00639" w:rsidP="00E00639">
            <w:pPr>
              <w:spacing w:after="0" w:line="240" w:lineRule="auto"/>
              <w:rPr>
                <w:rFonts w:ascii="Times New Roman" w:eastAsia="Times New Roman" w:hAnsi="Times New Roman"/>
                <w:lang w:eastAsia="sk-SK"/>
              </w:rPr>
            </w:pP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Spieva počas nahrávky.</w:t>
            </w:r>
          </w:p>
        </w:tc>
      </w:tr>
      <w:tr w:rsidR="00E00639" w:rsidRPr="003744D0" w:rsidTr="009B5432">
        <w:tc>
          <w:tcPr>
            <w:tcW w:w="1658" w:type="dxa"/>
            <w:shd w:val="clear" w:color="auto" w:fill="A8D08D" w:themeFill="accent6" w:themeFillTint="99"/>
          </w:tcPr>
          <w:p w:rsidR="00E00639" w:rsidRPr="003744D0" w:rsidRDefault="00E00639" w:rsidP="00E00639">
            <w:pPr>
              <w:spacing w:after="0" w:line="240" w:lineRule="auto"/>
              <w:rPr>
                <w:rFonts w:ascii="Times New Roman" w:eastAsia="Times New Roman" w:hAnsi="Times New Roman"/>
                <w:b/>
                <w:sz w:val="24"/>
                <w:szCs w:val="24"/>
                <w:lang w:eastAsia="sk-SK"/>
              </w:rPr>
            </w:pPr>
            <w:r w:rsidRPr="003744D0">
              <w:rPr>
                <w:rFonts w:ascii="Times New Roman" w:eastAsia="Times New Roman" w:hAnsi="Times New Roman"/>
                <w:b/>
                <w:sz w:val="24"/>
                <w:szCs w:val="24"/>
                <w:lang w:eastAsia="sk-SK"/>
              </w:rPr>
              <w:t xml:space="preserve">Odievanie a móda </w:t>
            </w:r>
          </w:p>
          <w:p w:rsidR="00E00639" w:rsidRPr="003744D0" w:rsidRDefault="00E00639" w:rsidP="00E00639">
            <w:pPr>
              <w:spacing w:after="0" w:line="240" w:lineRule="auto"/>
              <w:rPr>
                <w:rFonts w:ascii="Times New Roman" w:eastAsia="Times New Roman" w:hAnsi="Times New Roman"/>
                <w:b/>
                <w:sz w:val="24"/>
                <w:szCs w:val="24"/>
                <w:lang w:eastAsia="sk-SK"/>
              </w:rPr>
            </w:pPr>
          </w:p>
          <w:p w:rsidR="00E00639" w:rsidRPr="003744D0" w:rsidRDefault="00E00639" w:rsidP="00E00639">
            <w:pPr>
              <w:spacing w:after="0" w:line="240" w:lineRule="auto"/>
              <w:rPr>
                <w:rFonts w:ascii="Times New Roman" w:eastAsia="Times New Roman" w:hAnsi="Times New Roman"/>
                <w:sz w:val="24"/>
                <w:szCs w:val="24"/>
                <w:lang w:eastAsia="sk-SK"/>
              </w:rPr>
            </w:pPr>
            <w:r w:rsidRPr="003744D0">
              <w:rPr>
                <w:rFonts w:ascii="Times New Roman" w:eastAsia="Times New Roman" w:hAnsi="Times New Roman"/>
                <w:b/>
                <w:sz w:val="24"/>
                <w:szCs w:val="24"/>
                <w:lang w:eastAsia="sk-SK"/>
              </w:rPr>
              <w:t>Základné druhy oblečenia</w:t>
            </w:r>
          </w:p>
        </w:tc>
        <w:tc>
          <w:tcPr>
            <w:tcW w:w="1266" w:type="dxa"/>
            <w:shd w:val="clear" w:color="auto" w:fill="FFFFFF" w:themeFill="background1"/>
          </w:tcPr>
          <w:p w:rsidR="00E00639" w:rsidRPr="009A2C1F" w:rsidRDefault="00E00639" w:rsidP="00E00639">
            <w:pPr>
              <w:spacing w:after="0" w:line="240" w:lineRule="auto"/>
              <w:rPr>
                <w:rFonts w:ascii="Times New Roman" w:eastAsia="Times New Roman" w:hAnsi="Times New Roman"/>
                <w:sz w:val="18"/>
                <w:szCs w:val="18"/>
                <w:lang w:eastAsia="sk-SK"/>
              </w:rPr>
            </w:pPr>
            <w:r w:rsidRPr="009A2C1F">
              <w:rPr>
                <w:rFonts w:ascii="Times New Roman" w:eastAsia="Times New Roman" w:hAnsi="Times New Roman"/>
                <w:szCs w:val="18"/>
                <w:lang w:eastAsia="sk-SK"/>
              </w:rPr>
              <w:t>Oblečenie</w:t>
            </w:r>
          </w:p>
        </w:tc>
        <w:tc>
          <w:tcPr>
            <w:tcW w:w="2004" w:type="dxa"/>
            <w:shd w:val="clear" w:color="auto" w:fill="FFFFFF" w:themeFill="background1"/>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Základné kusy oblečenia: jeans, T-shirt, shoes,...</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Výrazy: put on, take off</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Prídavné mená: dirty, clean( My jeans are clean.)</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Ročné obdobia</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 Precvičovanie odpovedí na otázky:</w:t>
            </w:r>
          </w:p>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What do you wear when you play football? I wear ...</w:t>
            </w:r>
          </w:p>
        </w:tc>
        <w:tc>
          <w:tcPr>
            <w:tcW w:w="1629" w:type="dxa"/>
          </w:tcPr>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Dramatizácia,</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 xml:space="preserve">Pexeso, </w:t>
            </w:r>
          </w:p>
          <w:p w:rsidR="00E00639" w:rsidRPr="003744D0" w:rsidRDefault="00E00639" w:rsidP="00E00639">
            <w:pPr>
              <w:spacing w:after="0" w:line="240" w:lineRule="auto"/>
              <w:rPr>
                <w:rFonts w:ascii="Times New Roman" w:hAnsi="Times New Roman"/>
                <w:bCs/>
                <w:color w:val="000000"/>
              </w:rPr>
            </w:pPr>
            <w:r w:rsidRPr="003744D0">
              <w:rPr>
                <w:rFonts w:ascii="Times New Roman" w:hAnsi="Times New Roman"/>
                <w:bCs/>
                <w:color w:val="000000"/>
              </w:rPr>
              <w:t>práca s knihou, pracovným listom</w:t>
            </w:r>
          </w:p>
          <w:p w:rsidR="00E00639" w:rsidRPr="003744D0" w:rsidRDefault="00E00639" w:rsidP="00E00639">
            <w:pPr>
              <w:spacing w:after="0" w:line="240" w:lineRule="auto"/>
              <w:rPr>
                <w:rFonts w:ascii="Times New Roman" w:hAnsi="Times New Roman"/>
                <w:b/>
                <w:bCs/>
                <w:color w:val="000000"/>
              </w:rPr>
            </w:pPr>
          </w:p>
        </w:tc>
        <w:tc>
          <w:tcPr>
            <w:tcW w:w="1345" w:type="dxa"/>
          </w:tcPr>
          <w:p w:rsidR="00E00639" w:rsidRPr="003744D0" w:rsidRDefault="00E00639" w:rsidP="00E00639">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rPr>
              <w:t>Frontálna práca, samostatná práca, práca vo dvojici</w:t>
            </w:r>
          </w:p>
        </w:tc>
        <w:tc>
          <w:tcPr>
            <w:tcW w:w="1710" w:type="dxa"/>
          </w:tcPr>
          <w:p w:rsidR="00E00639" w:rsidRPr="003744D0" w:rsidRDefault="00E00639" w:rsidP="00E00639">
            <w:pPr>
              <w:spacing w:after="0" w:line="240" w:lineRule="auto"/>
              <w:rPr>
                <w:rFonts w:ascii="Times New Roman" w:eastAsia="Times New Roman" w:hAnsi="Times New Roman"/>
                <w:lang w:eastAsia="sk-SK"/>
              </w:rPr>
            </w:pPr>
            <w:r w:rsidRPr="003744D0">
              <w:rPr>
                <w:rFonts w:ascii="Times New Roman" w:eastAsia="Times New Roman" w:hAnsi="Times New Roman"/>
                <w:lang w:eastAsia="sk-SK"/>
              </w:rPr>
              <w:t>Vie rozpoznať základné kusy oblečenia.</w:t>
            </w:r>
          </w:p>
        </w:tc>
      </w:tr>
    </w:tbl>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E00639" w:rsidRPr="003744D0" w:rsidRDefault="00E00639" w:rsidP="00E00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158"/>
        <w:gridCol w:w="2452"/>
        <w:gridCol w:w="2461"/>
      </w:tblGrid>
      <w:tr w:rsidR="00E00639" w:rsidRPr="003744D0" w:rsidTr="009B5432">
        <w:tc>
          <w:tcPr>
            <w:tcW w:w="1991"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Odborná literatúra</w:t>
            </w:r>
          </w:p>
        </w:tc>
        <w:tc>
          <w:tcPr>
            <w:tcW w:w="2158"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Učebné pomôcky</w:t>
            </w:r>
          </w:p>
        </w:tc>
        <w:tc>
          <w:tcPr>
            <w:tcW w:w="2452"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Materiálne učebné prostriedky</w:t>
            </w:r>
          </w:p>
        </w:tc>
        <w:tc>
          <w:tcPr>
            <w:tcW w:w="2461"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Ďalšie zdroje</w:t>
            </w:r>
          </w:p>
        </w:tc>
      </w:tr>
      <w:tr w:rsidR="00E00639" w:rsidRPr="003744D0" w:rsidTr="00E00639">
        <w:tc>
          <w:tcPr>
            <w:tcW w:w="1991" w:type="dxa"/>
            <w:shd w:val="clear" w:color="auto" w:fill="FFFFFF" w:themeFill="background1"/>
          </w:tcPr>
          <w:p w:rsidR="0076725D" w:rsidRDefault="0076725D" w:rsidP="00E00639">
            <w:pPr>
              <w:spacing w:after="0" w:line="240" w:lineRule="auto"/>
              <w:rPr>
                <w:rFonts w:ascii="Times New Roman" w:hAnsi="Times New Roman"/>
                <w:b/>
              </w:rPr>
            </w:pPr>
            <w:r>
              <w:rPr>
                <w:rFonts w:ascii="Times New Roman" w:hAnsi="Times New Roman"/>
                <w:b/>
              </w:rPr>
              <w:t>Učebnica Family and Friends 2</w:t>
            </w:r>
            <w:r w:rsidRPr="003744D0">
              <w:rPr>
                <w:rFonts w:ascii="Times New Roman" w:hAnsi="Times New Roman"/>
                <w:b/>
              </w:rPr>
              <w:t>, pracovný zošit</w:t>
            </w:r>
            <w:r>
              <w:rPr>
                <w:rFonts w:ascii="Times New Roman" w:hAnsi="Times New Roman"/>
                <w:b/>
              </w:rPr>
              <w:t xml:space="preserve">, </w:t>
            </w:r>
            <w:r w:rsidRPr="0076725D">
              <w:rPr>
                <w:rFonts w:ascii="Times New Roman" w:hAnsi="Times New Roman"/>
              </w:rPr>
              <w:t>autor: J. Penn, vyd. Oxford, 2014</w:t>
            </w:r>
          </w:p>
          <w:p w:rsidR="0076725D" w:rsidRPr="003744D0" w:rsidRDefault="0076725D" w:rsidP="00E00639">
            <w:pPr>
              <w:spacing w:after="0" w:line="240" w:lineRule="auto"/>
              <w:rPr>
                <w:rFonts w:ascii="Times New Roman" w:hAnsi="Times New Roman"/>
                <w:b/>
              </w:rPr>
            </w:pPr>
            <w:r>
              <w:rPr>
                <w:rFonts w:ascii="Times New Roman" w:hAnsi="Times New Roman"/>
                <w:b/>
              </w:rPr>
              <w:t>Výukové CD-</w:t>
            </w:r>
            <w:r w:rsidRPr="0076725D">
              <w:rPr>
                <w:rFonts w:ascii="Times New Roman" w:hAnsi="Times New Roman"/>
              </w:rPr>
              <w:t>Fluency DVD</w:t>
            </w:r>
          </w:p>
        </w:tc>
        <w:tc>
          <w:tcPr>
            <w:tcW w:w="2158" w:type="dxa"/>
            <w:shd w:val="clear" w:color="auto" w:fill="FFFFFF" w:themeFill="background1"/>
          </w:tcPr>
          <w:p w:rsidR="0076725D" w:rsidRDefault="0076725D" w:rsidP="0076725D">
            <w:pPr>
              <w:spacing w:after="0" w:line="240" w:lineRule="auto"/>
              <w:rPr>
                <w:rFonts w:ascii="Times New Roman" w:hAnsi="Times New Roman"/>
                <w:b/>
              </w:rPr>
            </w:pPr>
            <w:r>
              <w:rPr>
                <w:rFonts w:ascii="Times New Roman" w:hAnsi="Times New Roman"/>
                <w:b/>
              </w:rPr>
              <w:t xml:space="preserve">Metodická príručka, ISCE </w:t>
            </w:r>
            <w:r w:rsidRPr="003744D0">
              <w:rPr>
                <w:rFonts w:ascii="Times New Roman" w:hAnsi="Times New Roman"/>
                <w:b/>
              </w:rPr>
              <w:t>1, Učebné osnovy, Vzdelávacie štandardy</w:t>
            </w:r>
          </w:p>
          <w:p w:rsidR="00E00639" w:rsidRPr="003744D0" w:rsidRDefault="00E00639" w:rsidP="00E00639">
            <w:pPr>
              <w:spacing w:after="0" w:line="240" w:lineRule="auto"/>
              <w:rPr>
                <w:rFonts w:ascii="Times New Roman" w:hAnsi="Times New Roman"/>
                <w:b/>
              </w:rPr>
            </w:pPr>
          </w:p>
        </w:tc>
        <w:tc>
          <w:tcPr>
            <w:tcW w:w="2452" w:type="dxa"/>
            <w:shd w:val="clear" w:color="auto" w:fill="FFFFFF" w:themeFill="background1"/>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Počítač, interaktívna tabuľa, CD prehrávač, kancelársky papier</w:t>
            </w:r>
          </w:p>
        </w:tc>
        <w:tc>
          <w:tcPr>
            <w:tcW w:w="2461" w:type="dxa"/>
            <w:shd w:val="clear" w:color="auto" w:fill="FFFFFF" w:themeFill="background1"/>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planetavedomosti.sk,</w:t>
            </w:r>
          </w:p>
          <w:p w:rsidR="00E00639" w:rsidRPr="003744D0" w:rsidRDefault="00E00639" w:rsidP="00E00639">
            <w:pPr>
              <w:spacing w:after="0" w:line="240" w:lineRule="auto"/>
              <w:rPr>
                <w:rFonts w:ascii="Times New Roman" w:hAnsi="Times New Roman"/>
                <w:b/>
              </w:rPr>
            </w:pPr>
            <w:r w:rsidRPr="003744D0">
              <w:rPr>
                <w:rFonts w:ascii="Times New Roman" w:hAnsi="Times New Roman"/>
                <w:b/>
              </w:rPr>
              <w:t>Vlastné pracovné listy</w:t>
            </w:r>
          </w:p>
        </w:tc>
      </w:tr>
    </w:tbl>
    <w:p w:rsidR="00E00639" w:rsidRPr="003744D0" w:rsidRDefault="00E00639" w:rsidP="00E00639">
      <w:pPr>
        <w:rPr>
          <w:rFonts w:ascii="Times New Roman" w:hAnsi="Times New Roman"/>
        </w:rPr>
      </w:pPr>
    </w:p>
    <w:p w:rsidR="00E00639" w:rsidRPr="003744D0" w:rsidRDefault="00E00639" w:rsidP="00E00639">
      <w:pPr>
        <w:rPr>
          <w:rFonts w:ascii="Times New Roman" w:hAnsi="Times New Roman"/>
          <w:b/>
        </w:rPr>
      </w:pPr>
      <w:r w:rsidRPr="003744D0">
        <w:rPr>
          <w:rFonts w:ascii="Times New Roman" w:hAnsi="Times New Roman"/>
          <w:b/>
        </w:rPr>
        <w:t>Začlenenie prierezových tém: viď v INOVOVANOM ŠKOLSKOM VZDELÁVACOM PROGRAME PRE 1. a 2. STUPEŇ ZŠ</w:t>
      </w:r>
    </w:p>
    <w:p w:rsidR="00E00639" w:rsidRPr="003744D0" w:rsidRDefault="00E00639" w:rsidP="00E00639">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00639" w:rsidRPr="003744D0" w:rsidTr="0076725D">
        <w:tc>
          <w:tcPr>
            <w:tcW w:w="9067" w:type="dxa"/>
            <w:shd w:val="clear" w:color="auto" w:fill="A8D08D" w:themeFill="accent6" w:themeFillTint="99"/>
          </w:tcPr>
          <w:p w:rsidR="00E00639" w:rsidRPr="003744D0" w:rsidRDefault="00E00639" w:rsidP="00E00639">
            <w:pPr>
              <w:spacing w:after="0" w:line="240" w:lineRule="auto"/>
              <w:rPr>
                <w:rFonts w:ascii="Times New Roman" w:hAnsi="Times New Roman"/>
                <w:b/>
              </w:rPr>
            </w:pPr>
            <w:r w:rsidRPr="003744D0">
              <w:rPr>
                <w:rFonts w:ascii="Times New Roman" w:hAnsi="Times New Roman"/>
                <w:b/>
              </w:rPr>
              <w:t>Hodnotenie žiaka</w:t>
            </w:r>
          </w:p>
        </w:tc>
      </w:tr>
      <w:tr w:rsidR="00E00639" w:rsidRPr="003744D0" w:rsidTr="00E00639">
        <w:trPr>
          <w:trHeight w:val="1344"/>
        </w:trPr>
        <w:tc>
          <w:tcPr>
            <w:tcW w:w="9067" w:type="dxa"/>
            <w:shd w:val="clear" w:color="auto" w:fill="auto"/>
          </w:tcPr>
          <w:p w:rsidR="00E00639" w:rsidRPr="003744D0" w:rsidRDefault="00E00639" w:rsidP="00E00639">
            <w:pPr>
              <w:jc w:val="both"/>
              <w:rPr>
                <w:rFonts w:ascii="Times New Roman" w:hAnsi="Times New Roman"/>
              </w:rPr>
            </w:pPr>
            <w:r w:rsidRPr="003744D0">
              <w:rPr>
                <w:rFonts w:ascii="Times New Roman" w:hAnsi="Times New Roman"/>
              </w:rPr>
              <w:t>Predmet cudzí jazyk je klasifikovaný na vysvedčení známkami Metodika hodnotenia vychádza z platných klasifikačných metodík. Hodnotenie a klasifikácia žiaka je súčasťou výchovno-vzdelávacieho procesu. Výsledky vyučovacieho a učebného procesu hodnotí učiteľ ústne a písomne a to nasledovným spôsobom:</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priebežné hodnotenie sa uskutočňuje pri hodnotení čiastkových výsledkov prejavov žiaka na vyučovacích hodinách, má hlavne motivačný charakter, učiteľ zohľadňuje vekové a individuálne osobitosti žiaka a prihliada na jeho aktuálny psychický i fyzický stav,</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celkové hodnotenie žiaka v cudzom jazyku sa uskutočňuje na konci prvého polroka a na konci druhého polroka školského roka; a vyjadruje objektívne zhodnotenie úrovne vedomostí, zručností a návykov žiaka v tomto vyučovacom predmete.</w:t>
            </w:r>
          </w:p>
          <w:p w:rsidR="00E00639" w:rsidRPr="003744D0" w:rsidRDefault="00E00639" w:rsidP="00E00639">
            <w:pPr>
              <w:jc w:val="both"/>
              <w:rPr>
                <w:rFonts w:ascii="Times New Roman" w:hAnsi="Times New Roman"/>
              </w:rPr>
            </w:pPr>
            <w:r w:rsidRPr="003744D0">
              <w:rPr>
                <w:rFonts w:ascii="Times New Roman" w:hAnsi="Times New Roman"/>
              </w:rPr>
              <w:t>Systém kontroly a hodnotenia žiakov:</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Pri  verbálnej komunikácii kontroly úrovne osvojenia poznatkov uprednostňovať prezentovanie poznatkov žiakmi na základe dobrovoľnej odpovede žiaka alebo určenia konkrétneho žiaka učiteľom / na predchádzajúcej hodine / . Pri verbálnej kontrole zisťovať a hodnotiť osvojenie základných poznatkov stanovených výkonovou časťou vzdelávacieho štandardu. – hodnotiť známkou</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 xml:space="preserve"> Písomnou formou kontrolovať a hodnotiť osvojenie základných poznatkov  prostredníctvom testu na konci tematického celku alebo skupiny podobných učebných tém v časovom limite 10  - 20 min. Hodnotenie známkou na základe percentuálnej úspešnosti podľa kritérií na základe vzájomnej dohody učiteľov.</w:t>
            </w:r>
          </w:p>
          <w:p w:rsidR="00E00639" w:rsidRPr="003744D0" w:rsidRDefault="00E00639" w:rsidP="00E00639">
            <w:pPr>
              <w:ind w:left="2124" w:firstLine="708"/>
              <w:jc w:val="both"/>
              <w:rPr>
                <w:rFonts w:ascii="Times New Roman" w:hAnsi="Times New Roman"/>
              </w:rPr>
            </w:pPr>
            <w:r w:rsidRPr="003744D0">
              <w:rPr>
                <w:rFonts w:ascii="Times New Roman" w:hAnsi="Times New Roman"/>
              </w:rPr>
              <w:t>100% - 90%    1  (výborný)</w:t>
            </w:r>
          </w:p>
          <w:p w:rsidR="00E00639" w:rsidRPr="003744D0" w:rsidRDefault="00E00639" w:rsidP="00E00639">
            <w:pPr>
              <w:ind w:left="2124" w:firstLine="708"/>
              <w:jc w:val="both"/>
              <w:rPr>
                <w:rFonts w:ascii="Times New Roman" w:hAnsi="Times New Roman"/>
              </w:rPr>
            </w:pPr>
            <w:r w:rsidRPr="003744D0">
              <w:rPr>
                <w:rFonts w:ascii="Times New Roman" w:hAnsi="Times New Roman"/>
              </w:rPr>
              <w:t>89% - 75%      2 (chválitebný)</w:t>
            </w:r>
          </w:p>
          <w:p w:rsidR="00E00639" w:rsidRPr="003744D0" w:rsidRDefault="00E00639" w:rsidP="00E00639">
            <w:pPr>
              <w:ind w:left="2124" w:firstLine="708"/>
              <w:jc w:val="both"/>
              <w:rPr>
                <w:rFonts w:ascii="Times New Roman" w:hAnsi="Times New Roman"/>
              </w:rPr>
            </w:pPr>
            <w:r w:rsidRPr="003744D0">
              <w:rPr>
                <w:rFonts w:ascii="Times New Roman" w:hAnsi="Times New Roman"/>
              </w:rPr>
              <w:lastRenderedPageBreak/>
              <w:t>74% - 50 %     3 (dobrý)</w:t>
            </w:r>
          </w:p>
          <w:p w:rsidR="00E00639" w:rsidRPr="003744D0" w:rsidRDefault="00E00639" w:rsidP="00E00639">
            <w:pPr>
              <w:ind w:left="2124" w:firstLine="708"/>
              <w:jc w:val="both"/>
              <w:rPr>
                <w:rFonts w:ascii="Times New Roman" w:hAnsi="Times New Roman"/>
              </w:rPr>
            </w:pPr>
            <w:r w:rsidRPr="003744D0">
              <w:rPr>
                <w:rFonts w:ascii="Times New Roman" w:hAnsi="Times New Roman"/>
              </w:rPr>
              <w:t>49% - 25%      4 (dostatočný)</w:t>
            </w:r>
          </w:p>
          <w:p w:rsidR="00E00639" w:rsidRPr="003744D0" w:rsidRDefault="00E00639" w:rsidP="00E00639">
            <w:pPr>
              <w:ind w:left="2124" w:firstLine="708"/>
              <w:jc w:val="both"/>
              <w:rPr>
                <w:rFonts w:ascii="Times New Roman" w:hAnsi="Times New Roman"/>
              </w:rPr>
            </w:pPr>
            <w:r w:rsidRPr="003744D0">
              <w:rPr>
                <w:rFonts w:ascii="Times New Roman" w:hAnsi="Times New Roman"/>
              </w:rPr>
              <w:t>24% - 0%        5 (nedostatočný)</w:t>
            </w:r>
          </w:p>
          <w:p w:rsidR="00E00639" w:rsidRPr="003744D0" w:rsidRDefault="00E00639" w:rsidP="00E00639">
            <w:pPr>
              <w:jc w:val="both"/>
              <w:rPr>
                <w:rFonts w:ascii="Times New Roman" w:hAnsi="Times New Roman"/>
              </w:rPr>
            </w:pPr>
            <w:r w:rsidRPr="003744D0">
              <w:rPr>
                <w:rFonts w:ascii="Times New Roman" w:hAnsi="Times New Roman"/>
              </w:rPr>
              <w:t>Pri praktických aktivitách využívať slovné hodnotenie praktických zručností / vrátane plagátov a schém podľa potreby / s dôrazom na samostatnosť a správnosť tvorby záverov z riešenia úloh. Slovné hodnotenie so stručným komentárom k výkonu žiaka. Úroveň kombinovaných verbálnych, písomných, grafických prejavov a komunikatívnych zručností kontrolovať a hodnotiť prostredníctvom prezentácie projektov podľa kritérií na základe vzájomnej dohody    (známkou, slovné hodnotenie).</w:t>
            </w:r>
          </w:p>
          <w:p w:rsidR="00E00639" w:rsidRPr="003744D0" w:rsidRDefault="00E00639" w:rsidP="00E00639">
            <w:pPr>
              <w:jc w:val="both"/>
              <w:rPr>
                <w:rFonts w:ascii="Times New Roman" w:hAnsi="Times New Roman"/>
              </w:rPr>
            </w:pPr>
            <w:r w:rsidRPr="003744D0">
              <w:rPr>
                <w:rFonts w:ascii="Times New Roman" w:hAnsi="Times New Roman"/>
              </w:rPr>
              <w:t xml:space="preserve">Hodnotenie sa uskutočňuje buď formou kvantitatívnych alebo kvalitatívnych metód hodnotenia. Kvantitatívne metódy sa využívajú hlavne pri hodnotení počúvania a čítania s porozumením, slovnej zásoby či gramatiky; kvalitatívnymi metódami sa zasa hodnotí dialogický ústny prejav, monologický ústny prejav a písanie. V rámci kvantitatívneho hodnotenia výkonov je nutné zohľadňovať medzinárodne zaužívaný vzťah medzi percentuálnou chybovou kvótou a postavením jednotlivej známky v platnom známkovacom systéme. Hlavným cieľom hodnotenia je v prvom rade kontrola stavu učenia sa jazyka v spojení s pokrokom v učení sa, ako informáciou pre vyučujúcich a žiakov o ich aktuálnej úrovni ovládania jazyka. Pri hodnotení výkonov má vyučujúci tiež zohľadniť nielen aktuálnu úroveň ovládania jazyka, ale aj pokrok, ktorý žiak dosiahol, a teda treba brať ohľad na tieto komponenty: </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 xml:space="preserve">stále výkony počas celého školského roka </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 xml:space="preserve">pokrok v učení sa </w:t>
            </w:r>
          </w:p>
          <w:p w:rsidR="00E00639" w:rsidRPr="003744D0" w:rsidRDefault="00E00639" w:rsidP="00674D75">
            <w:pPr>
              <w:pStyle w:val="Odsekzoznamu"/>
              <w:numPr>
                <w:ilvl w:val="0"/>
                <w:numId w:val="10"/>
              </w:numPr>
              <w:spacing w:line="240" w:lineRule="auto"/>
              <w:jc w:val="both"/>
              <w:rPr>
                <w:rFonts w:ascii="Times New Roman" w:hAnsi="Times New Roman"/>
                <w:sz w:val="24"/>
                <w:szCs w:val="24"/>
              </w:rPr>
            </w:pPr>
            <w:r w:rsidRPr="003744D0">
              <w:rPr>
                <w:rFonts w:ascii="Times New Roman" w:hAnsi="Times New Roman"/>
                <w:sz w:val="24"/>
                <w:szCs w:val="24"/>
              </w:rPr>
              <w:t xml:space="preserve">výsledok záverečného učenia sa </w:t>
            </w:r>
          </w:p>
          <w:p w:rsidR="00E00639" w:rsidRPr="003744D0" w:rsidRDefault="00E00639" w:rsidP="00E00639">
            <w:pPr>
              <w:jc w:val="both"/>
              <w:rPr>
                <w:rFonts w:ascii="Times New Roman" w:hAnsi="Times New Roman"/>
                <w:b/>
              </w:rPr>
            </w:pPr>
            <w:r w:rsidRPr="003744D0">
              <w:rPr>
                <w:rFonts w:ascii="Times New Roman" w:hAnsi="Times New Roman"/>
              </w:rPr>
              <w:t>Pri hodnotení stojí v popredí najmä stupeň ovládania jazyka žiakom. Na okraji pri hodnotení stoja poznatky a vedomosti, ktoré majú slúžiť ako podklad pre hodnotenie len v nevyhnutnom rozsahu.</w:t>
            </w:r>
          </w:p>
        </w:tc>
      </w:tr>
    </w:tbl>
    <w:p w:rsidR="00E00639" w:rsidRDefault="00E00639" w:rsidP="00E00639">
      <w:pPr>
        <w:shd w:val="clear" w:color="auto" w:fill="FFFFFF" w:themeFill="background1"/>
        <w:rPr>
          <w:rFonts w:ascii="Times New Roman" w:hAnsi="Times New Roman"/>
        </w:rPr>
      </w:pPr>
    </w:p>
    <w:p w:rsidR="0076725D" w:rsidRDefault="0076725D" w:rsidP="00E00639">
      <w:pPr>
        <w:shd w:val="clear" w:color="auto" w:fill="FFFFFF" w:themeFill="background1"/>
        <w:rPr>
          <w:rFonts w:ascii="Times New Roman" w:hAnsi="Times New Roman"/>
        </w:rPr>
      </w:pPr>
    </w:p>
    <w:p w:rsidR="0076725D" w:rsidRDefault="0076725D" w:rsidP="00E00639">
      <w:pPr>
        <w:shd w:val="clear" w:color="auto" w:fill="FFFFFF" w:themeFill="background1"/>
        <w:rPr>
          <w:rFonts w:ascii="Times New Roman" w:hAnsi="Times New Roman"/>
        </w:rPr>
      </w:pPr>
    </w:p>
    <w:p w:rsidR="0076725D" w:rsidRPr="003744D0" w:rsidRDefault="0076725D" w:rsidP="00E00639">
      <w:pPr>
        <w:shd w:val="clear" w:color="auto" w:fill="FFFFFF" w:themeFill="background1"/>
        <w:rPr>
          <w:rFonts w:ascii="Times New Roman" w:hAnsi="Times New Roman"/>
        </w:rPr>
      </w:pPr>
    </w:p>
    <w:p w:rsidR="00E00639" w:rsidRPr="0076725D" w:rsidRDefault="00520BC6" w:rsidP="00520BC6">
      <w:pPr>
        <w:pStyle w:val="Nadpis1"/>
        <w:rPr>
          <w:rFonts w:ascii="Times New Roman" w:hAnsi="Times New Roman" w:cs="Times New Roman"/>
          <w:color w:val="833C0B" w:themeColor="accent2" w:themeShade="80"/>
        </w:rPr>
      </w:pPr>
      <w:bookmarkStart w:id="13" w:name="_Toc21546435"/>
      <w:r w:rsidRPr="0076725D">
        <w:rPr>
          <w:rFonts w:ascii="Times New Roman" w:hAnsi="Times New Roman" w:cs="Times New Roman"/>
          <w:color w:val="833C0B" w:themeColor="accent2" w:themeShade="80"/>
        </w:rPr>
        <w:t>1.3 Matematika</w:t>
      </w:r>
      <w:bookmarkEnd w:id="13"/>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20BC6" w:rsidRPr="003744D0" w:rsidTr="0076725D">
        <w:tc>
          <w:tcPr>
            <w:tcW w:w="9209" w:type="dxa"/>
            <w:shd w:val="clear" w:color="auto" w:fill="A8D08D" w:themeFill="accent6" w:themeFillTint="99"/>
          </w:tcPr>
          <w:p w:rsidR="00520BC6" w:rsidRPr="003744D0" w:rsidRDefault="00520BC6" w:rsidP="00520BC6">
            <w:pPr>
              <w:spacing w:after="0" w:line="240" w:lineRule="auto"/>
              <w:jc w:val="center"/>
              <w:rPr>
                <w:rFonts w:ascii="Times New Roman" w:hAnsi="Times New Roman"/>
              </w:rPr>
            </w:pPr>
            <w:r w:rsidRPr="003744D0">
              <w:rPr>
                <w:rFonts w:ascii="Times New Roman" w:hAnsi="Times New Roman"/>
                <w:b/>
              </w:rPr>
              <w:t>VYUČOVACÍ PREDMET MATEMATIKA</w:t>
            </w:r>
          </w:p>
        </w:tc>
      </w:tr>
    </w:tbl>
    <w:p w:rsidR="00520BC6" w:rsidRPr="003744D0" w:rsidRDefault="00520BC6" w:rsidP="00520B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Názov predmetu: Matematika</w:t>
            </w:r>
          </w:p>
        </w:tc>
      </w:tr>
      <w:tr w:rsidR="00520BC6" w:rsidRPr="003744D0" w:rsidTr="0076725D">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Časový rozsah výučby spolu:</w:t>
            </w:r>
            <w:r w:rsidR="0076725D">
              <w:rPr>
                <w:rFonts w:ascii="Times New Roman" w:hAnsi="Times New Roman"/>
                <w:b/>
              </w:rPr>
              <w:t xml:space="preserve"> 5 hodín týždenne, spolu 165 hodín</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 xml:space="preserve">Ročník: štvrtý </w:t>
            </w:r>
          </w:p>
        </w:tc>
      </w:tr>
      <w:tr w:rsidR="00520BC6" w:rsidRPr="003744D0" w:rsidTr="0076725D">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76725D">
              <w:rPr>
                <w:rFonts w:ascii="Times New Roman" w:hAnsi="Times New Roman"/>
              </w:rPr>
              <w:t>škola, Námestie A. H. Škultétyho 9, Veľký Krtíš</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520BC6" w:rsidRPr="003744D0" w:rsidTr="0076725D">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520BC6" w:rsidRPr="003744D0" w:rsidRDefault="00520BC6" w:rsidP="00520BC6">
      <w:pPr>
        <w:rPr>
          <w:rFonts w:ascii="Times New Roman" w:hAnsi="Times New Roman"/>
        </w:rPr>
      </w:pPr>
    </w:p>
    <w:p w:rsidR="00520BC6" w:rsidRPr="003744D0" w:rsidRDefault="00520BC6" w:rsidP="00520BC6">
      <w:pPr>
        <w:widowControl w:val="0"/>
        <w:autoSpaceDE w:val="0"/>
        <w:autoSpaceDN w:val="0"/>
        <w:adjustRightInd w:val="0"/>
        <w:spacing w:after="0"/>
        <w:rPr>
          <w:rFonts w:ascii="Times New Roman" w:hAnsi="Times New Roman"/>
          <w:b/>
        </w:rPr>
      </w:pPr>
      <w:r w:rsidRPr="003744D0">
        <w:rPr>
          <w:rFonts w:ascii="Times New Roman" w:hAnsi="Times New Roman"/>
          <w:b/>
        </w:rPr>
        <w:lastRenderedPageBreak/>
        <w:t xml:space="preserve">Charakteristika predmetu: </w:t>
      </w:r>
    </w:p>
    <w:p w:rsidR="00520BC6" w:rsidRPr="003744D0" w:rsidRDefault="00520BC6" w:rsidP="0076725D">
      <w:pPr>
        <w:widowControl w:val="0"/>
        <w:autoSpaceDE w:val="0"/>
        <w:autoSpaceDN w:val="0"/>
        <w:adjustRightInd w:val="0"/>
        <w:spacing w:after="0"/>
        <w:jc w:val="both"/>
        <w:rPr>
          <w:rFonts w:ascii="Times New Roman" w:hAnsi="Times New Roman"/>
          <w:b/>
        </w:rPr>
      </w:pPr>
      <w:r w:rsidRPr="003744D0">
        <w:rPr>
          <w:rFonts w:ascii="Times New Roman" w:hAnsi="Times New Roman"/>
          <w:color w:val="000000"/>
        </w:rP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Výučba matematiky musí byť vedená snahou umožniť žiakom, aby získavali nové vedomosti špirálovite, vrátane opakovania učiva na začiatku školského roku s </w:t>
      </w:r>
      <w:r w:rsidRPr="003744D0">
        <w:rPr>
          <w:rFonts w:ascii="Times New Roman" w:hAnsi="Times New Roman"/>
          <w:b/>
          <w:bCs/>
          <w:color w:val="000000"/>
        </w:rPr>
        <w:t xml:space="preserve">propedeutickými postupmi </w:t>
      </w:r>
      <w:r w:rsidRPr="003744D0">
        <w:rPr>
          <w:rFonts w:ascii="Times New Roman" w:hAnsi="Times New Roman"/>
          <w:color w:val="000000"/>
        </w:rPr>
        <w:t>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Vzhľadom na charakter predmetu je potrebné prispôsobiť schopnostiam žiakov rýchlosť preberania tematických celkov rovnako ako ich poradie, prípadné rozdelenie na časti a presuny v rámci ročníkov.</w:t>
      </w:r>
    </w:p>
    <w:p w:rsidR="00520BC6" w:rsidRPr="003744D0" w:rsidRDefault="00520BC6" w:rsidP="00520BC6">
      <w:pPr>
        <w:widowControl w:val="0"/>
        <w:autoSpaceDE w:val="0"/>
        <w:autoSpaceDN w:val="0"/>
        <w:adjustRightInd w:val="0"/>
        <w:spacing w:after="0"/>
        <w:rPr>
          <w:rFonts w:ascii="Times New Roman" w:hAnsi="Times New Roman"/>
        </w:rPr>
      </w:pPr>
    </w:p>
    <w:p w:rsidR="00520BC6" w:rsidRPr="003744D0" w:rsidRDefault="00520BC6" w:rsidP="00520BC6">
      <w:pPr>
        <w:tabs>
          <w:tab w:val="left" w:pos="2760"/>
        </w:tabs>
        <w:spacing w:after="0" w:line="240" w:lineRule="auto"/>
        <w:rPr>
          <w:rFonts w:ascii="Times New Roman" w:hAnsi="Times New Roman"/>
          <w:b/>
        </w:rPr>
      </w:pPr>
      <w:r w:rsidRPr="003744D0">
        <w:rPr>
          <w:rFonts w:ascii="Times New Roman" w:hAnsi="Times New Roman"/>
          <w:b/>
        </w:rPr>
        <w:t>Obsah predmetu:</w:t>
      </w:r>
    </w:p>
    <w:p w:rsidR="00520BC6" w:rsidRPr="003744D0" w:rsidRDefault="00520BC6" w:rsidP="00520BC6">
      <w:pPr>
        <w:widowControl w:val="0"/>
        <w:autoSpaceDE w:val="0"/>
        <w:autoSpaceDN w:val="0"/>
        <w:adjustRightInd w:val="0"/>
        <w:spacing w:after="0"/>
        <w:rPr>
          <w:rFonts w:ascii="Times New Roman" w:hAnsi="Times New Roman"/>
        </w:rPr>
      </w:pPr>
      <w:r w:rsidRPr="003744D0">
        <w:rPr>
          <w:rFonts w:ascii="Times New Roman" w:hAnsi="Times New Roman"/>
        </w:rPr>
        <w:t xml:space="preserve">Obsah vzdelávania je spracovaný na kompetenčnom základe. Vyučovanie sa prioritne </w:t>
      </w:r>
    </w:p>
    <w:p w:rsidR="00520BC6" w:rsidRPr="003744D0" w:rsidRDefault="00520BC6" w:rsidP="00520BC6">
      <w:pPr>
        <w:widowControl w:val="0"/>
        <w:autoSpaceDE w:val="0"/>
        <w:autoSpaceDN w:val="0"/>
        <w:adjustRightInd w:val="0"/>
        <w:spacing w:after="0"/>
        <w:rPr>
          <w:rFonts w:ascii="Times New Roman" w:hAnsi="Times New Roman"/>
        </w:rPr>
      </w:pPr>
      <w:r w:rsidRPr="003744D0">
        <w:rPr>
          <w:rFonts w:ascii="Times New Roman" w:hAnsi="Times New Roman"/>
        </w:rPr>
        <w:t xml:space="preserve">zameriava na rozvoj žiackych schopností, predovšetkým väčšou aktivizáciou žiakov.  </w:t>
      </w:r>
    </w:p>
    <w:p w:rsidR="00520BC6" w:rsidRPr="003744D0" w:rsidRDefault="00520BC6" w:rsidP="00520BC6">
      <w:pPr>
        <w:pStyle w:val="Default"/>
        <w:rPr>
          <w:b/>
          <w:bCs/>
          <w:sz w:val="22"/>
          <w:szCs w:val="22"/>
        </w:rPr>
      </w:pPr>
      <w:r w:rsidRPr="003744D0">
        <w:rPr>
          <w:b/>
          <w:bCs/>
          <w:sz w:val="22"/>
          <w:szCs w:val="22"/>
        </w:rPr>
        <w:t xml:space="preserve">- Sčítanie a odčítanie v obore do 10 000 </w:t>
      </w:r>
    </w:p>
    <w:p w:rsidR="00520BC6" w:rsidRPr="003744D0" w:rsidRDefault="00520BC6" w:rsidP="00520BC6">
      <w:pPr>
        <w:pStyle w:val="Default"/>
        <w:rPr>
          <w:b/>
          <w:bCs/>
          <w:sz w:val="22"/>
          <w:szCs w:val="22"/>
        </w:rPr>
      </w:pPr>
      <w:r w:rsidRPr="003744D0">
        <w:rPr>
          <w:b/>
          <w:bCs/>
          <w:sz w:val="22"/>
          <w:szCs w:val="22"/>
        </w:rPr>
        <w:t xml:space="preserve">- Násobenie a delenie v obore násobilky </w:t>
      </w:r>
    </w:p>
    <w:p w:rsidR="00520BC6" w:rsidRPr="003744D0" w:rsidRDefault="00520BC6" w:rsidP="00520BC6">
      <w:pPr>
        <w:pStyle w:val="Default"/>
        <w:rPr>
          <w:sz w:val="22"/>
          <w:szCs w:val="22"/>
        </w:rPr>
      </w:pPr>
      <w:r w:rsidRPr="003744D0">
        <w:rPr>
          <w:b/>
          <w:bCs/>
          <w:sz w:val="22"/>
          <w:szCs w:val="22"/>
        </w:rPr>
        <w:t xml:space="preserve">-  Geometria a meranie </w:t>
      </w:r>
    </w:p>
    <w:p w:rsidR="00520BC6" w:rsidRPr="003744D0" w:rsidRDefault="00520BC6" w:rsidP="00520BC6">
      <w:pPr>
        <w:pStyle w:val="Default"/>
        <w:rPr>
          <w:sz w:val="22"/>
          <w:szCs w:val="22"/>
        </w:rPr>
      </w:pPr>
      <w:r w:rsidRPr="003744D0">
        <w:rPr>
          <w:b/>
          <w:bCs/>
          <w:sz w:val="22"/>
          <w:szCs w:val="22"/>
        </w:rPr>
        <w:t xml:space="preserve">-  Riešenie aplikačných úloh a úloh rozvíjajúcich špecifické matematické myslenie </w:t>
      </w:r>
    </w:p>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520BC6" w:rsidRPr="003744D0" w:rsidTr="0076725D">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520BC6" w:rsidRPr="003744D0" w:rsidTr="0076725D">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520BC6" w:rsidRPr="003744D0" w:rsidRDefault="00520BC6" w:rsidP="00520BC6">
            <w:pPr>
              <w:widowControl w:val="0"/>
              <w:autoSpaceDE w:val="0"/>
              <w:autoSpaceDN w:val="0"/>
              <w:adjustRightInd w:val="0"/>
              <w:spacing w:after="0"/>
              <w:rPr>
                <w:rFonts w:ascii="Times New Roman" w:hAnsi="Times New Roman"/>
                <w:b/>
              </w:rPr>
            </w:pPr>
            <w:r w:rsidRPr="003744D0">
              <w:rPr>
                <w:rFonts w:ascii="Times New Roman" w:hAnsi="Times New Roman"/>
                <w:color w:val="000000"/>
              </w:rPr>
              <w:t>Žiaci na primárnom stupni vzdelávania majú dosiahnuť nasledujúce ciele:</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osvojiť si základné matematické pojmy, poznatky, znalosti a postupy uvedené vo vzdelávacom štandarde,</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pracovať s prirodzenými číslami (v obore do 10 000) tak, ako to bližšie špecifikuje vzdelávací štandard,</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používať zlomky na propedeutickej, prípravnej úrovni,</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identifikovať a správne pomenovať funkčné vzťahy medzi číslami,</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objavovať pravidlá vytvorených postupností a dopĺňať ich,</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orientovať sa v tabuľkách, grafoch a vytvárať ich,</w:t>
            </w:r>
            <w:r w:rsidRPr="003744D0">
              <w:rPr>
                <w:rFonts w:ascii="Times New Roman" w:hAnsi="Times New Roman"/>
                <w:color w:val="000000"/>
              </w:rPr>
              <w:br/>
            </w:r>
            <w:r w:rsidRPr="003744D0">
              <w:rPr>
                <w:rFonts w:ascii="Times New Roman" w:hAnsi="Times New Roman"/>
                <w:color w:val="000000"/>
              </w:rPr>
              <w:sym w:font="Symbol" w:char="F0B7"/>
            </w:r>
            <w:r w:rsidR="0076725D">
              <w:rPr>
                <w:rFonts w:ascii="Times New Roman" w:hAnsi="Times New Roman"/>
                <w:color w:val="000000"/>
              </w:rPr>
              <w:t>i</w:t>
            </w:r>
            <w:r w:rsidRPr="003744D0">
              <w:rPr>
                <w:rFonts w:ascii="Times New Roman" w:hAnsi="Times New Roman"/>
                <w:color w:val="000000"/>
              </w:rPr>
              <w:t>dentifikovať, pomenovať, narysovať a správne označiť geometrické útvary bližšie špecifikované vo vzdelávacom štandarde,</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odhadnúť a presne odmerať dĺžku útvaru, premeniť jednotky dĺžky (mm, cm, dm, m, km).</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používať matematiku ako jeden z nástrojov na riešenie problémov reálneho života (vrátane postupného nadobúdania finančnej gramotnosti),</w:t>
            </w:r>
            <w:r w:rsidRPr="003744D0">
              <w:rPr>
                <w:rFonts w:ascii="Times New Roman" w:hAnsi="Times New Roman"/>
                <w:color w:val="000000"/>
              </w:rPr>
              <w:br/>
            </w:r>
            <w:r w:rsidRPr="003744D0">
              <w:rPr>
                <w:rFonts w:ascii="Times New Roman" w:hAnsi="Times New Roman"/>
                <w:color w:val="000000"/>
              </w:rPr>
              <w:lastRenderedPageBreak/>
              <w:sym w:font="Symbol" w:char="F0B7"/>
            </w:r>
            <w:r w:rsidRPr="003744D0">
              <w:rPr>
                <w:rFonts w:ascii="Times New Roman" w:hAnsi="Times New Roman"/>
                <w:color w:val="000000"/>
              </w:rPr>
              <w:t>rozvíjať zručnosti súvisiace s procesom učenia sa,</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rozvíjať poznávacie procesy a myšlienkové operácie,</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upevniť kladné morálne a vôľové vlastnosti (samostatnosť, rozhodnosť, vytrvalosť, húževnatosť, kritiku, sebakritiku, dôveru vo vlastné schopnosti a možnosti, systematickosť pri riešení úloh v osobnom i verejnom kontexte),</w:t>
            </w:r>
            <w:r w:rsidRPr="003744D0">
              <w:rPr>
                <w:rFonts w:ascii="Times New Roman" w:hAnsi="Times New Roman"/>
                <w:color w:val="000000"/>
              </w:rPr>
              <w:br/>
            </w:r>
            <w:r w:rsidRPr="003744D0">
              <w:rPr>
                <w:rFonts w:ascii="Times New Roman" w:hAnsi="Times New Roman"/>
                <w:color w:val="000000"/>
              </w:rPr>
              <w:sym w:font="Symbol" w:char="F0B7"/>
            </w:r>
            <w:r w:rsidRPr="003744D0">
              <w:rPr>
                <w:rFonts w:ascii="Times New Roman" w:hAnsi="Times New Roman"/>
                <w:color w:val="000000"/>
              </w:rPr>
              <w:t>rozvíjať kľúčové kompetencie v sociálnej a komunikačnej oblasti.</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r>
    </w:tbl>
    <w:p w:rsidR="00520BC6" w:rsidRPr="003744D0" w:rsidRDefault="00520BC6" w:rsidP="00520BC6">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sociálne komunikačné kompetencie (spôsobilosti)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dokáže určitý čas sústredene načúvať, náležite reagovať, používať vhodné argumenty a vyjadriť svoj názor,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na základnej úrovni využíva technické prostriedky medziosobnej komunikácie,</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kompetencie (spôsobilosti) uplatňovať základ matematického myslenia a základné schopnosti poznávať v oblasti vedy a techniky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používa základné matematické myslenie na riešenie praktických problémov v každodenných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situáciách a je schopný (na rôznych úrovniach) používať matematické modely logického a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priestorového myslenia a prezentácie (vzorce, modely),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je pripravený ďalej si rozvíjať schopnosť objavovať, pýtať sa a hľadať odpovede, ktoré smerujú k systematizácii poznatkov,</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kompetencie (spôsobilosti) v oblasti informačných a komunikačných technológií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vie používať vybrané informačné a komunikačné technológie pri vyučovaní a učení sa,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dokáže adekvátne veku aktívne vyhľadávať informácie na internete,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vie požívať rôzne vyučovacie programy,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získal základy algoritmického myslenia,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chápe, že je rozdiel medzi reálnym a virtuálnym svetom,</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učiť sa učiť sa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má osvojené základy schopnosti sebareflexie pri poznávaní svojich myšlienkových postupov,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uplatňuje základy rôznych techník učenia sa a osvojovania si poznatkov,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vyberá a hodnotí získané informácie, spracováva ich a využíva vo svojom učení a v iných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činnostiach,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uvedomuje si význam vytrvalosti a iniciatívy pre svoj pokrok,</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riešiť problémy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vníma a sleduje problémové situácie v škole a vo svojom najbližšom okolí, vie rozoznať ozajstný problém, premýšľa o jeho príčinách a navrhne riešenie podľa svojich vedomostí a skúseností z danej oblasti,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pri riešení problémov hľadá a využíva rôzne informácie, skúša viaceré možnosti riešenia problému, overuje správnosť riešenia a osvedčené postupy aplikuje pri podobných alebo nových problémoch,</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osobné, sociálne a občianske kompetencie (spôsobilosti)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má základy pre smerovanie k pozitívnemu sebaobrazu a sebadôvere,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dokáže odhadnúť svoje silné a slabé stránky ako svoje rozvojové možnosti,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uvedomuje si, že má svoje práva a povinnosti,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má osvojené základy pre efektívnu spoluprácu v skupine,</w:t>
            </w:r>
          </w:p>
        </w:tc>
      </w:tr>
      <w:tr w:rsidR="00520BC6" w:rsidRPr="003744D0" w:rsidTr="0076725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vnímať a chápať kultúru a vyjadrovať sa nástrojmi kultúry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rešpektuje vkus iných ľudí a primerane veku dokáže vyjadriť svoj názor a vkusový postoj,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ovláda základné pravidlá, normy a zvyky súvisiace s úpravou zovňajšku človeka,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pozná bežné pravidlá spoločenského kontaktu (etiketu),  </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správa sa kultúrne, primerane okolnostiam a situáciám,</w:t>
            </w:r>
          </w:p>
        </w:tc>
      </w:tr>
    </w:tbl>
    <w:p w:rsidR="00520BC6" w:rsidRPr="003744D0" w:rsidRDefault="00520BC6" w:rsidP="00520BC6">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20BC6" w:rsidRPr="003744D0" w:rsidTr="00C377AB">
        <w:tc>
          <w:tcPr>
            <w:tcW w:w="565" w:type="dxa"/>
            <w:shd w:val="clear" w:color="auto" w:fill="A8D08D" w:themeFill="accent6" w:themeFillTint="99"/>
          </w:tcPr>
          <w:p w:rsidR="00520BC6" w:rsidRPr="003744D0" w:rsidRDefault="00520BC6" w:rsidP="00520BC6">
            <w:pPr>
              <w:spacing w:after="0" w:line="240" w:lineRule="auto"/>
              <w:rPr>
                <w:rFonts w:ascii="Times New Roman" w:hAnsi="Times New Roman"/>
              </w:rPr>
            </w:pPr>
          </w:p>
        </w:tc>
        <w:tc>
          <w:tcPr>
            <w:tcW w:w="712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Počet hodín</w:t>
            </w:r>
          </w:p>
        </w:tc>
      </w:tr>
      <w:tr w:rsidR="00520BC6" w:rsidRPr="003744D0" w:rsidTr="0076725D">
        <w:tc>
          <w:tcPr>
            <w:tcW w:w="565" w:type="dxa"/>
            <w:shd w:val="clear" w:color="auto" w:fill="A8D08D" w:themeFill="accent6" w:themeFillTint="99"/>
          </w:tcPr>
          <w:p w:rsidR="00520BC6" w:rsidRPr="00F11041" w:rsidRDefault="0076725D" w:rsidP="0076725D">
            <w:pPr>
              <w:spacing w:after="0" w:line="240" w:lineRule="auto"/>
              <w:jc w:val="center"/>
              <w:rPr>
                <w:rFonts w:ascii="Times New Roman" w:hAnsi="Times New Roman"/>
                <w:b/>
              </w:rPr>
            </w:pPr>
            <w:r w:rsidRPr="00F11041">
              <w:rPr>
                <w:rFonts w:ascii="Times New Roman" w:hAnsi="Times New Roman"/>
                <w:b/>
              </w:rPr>
              <w:lastRenderedPageBreak/>
              <w:t>1.</w:t>
            </w:r>
          </w:p>
        </w:tc>
        <w:tc>
          <w:tcPr>
            <w:tcW w:w="7124" w:type="dxa"/>
          </w:tcPr>
          <w:p w:rsidR="00520BC6" w:rsidRPr="0076725D" w:rsidRDefault="00520BC6" w:rsidP="00520BC6">
            <w:pPr>
              <w:pStyle w:val="Default"/>
              <w:rPr>
                <w:sz w:val="22"/>
                <w:szCs w:val="22"/>
              </w:rPr>
            </w:pPr>
            <w:r w:rsidRPr="0076725D">
              <w:rPr>
                <w:bCs/>
                <w:sz w:val="22"/>
                <w:szCs w:val="22"/>
              </w:rPr>
              <w:t>Sčítanie a odčítanie v obore do 10 000</w:t>
            </w:r>
          </w:p>
        </w:tc>
        <w:tc>
          <w:tcPr>
            <w:tcW w:w="1407" w:type="dxa"/>
          </w:tcPr>
          <w:p w:rsidR="00520BC6" w:rsidRPr="0076725D" w:rsidRDefault="00520BC6" w:rsidP="00520BC6">
            <w:pPr>
              <w:widowControl w:val="0"/>
              <w:autoSpaceDE w:val="0"/>
              <w:autoSpaceDN w:val="0"/>
              <w:adjustRightInd w:val="0"/>
              <w:spacing w:after="0" w:line="240" w:lineRule="auto"/>
              <w:jc w:val="center"/>
              <w:rPr>
                <w:rFonts w:ascii="Times New Roman" w:hAnsi="Times New Roman"/>
                <w:b/>
              </w:rPr>
            </w:pPr>
            <w:r w:rsidRPr="0076725D">
              <w:rPr>
                <w:rFonts w:ascii="Times New Roman" w:hAnsi="Times New Roman"/>
                <w:b/>
              </w:rPr>
              <w:t>46</w:t>
            </w:r>
          </w:p>
        </w:tc>
      </w:tr>
      <w:tr w:rsidR="00520BC6" w:rsidRPr="003744D0" w:rsidTr="0076725D">
        <w:tc>
          <w:tcPr>
            <w:tcW w:w="565" w:type="dxa"/>
            <w:shd w:val="clear" w:color="auto" w:fill="A8D08D" w:themeFill="accent6" w:themeFillTint="99"/>
          </w:tcPr>
          <w:p w:rsidR="00520BC6" w:rsidRPr="00F11041" w:rsidRDefault="0076725D" w:rsidP="0076725D">
            <w:pPr>
              <w:spacing w:after="0" w:line="240" w:lineRule="auto"/>
              <w:jc w:val="center"/>
              <w:rPr>
                <w:rFonts w:ascii="Times New Roman" w:hAnsi="Times New Roman"/>
                <w:b/>
              </w:rPr>
            </w:pPr>
            <w:r w:rsidRPr="00F11041">
              <w:rPr>
                <w:rFonts w:ascii="Times New Roman" w:hAnsi="Times New Roman"/>
                <w:b/>
              </w:rPr>
              <w:t>2.</w:t>
            </w:r>
          </w:p>
        </w:tc>
        <w:tc>
          <w:tcPr>
            <w:tcW w:w="7124" w:type="dxa"/>
          </w:tcPr>
          <w:p w:rsidR="00520BC6" w:rsidRPr="0076725D" w:rsidRDefault="00520BC6" w:rsidP="00520BC6">
            <w:pPr>
              <w:pStyle w:val="Default"/>
              <w:rPr>
                <w:sz w:val="22"/>
                <w:szCs w:val="22"/>
              </w:rPr>
            </w:pPr>
            <w:r w:rsidRPr="0076725D">
              <w:rPr>
                <w:bCs/>
                <w:sz w:val="22"/>
                <w:szCs w:val="22"/>
              </w:rPr>
              <w:t xml:space="preserve">Násobenie a delenie v obore násobilky </w:t>
            </w:r>
          </w:p>
        </w:tc>
        <w:tc>
          <w:tcPr>
            <w:tcW w:w="1407" w:type="dxa"/>
          </w:tcPr>
          <w:p w:rsidR="00520BC6" w:rsidRPr="0076725D" w:rsidRDefault="00520BC6" w:rsidP="00520BC6">
            <w:pPr>
              <w:widowControl w:val="0"/>
              <w:autoSpaceDE w:val="0"/>
              <w:autoSpaceDN w:val="0"/>
              <w:adjustRightInd w:val="0"/>
              <w:spacing w:after="0" w:line="240" w:lineRule="auto"/>
              <w:jc w:val="center"/>
              <w:rPr>
                <w:rFonts w:ascii="Times New Roman" w:hAnsi="Times New Roman"/>
                <w:b/>
              </w:rPr>
            </w:pPr>
            <w:r w:rsidRPr="0076725D">
              <w:rPr>
                <w:rFonts w:ascii="Times New Roman" w:hAnsi="Times New Roman"/>
                <w:b/>
              </w:rPr>
              <w:t>46</w:t>
            </w:r>
          </w:p>
        </w:tc>
      </w:tr>
      <w:tr w:rsidR="00520BC6" w:rsidRPr="003744D0" w:rsidTr="0076725D">
        <w:tc>
          <w:tcPr>
            <w:tcW w:w="565" w:type="dxa"/>
            <w:shd w:val="clear" w:color="auto" w:fill="A8D08D" w:themeFill="accent6" w:themeFillTint="99"/>
          </w:tcPr>
          <w:p w:rsidR="00520BC6" w:rsidRPr="00F11041" w:rsidRDefault="0076725D" w:rsidP="0076725D">
            <w:pPr>
              <w:spacing w:after="0" w:line="240" w:lineRule="auto"/>
              <w:jc w:val="center"/>
              <w:rPr>
                <w:rFonts w:ascii="Times New Roman" w:hAnsi="Times New Roman"/>
                <w:b/>
              </w:rPr>
            </w:pPr>
            <w:r w:rsidRPr="00F11041">
              <w:rPr>
                <w:rFonts w:ascii="Times New Roman" w:hAnsi="Times New Roman"/>
                <w:b/>
              </w:rPr>
              <w:t>3.</w:t>
            </w:r>
          </w:p>
        </w:tc>
        <w:tc>
          <w:tcPr>
            <w:tcW w:w="7124" w:type="dxa"/>
          </w:tcPr>
          <w:p w:rsidR="00520BC6" w:rsidRPr="0076725D" w:rsidRDefault="00520BC6" w:rsidP="00520BC6">
            <w:pPr>
              <w:pStyle w:val="Default"/>
              <w:rPr>
                <w:sz w:val="22"/>
                <w:szCs w:val="22"/>
              </w:rPr>
            </w:pPr>
            <w:r w:rsidRPr="0076725D">
              <w:rPr>
                <w:bCs/>
                <w:sz w:val="22"/>
                <w:szCs w:val="22"/>
              </w:rPr>
              <w:t xml:space="preserve">Geometria a meranie </w:t>
            </w:r>
          </w:p>
        </w:tc>
        <w:tc>
          <w:tcPr>
            <w:tcW w:w="1407" w:type="dxa"/>
          </w:tcPr>
          <w:p w:rsidR="00520BC6" w:rsidRPr="0076725D" w:rsidRDefault="00520BC6" w:rsidP="00520BC6">
            <w:pPr>
              <w:widowControl w:val="0"/>
              <w:autoSpaceDE w:val="0"/>
              <w:autoSpaceDN w:val="0"/>
              <w:adjustRightInd w:val="0"/>
              <w:spacing w:after="0" w:line="240" w:lineRule="auto"/>
              <w:jc w:val="center"/>
              <w:rPr>
                <w:rFonts w:ascii="Times New Roman" w:hAnsi="Times New Roman"/>
                <w:b/>
              </w:rPr>
            </w:pPr>
            <w:r w:rsidRPr="0076725D">
              <w:rPr>
                <w:rFonts w:ascii="Times New Roman" w:hAnsi="Times New Roman"/>
                <w:b/>
              </w:rPr>
              <w:t>24</w:t>
            </w:r>
          </w:p>
        </w:tc>
      </w:tr>
      <w:tr w:rsidR="00520BC6" w:rsidRPr="003744D0" w:rsidTr="0076725D">
        <w:tc>
          <w:tcPr>
            <w:tcW w:w="565" w:type="dxa"/>
            <w:shd w:val="clear" w:color="auto" w:fill="A8D08D" w:themeFill="accent6" w:themeFillTint="99"/>
          </w:tcPr>
          <w:p w:rsidR="00520BC6" w:rsidRPr="00F11041" w:rsidRDefault="0076725D" w:rsidP="0076725D">
            <w:pPr>
              <w:spacing w:after="0" w:line="240" w:lineRule="auto"/>
              <w:jc w:val="center"/>
              <w:rPr>
                <w:rFonts w:ascii="Times New Roman" w:hAnsi="Times New Roman"/>
                <w:b/>
              </w:rPr>
            </w:pPr>
            <w:r w:rsidRPr="00F11041">
              <w:rPr>
                <w:rFonts w:ascii="Times New Roman" w:hAnsi="Times New Roman"/>
                <w:b/>
              </w:rPr>
              <w:t>4.</w:t>
            </w:r>
          </w:p>
        </w:tc>
        <w:tc>
          <w:tcPr>
            <w:tcW w:w="7124" w:type="dxa"/>
          </w:tcPr>
          <w:p w:rsidR="00520BC6" w:rsidRPr="0076725D" w:rsidRDefault="00520BC6" w:rsidP="00520BC6">
            <w:pPr>
              <w:pStyle w:val="Default"/>
              <w:rPr>
                <w:bCs/>
                <w:sz w:val="22"/>
                <w:szCs w:val="22"/>
              </w:rPr>
            </w:pPr>
            <w:r w:rsidRPr="0076725D">
              <w:rPr>
                <w:bCs/>
                <w:sz w:val="22"/>
                <w:szCs w:val="22"/>
              </w:rPr>
              <w:t>Riešenie aplikačných úloh a úloh rozvíjajúcich špecifické matematické myslenie</w:t>
            </w:r>
          </w:p>
        </w:tc>
        <w:tc>
          <w:tcPr>
            <w:tcW w:w="1407" w:type="dxa"/>
          </w:tcPr>
          <w:p w:rsidR="00520BC6" w:rsidRPr="0076725D" w:rsidRDefault="00520BC6" w:rsidP="00520BC6">
            <w:pPr>
              <w:widowControl w:val="0"/>
              <w:autoSpaceDE w:val="0"/>
              <w:autoSpaceDN w:val="0"/>
              <w:adjustRightInd w:val="0"/>
              <w:spacing w:after="0" w:line="240" w:lineRule="auto"/>
              <w:jc w:val="center"/>
              <w:rPr>
                <w:rFonts w:ascii="Times New Roman" w:hAnsi="Times New Roman"/>
                <w:b/>
              </w:rPr>
            </w:pPr>
            <w:r w:rsidRPr="0076725D">
              <w:rPr>
                <w:rFonts w:ascii="Times New Roman" w:hAnsi="Times New Roman"/>
                <w:b/>
              </w:rPr>
              <w:t>16</w:t>
            </w:r>
          </w:p>
        </w:tc>
      </w:tr>
    </w:tbl>
    <w:p w:rsidR="00520BC6" w:rsidRPr="003744D0" w:rsidRDefault="0076725D" w:rsidP="0076725D">
      <w:pPr>
        <w:tabs>
          <w:tab w:val="left" w:pos="2415"/>
        </w:tabs>
        <w:rPr>
          <w:rFonts w:ascii="Times New Roman" w:hAnsi="Times New Roman"/>
          <w:b/>
        </w:rPr>
      </w:pPr>
      <w:r>
        <w:rPr>
          <w:rFonts w:ascii="Times New Roman" w:hAnsi="Times New Roman"/>
          <w:b/>
        </w:rPr>
        <w:tab/>
      </w:r>
    </w:p>
    <w:p w:rsidR="00520BC6" w:rsidRPr="003744D0" w:rsidRDefault="00520BC6" w:rsidP="00520BC6">
      <w:pPr>
        <w:rPr>
          <w:rFonts w:ascii="Times New Roman" w:hAnsi="Times New Roman"/>
          <w:b/>
        </w:rPr>
      </w:pPr>
      <w:r w:rsidRPr="0076725D">
        <w:rPr>
          <w:rFonts w:ascii="Times New Roman" w:hAnsi="Times New Roman"/>
          <w:b/>
          <w:color w:val="833C0B" w:themeColor="accent2" w:themeShade="80"/>
        </w:rPr>
        <w:t>Tematický celok :</w:t>
      </w:r>
      <w:r w:rsidRPr="003744D0">
        <w:rPr>
          <w:rFonts w:ascii="Times New Roman" w:hAnsi="Times New Roman"/>
          <w:b/>
          <w:bCs/>
        </w:rPr>
        <w:t>Sčítanie a odčítanie v obore do 10 000</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11"/>
        <w:gridCol w:w="1908"/>
        <w:gridCol w:w="1803"/>
        <w:gridCol w:w="1457"/>
        <w:gridCol w:w="1964"/>
      </w:tblGrid>
      <w:tr w:rsidR="00520BC6" w:rsidRPr="003744D0" w:rsidTr="0076725D">
        <w:tc>
          <w:tcPr>
            <w:tcW w:w="1384"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11"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908"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803"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457"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196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76725D">
        <w:tc>
          <w:tcPr>
            <w:tcW w:w="1384" w:type="dxa"/>
            <w:shd w:val="clear" w:color="auto" w:fill="A8D08D" w:themeFill="accent6" w:themeFillTint="99"/>
          </w:tcPr>
          <w:p w:rsidR="00520BC6" w:rsidRPr="003744D0" w:rsidRDefault="00520BC6" w:rsidP="00520BC6">
            <w:pPr>
              <w:spacing w:after="0" w:line="240" w:lineRule="auto"/>
              <w:rPr>
                <w:rFonts w:ascii="Times New Roman" w:hAnsi="Times New Roman"/>
                <w:b/>
                <w:bCs/>
              </w:rPr>
            </w:pPr>
            <w:r w:rsidRPr="003744D0">
              <w:rPr>
                <w:rFonts w:ascii="Times New Roman" w:hAnsi="Times New Roman"/>
                <w:b/>
                <w:bCs/>
              </w:rPr>
              <w:t>Sčítanie a odčítanie v obore do</w:t>
            </w:r>
          </w:p>
          <w:p w:rsidR="00520BC6" w:rsidRPr="003744D0" w:rsidRDefault="00520BC6" w:rsidP="00520BC6">
            <w:pPr>
              <w:spacing w:after="0" w:line="240" w:lineRule="auto"/>
              <w:rPr>
                <w:rFonts w:ascii="Times New Roman" w:hAnsi="Times New Roman"/>
              </w:rPr>
            </w:pPr>
            <w:r w:rsidRPr="003744D0">
              <w:rPr>
                <w:rFonts w:ascii="Times New Roman" w:hAnsi="Times New Roman"/>
                <w:b/>
                <w:bCs/>
              </w:rPr>
              <w:t xml:space="preserve"> 10 000</w:t>
            </w:r>
          </w:p>
        </w:tc>
        <w:tc>
          <w:tcPr>
            <w:tcW w:w="1211"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rPr>
              <w:t>Sčítanie v obore do 10 000</w:t>
            </w: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Odčítanie</w:t>
            </w:r>
          </w:p>
          <w:p w:rsidR="00520BC6" w:rsidRPr="003744D0" w:rsidRDefault="00520BC6" w:rsidP="00520BC6">
            <w:pPr>
              <w:spacing w:after="0" w:line="240" w:lineRule="auto"/>
              <w:rPr>
                <w:rFonts w:ascii="Times New Roman" w:hAnsi="Times New Roman"/>
              </w:rPr>
            </w:pPr>
            <w:r w:rsidRPr="003744D0">
              <w:rPr>
                <w:rFonts w:ascii="Times New Roman" w:hAnsi="Times New Roman"/>
              </w:rPr>
              <w:t>v obore do 10 000</w:t>
            </w:r>
          </w:p>
        </w:tc>
        <w:tc>
          <w:tcPr>
            <w:tcW w:w="1908" w:type="dxa"/>
            <w:shd w:val="clear" w:color="auto" w:fill="FFFFFF" w:themeFill="background1"/>
          </w:tcPr>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t>sčítanec, súčet, menšenec, menšiteľ, rozdiel pamäťové sčítanie a odčítanie: sčítanie a odčítanie celých desiatok, stoviek, tisícok pričítanie celej desiatky, stovky, tisícky k trojcifernému (štvorcifernému) číslu</w:t>
            </w:r>
          </w:p>
          <w:p w:rsidR="00520BC6" w:rsidRPr="003744D0" w:rsidRDefault="00520BC6" w:rsidP="00520BC6">
            <w:pPr>
              <w:spacing w:after="0" w:line="240" w:lineRule="auto"/>
              <w:rPr>
                <w:rFonts w:ascii="Times New Roman" w:hAnsi="Times New Roman"/>
              </w:rPr>
            </w:pPr>
            <w:r w:rsidRPr="003744D0">
              <w:rPr>
                <w:rFonts w:ascii="Times New Roman" w:hAnsi="Times New Roman"/>
                <w:color w:val="000000"/>
              </w:rPr>
              <w:t xml:space="preserve">odčítanie jednociferného čísla, celej desiatky, stovky, tisícky od trojciferného (štvorciferného) čísla komutatívnosť ako vlastnosť sčítania (na propedeutickej úrovni) algoritmus písomného sčítania a odčítania dvoch prirodzených čísel bez prechodu i s prechodom cez základ 10 sčítanie troch a viacerých prirodzených čísel sčítanie a odčítanie s využitím kalkulačky zátvorky, význam zátvoriek, počítanie úloh so </w:t>
            </w:r>
            <w:r w:rsidRPr="003744D0">
              <w:rPr>
                <w:rFonts w:ascii="Times New Roman" w:hAnsi="Times New Roman"/>
                <w:color w:val="000000"/>
              </w:rPr>
              <w:lastRenderedPageBreak/>
              <w:t>zátvorkami sčítanie a odčítanie so zátvorkami rovnice (na propedeutickej úrovni) 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a + (a + b), a + (a – b) odhad, približne, presne slovné úlohy s neprázdnym prienikom</w:t>
            </w:r>
          </w:p>
        </w:tc>
        <w:tc>
          <w:tcPr>
            <w:tcW w:w="1803" w:type="dxa"/>
          </w:tcPr>
          <w:p w:rsidR="00520BC6" w:rsidRPr="003744D0" w:rsidRDefault="00520BC6" w:rsidP="00520BC6">
            <w:pPr>
              <w:pStyle w:val="Default"/>
              <w:rPr>
                <w:sz w:val="22"/>
                <w:szCs w:val="22"/>
              </w:rPr>
            </w:pPr>
            <w:r w:rsidRPr="003744D0">
              <w:rPr>
                <w:sz w:val="22"/>
                <w:szCs w:val="22"/>
              </w:rPr>
              <w:lastRenderedPageBreak/>
              <w:t xml:space="preserve">-vysvetľovanie, rozprávanie </w:t>
            </w:r>
          </w:p>
          <w:p w:rsidR="00520BC6" w:rsidRPr="003744D0" w:rsidRDefault="00520BC6" w:rsidP="00520BC6">
            <w:pPr>
              <w:pStyle w:val="Default"/>
              <w:rPr>
                <w:sz w:val="22"/>
                <w:szCs w:val="22"/>
              </w:rPr>
            </w:pPr>
            <w:r w:rsidRPr="003744D0">
              <w:rPr>
                <w:sz w:val="22"/>
                <w:szCs w:val="22"/>
              </w:rPr>
              <w:t xml:space="preserve">- práca s doplnkovou literatúrou </w:t>
            </w:r>
          </w:p>
          <w:p w:rsidR="00520BC6" w:rsidRPr="003744D0" w:rsidRDefault="00520BC6" w:rsidP="00520BC6">
            <w:pPr>
              <w:pStyle w:val="Default"/>
              <w:rPr>
                <w:sz w:val="22"/>
                <w:szCs w:val="22"/>
              </w:rPr>
            </w:pPr>
            <w:r w:rsidRPr="003744D0">
              <w:rPr>
                <w:sz w:val="22"/>
                <w:szCs w:val="22"/>
              </w:rPr>
              <w:t xml:space="preserve">- problémové vyučovanie </w:t>
            </w:r>
          </w:p>
          <w:p w:rsidR="00520BC6" w:rsidRPr="003744D0" w:rsidRDefault="00520BC6" w:rsidP="00520BC6">
            <w:pPr>
              <w:pStyle w:val="Default"/>
              <w:rPr>
                <w:sz w:val="22"/>
                <w:szCs w:val="22"/>
              </w:rPr>
            </w:pPr>
            <w:r w:rsidRPr="003744D0">
              <w:rPr>
                <w:sz w:val="22"/>
                <w:szCs w:val="22"/>
              </w:rPr>
              <w:t xml:space="preserve">- skupinové vyučovanie </w:t>
            </w:r>
          </w:p>
          <w:p w:rsidR="00520BC6" w:rsidRPr="003744D0" w:rsidRDefault="00520BC6" w:rsidP="00520BC6">
            <w:pPr>
              <w:pStyle w:val="Default"/>
              <w:rPr>
                <w:sz w:val="22"/>
                <w:szCs w:val="22"/>
              </w:rPr>
            </w:pPr>
            <w:r w:rsidRPr="003744D0">
              <w:rPr>
                <w:sz w:val="22"/>
                <w:szCs w:val="22"/>
              </w:rPr>
              <w:t xml:space="preserve">- práca s IKT </w:t>
            </w:r>
          </w:p>
          <w:p w:rsidR="00520BC6" w:rsidRPr="003744D0" w:rsidRDefault="00520BC6" w:rsidP="00520BC6">
            <w:pPr>
              <w:spacing w:after="0" w:line="240" w:lineRule="auto"/>
              <w:rPr>
                <w:rFonts w:ascii="Times New Roman" w:hAnsi="Times New Roman"/>
                <w:b/>
                <w:bCs/>
                <w:color w:val="000000"/>
              </w:rPr>
            </w:pPr>
            <w:r w:rsidRPr="003744D0">
              <w:rPr>
                <w:rFonts w:ascii="Times New Roman" w:hAnsi="Times New Roman"/>
              </w:rPr>
              <w:t>- fixačné metódy</w:t>
            </w:r>
          </w:p>
          <w:p w:rsidR="00520BC6" w:rsidRPr="003744D0" w:rsidRDefault="00520BC6" w:rsidP="00520BC6">
            <w:pPr>
              <w:spacing w:after="0" w:line="240" w:lineRule="auto"/>
              <w:rPr>
                <w:rFonts w:ascii="Times New Roman" w:hAnsi="Times New Roman"/>
              </w:rPr>
            </w:pPr>
          </w:p>
        </w:tc>
        <w:tc>
          <w:tcPr>
            <w:tcW w:w="1457" w:type="dxa"/>
          </w:tcPr>
          <w:p w:rsidR="00520BC6" w:rsidRPr="003744D0" w:rsidRDefault="00520BC6" w:rsidP="00520BC6">
            <w:pPr>
              <w:rPr>
                <w:rFonts w:ascii="Times New Roman" w:hAnsi="Times New Roman"/>
              </w:rPr>
            </w:pPr>
            <w:r w:rsidRPr="003744D0">
              <w:rPr>
                <w:rFonts w:ascii="Times New Roman" w:hAnsi="Times New Roman"/>
              </w:rPr>
              <w:t>Individuálna a skupinová práca</w:t>
            </w:r>
          </w:p>
          <w:p w:rsidR="00520BC6" w:rsidRPr="003744D0" w:rsidRDefault="00520BC6" w:rsidP="00520BC6">
            <w:pPr>
              <w:rPr>
                <w:rFonts w:ascii="Times New Roman" w:hAnsi="Times New Roman"/>
              </w:rPr>
            </w:pPr>
            <w:r w:rsidRPr="003744D0">
              <w:rPr>
                <w:rFonts w:ascii="Times New Roman" w:hAnsi="Times New Roman"/>
              </w:rPr>
              <w:t>Vyučovacia hodina</w:t>
            </w:r>
          </w:p>
          <w:p w:rsidR="00520BC6" w:rsidRPr="003744D0" w:rsidRDefault="00520BC6" w:rsidP="00520BC6">
            <w:pPr>
              <w:rPr>
                <w:rFonts w:ascii="Times New Roman" w:hAnsi="Times New Roman"/>
              </w:rPr>
            </w:pPr>
            <w:r w:rsidRPr="003744D0">
              <w:rPr>
                <w:rFonts w:ascii="Times New Roman" w:hAnsi="Times New Roman"/>
                <w:szCs w:val="28"/>
              </w:rPr>
              <w:t>Vyučovanie hrou a dramatizácia aj matematickej činnosti</w:t>
            </w:r>
          </w:p>
          <w:p w:rsidR="00520BC6" w:rsidRPr="003744D0" w:rsidRDefault="00520BC6" w:rsidP="00520BC6">
            <w:pPr>
              <w:rPr>
                <w:rFonts w:ascii="Times New Roman" w:hAnsi="Times New Roman"/>
              </w:rPr>
            </w:pPr>
            <w:r w:rsidRPr="003744D0">
              <w:rPr>
                <w:rFonts w:ascii="Times New Roman" w:hAnsi="Times New Roman"/>
              </w:rPr>
              <w:t>Skupinové vyučovanie</w:t>
            </w:r>
          </w:p>
          <w:p w:rsidR="00520BC6" w:rsidRPr="003744D0" w:rsidRDefault="00520BC6" w:rsidP="00520BC6">
            <w:pPr>
              <w:rPr>
                <w:rFonts w:ascii="Times New Roman" w:hAnsi="Times New Roman"/>
                <w:szCs w:val="28"/>
              </w:rPr>
            </w:pPr>
            <w:r w:rsidRPr="003744D0">
              <w:rPr>
                <w:rFonts w:ascii="Times New Roman" w:hAnsi="Times New Roman"/>
                <w:szCs w:val="28"/>
              </w:rPr>
              <w:t>Živé a názorné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1964" w:type="dxa"/>
          </w:tcPr>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t xml:space="preserve">Žiak vie: </w:t>
            </w: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aktívne v komunikácii používať pojmy sčítanec, súčet, menšenec, menšiteľ, rozdiel,</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sčítať a odčítať prirodzené čísla spamäti,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pri riešení úloh využiť komutatívnosť sčítania</w:t>
            </w: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písomne sčítať dve prirodzené čísla (algoritmus písomného sčítania),</w:t>
            </w: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písomne odčítať dve prirodzené čísla (algoritmus písomného odčítania),</w:t>
            </w: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písomne sčítať  tri a viac prirodzených čísel</w:t>
            </w:r>
          </w:p>
          <w:p w:rsidR="00520BC6" w:rsidRPr="003744D0" w:rsidRDefault="00520BC6" w:rsidP="00520BC6">
            <w:pPr>
              <w:spacing w:after="0" w:line="240" w:lineRule="auto"/>
              <w:rPr>
                <w:rFonts w:ascii="Times New Roman" w:hAnsi="Times New Roman"/>
                <w:color w:val="000000"/>
              </w:rPr>
            </w:pP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sčítať a odčítať prirodzené čísla s využitím kalkulačky,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jednoduché úlohy na sčítanie (odčítanie) so zátvorkami,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jednoduché rovnice,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vyriešiť </w:t>
            </w:r>
            <w:r w:rsidRPr="003744D0">
              <w:rPr>
                <w:rFonts w:ascii="Times New Roman" w:hAnsi="Times New Roman"/>
                <w:color w:val="000000"/>
              </w:rPr>
              <w:lastRenderedPageBreak/>
              <w:t>jednoduché slovné úlohy na sčítanie a odčítanie,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zložené slovné úlohy,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sformulovať text slovnej úlohy k numerickému príkladu,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slovné úlohy s využitím zaokrúhlenia prirodzených čísel,</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odhadnúť výsledok úlohy,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primerané slovné úlohy s neprázdnym prienikom,</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pri riešení slovnej úlohy využiť v prípad potreby jednotlivé elementy  postupu riešenia, </w:t>
            </w:r>
          </w:p>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zmatematizovať primerané reálne situácie.</w:t>
            </w:r>
          </w:p>
          <w:p w:rsidR="00520BC6" w:rsidRPr="003744D0" w:rsidRDefault="00520BC6" w:rsidP="00520BC6">
            <w:pPr>
              <w:spacing w:after="0" w:line="240" w:lineRule="auto"/>
              <w:rPr>
                <w:rFonts w:ascii="Times New Roman" w:hAnsi="Times New Roman"/>
              </w:rPr>
            </w:pPr>
          </w:p>
        </w:tc>
      </w:tr>
    </w:tbl>
    <w:p w:rsidR="00520BC6" w:rsidRPr="003744D0" w:rsidRDefault="00520BC6" w:rsidP="00520BC6">
      <w:pPr>
        <w:rPr>
          <w:rFonts w:ascii="Times New Roman" w:hAnsi="Times New Roman"/>
          <w:b/>
          <w:color w:val="FF0000"/>
        </w:rPr>
      </w:pPr>
    </w:p>
    <w:p w:rsidR="00520BC6" w:rsidRDefault="00520BC6"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Default="0076725D" w:rsidP="00520BC6">
      <w:pPr>
        <w:spacing w:after="0" w:line="240" w:lineRule="auto"/>
        <w:rPr>
          <w:rFonts w:ascii="Times New Roman" w:hAnsi="Times New Roman"/>
        </w:rPr>
      </w:pPr>
    </w:p>
    <w:p w:rsidR="0076725D" w:rsidRPr="003744D0" w:rsidRDefault="0076725D" w:rsidP="00520BC6">
      <w:pPr>
        <w:spacing w:after="0" w:line="240" w:lineRule="auto"/>
        <w:rPr>
          <w:rFonts w:ascii="Times New Roman" w:hAnsi="Times New Roman"/>
        </w:rPr>
      </w:pPr>
    </w:p>
    <w:p w:rsidR="00520BC6" w:rsidRPr="003744D0" w:rsidRDefault="00520BC6" w:rsidP="00520BC6">
      <w:pPr>
        <w:rPr>
          <w:rFonts w:ascii="Times New Roman" w:hAnsi="Times New Roman"/>
          <w:b/>
        </w:rPr>
      </w:pPr>
      <w:r w:rsidRPr="0076725D">
        <w:rPr>
          <w:rFonts w:ascii="Times New Roman" w:hAnsi="Times New Roman"/>
          <w:b/>
          <w:color w:val="833C0B" w:themeColor="accent2" w:themeShade="80"/>
        </w:rPr>
        <w:t>Tematický celok :</w:t>
      </w:r>
      <w:r w:rsidRPr="003744D0">
        <w:rPr>
          <w:rFonts w:ascii="Times New Roman" w:hAnsi="Times New Roman"/>
          <w:b/>
          <w:bCs/>
        </w:rPr>
        <w:t>Násobenie a delenie v obore násobilky</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15"/>
        <w:gridCol w:w="1927"/>
        <w:gridCol w:w="1713"/>
        <w:gridCol w:w="1546"/>
        <w:gridCol w:w="1880"/>
      </w:tblGrid>
      <w:tr w:rsidR="00520BC6" w:rsidRPr="003744D0" w:rsidTr="0076725D">
        <w:tc>
          <w:tcPr>
            <w:tcW w:w="1573"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796"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60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198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76725D">
        <w:tc>
          <w:tcPr>
            <w:tcW w:w="1573" w:type="dxa"/>
            <w:shd w:val="clear" w:color="auto" w:fill="A8D08D" w:themeFill="accent6" w:themeFillTint="99"/>
          </w:tcPr>
          <w:p w:rsidR="00520BC6" w:rsidRPr="003744D0" w:rsidRDefault="00520BC6" w:rsidP="00520BC6">
            <w:pPr>
              <w:rPr>
                <w:rFonts w:ascii="Times New Roman" w:hAnsi="Times New Roman"/>
                <w:b/>
              </w:rPr>
            </w:pPr>
            <w:r w:rsidRPr="003744D0">
              <w:rPr>
                <w:rFonts w:ascii="Times New Roman" w:hAnsi="Times New Roman"/>
                <w:b/>
                <w:bCs/>
              </w:rPr>
              <w:t>Násobenie a delenie v obore násobilky</w:t>
            </w:r>
          </w:p>
          <w:p w:rsidR="00520BC6" w:rsidRPr="003744D0" w:rsidRDefault="00520BC6" w:rsidP="00520BC6">
            <w:pPr>
              <w:spacing w:after="0" w:line="240" w:lineRule="auto"/>
              <w:rPr>
                <w:rFonts w:ascii="Times New Roman" w:hAnsi="Times New Roman"/>
              </w:rPr>
            </w:pPr>
          </w:p>
        </w:tc>
        <w:tc>
          <w:tcPr>
            <w:tcW w:w="1230" w:type="dxa"/>
            <w:shd w:val="clear" w:color="auto" w:fill="FFFFFF" w:themeFill="background1"/>
          </w:tcPr>
          <w:p w:rsidR="00520BC6" w:rsidRPr="003744D0" w:rsidRDefault="00520BC6" w:rsidP="00520BC6">
            <w:pPr>
              <w:rPr>
                <w:rFonts w:ascii="Times New Roman" w:hAnsi="Times New Roman"/>
                <w:b/>
                <w:bCs/>
              </w:rPr>
            </w:pPr>
            <w:r w:rsidRPr="003744D0">
              <w:rPr>
                <w:rFonts w:ascii="Times New Roman" w:hAnsi="Times New Roman"/>
                <w:b/>
                <w:bCs/>
              </w:rPr>
              <w:t>Násobenie v obore násobilky</w:t>
            </w:r>
          </w:p>
          <w:p w:rsidR="00520BC6" w:rsidRPr="003744D0" w:rsidRDefault="00520BC6" w:rsidP="00520BC6">
            <w:pPr>
              <w:rPr>
                <w:rFonts w:ascii="Times New Roman" w:hAnsi="Times New Roman"/>
                <w:b/>
                <w:bCs/>
              </w:rPr>
            </w:pPr>
          </w:p>
          <w:p w:rsidR="00520BC6" w:rsidRPr="003744D0" w:rsidRDefault="00520BC6" w:rsidP="00520BC6">
            <w:pPr>
              <w:rPr>
                <w:rFonts w:ascii="Times New Roman" w:hAnsi="Times New Roman"/>
                <w:b/>
                <w:bCs/>
              </w:rPr>
            </w:pPr>
          </w:p>
          <w:p w:rsidR="00520BC6" w:rsidRPr="003744D0" w:rsidRDefault="00520BC6" w:rsidP="00520BC6">
            <w:pPr>
              <w:rPr>
                <w:rFonts w:ascii="Times New Roman" w:hAnsi="Times New Roman"/>
                <w:b/>
              </w:rPr>
            </w:pPr>
            <w:r w:rsidRPr="003744D0">
              <w:rPr>
                <w:rFonts w:ascii="Times New Roman" w:hAnsi="Times New Roman"/>
                <w:b/>
                <w:bCs/>
              </w:rPr>
              <w:t>Delenie v obore násobilky</w:t>
            </w:r>
          </w:p>
          <w:p w:rsidR="00520BC6" w:rsidRPr="003744D0" w:rsidRDefault="00520BC6" w:rsidP="00520BC6">
            <w:pPr>
              <w:spacing w:after="0" w:line="240" w:lineRule="auto"/>
              <w:rPr>
                <w:rFonts w:ascii="Times New Roman" w:hAnsi="Times New Roman"/>
              </w:rPr>
            </w:pPr>
          </w:p>
        </w:tc>
        <w:tc>
          <w:tcPr>
            <w:tcW w:w="1560" w:type="dxa"/>
            <w:shd w:val="clear" w:color="auto" w:fill="FFFFFF" w:themeFill="background1"/>
          </w:tcPr>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lastRenderedPageBreak/>
              <w:t xml:space="preserve">násobenie a delenie použitím zautomatizovaného spoja činiteľ, súčin, delenec, deliteľ, podiel niekoľkokrát viac, </w:t>
            </w:r>
            <w:r w:rsidRPr="003744D0">
              <w:rPr>
                <w:rFonts w:ascii="Times New Roman" w:hAnsi="Times New Roman"/>
                <w:color w:val="000000"/>
              </w:rPr>
              <w:lastRenderedPageBreak/>
              <w:t>niekoľkokrát menej komutatívnosť ako vlastnosť násobenia (na propedeutickej úrovni) násobenie a delenie číslami 10, 100 a 1000 rovnica (na propedeutickej úrovni) okrúhle zátvorky, význam zátvoriek počítanie úloh so zátvorkami jednoduché slovné úlohy typu: určiť súčet viacerých rovnakých sčítancov zväčšiť dané čísla niekoľkokrát rozdeliť dané číslo na daný počet rovnako veľkých častí (delenie na rovnaké časti) rozdeliť dané číslo na čísla danej veľkosti (delenie podľa obsahu)</w:t>
            </w:r>
          </w:p>
          <w:p w:rsidR="00520BC6" w:rsidRPr="003744D0" w:rsidRDefault="00520BC6" w:rsidP="00520BC6">
            <w:pPr>
              <w:spacing w:after="0" w:line="240" w:lineRule="auto"/>
              <w:rPr>
                <w:rFonts w:ascii="Times New Roman" w:hAnsi="Times New Roman"/>
              </w:rPr>
            </w:pPr>
            <w:r w:rsidRPr="003744D0">
              <w:rPr>
                <w:rFonts w:ascii="Times New Roman" w:hAnsi="Times New Roman"/>
                <w:color w:val="000000"/>
              </w:rPr>
              <w:t xml:space="preserve">zmenšiť dané číslo niekoľkokrát porovnať podielom priama úmernosť (na propedeutickej úrovni) zložené slovné úlohy typu: a + a . b, a + a : b, a . b + c, a . b + c . d matematizácia reálnej situácie elementy postupu riešenia slovnej úlohy: čítanie textu slovnej úlohy, s porozumením, zápis, grafické znázornenie slovnej úlohy, formulácia a vyriešenie matematickej úlohy, kontrola </w:t>
            </w:r>
            <w:r w:rsidRPr="003744D0">
              <w:rPr>
                <w:rFonts w:ascii="Times New Roman" w:hAnsi="Times New Roman"/>
                <w:color w:val="000000"/>
              </w:rPr>
              <w:lastRenderedPageBreak/>
              <w:t>správnosti riešenia, odpoveď geometrické modely zlomkov: úsečkový model, kruhový model, obdĺžnikový model (na propedeutickej úrovni)</w:t>
            </w:r>
          </w:p>
        </w:tc>
        <w:tc>
          <w:tcPr>
            <w:tcW w:w="1796" w:type="dxa"/>
          </w:tcPr>
          <w:p w:rsidR="00520BC6" w:rsidRPr="003744D0" w:rsidRDefault="00520BC6" w:rsidP="00520BC6">
            <w:pPr>
              <w:pStyle w:val="Default"/>
              <w:rPr>
                <w:sz w:val="22"/>
                <w:szCs w:val="22"/>
              </w:rPr>
            </w:pPr>
            <w:r w:rsidRPr="003744D0">
              <w:rPr>
                <w:sz w:val="22"/>
                <w:szCs w:val="22"/>
              </w:rPr>
              <w:lastRenderedPageBreak/>
              <w:t xml:space="preserve">- vysvetľovanie, rozprávanie </w:t>
            </w:r>
          </w:p>
          <w:p w:rsidR="00520BC6" w:rsidRPr="003744D0" w:rsidRDefault="00520BC6" w:rsidP="00520BC6">
            <w:pPr>
              <w:pStyle w:val="Default"/>
              <w:rPr>
                <w:sz w:val="22"/>
                <w:szCs w:val="22"/>
              </w:rPr>
            </w:pPr>
            <w:r w:rsidRPr="003744D0">
              <w:rPr>
                <w:sz w:val="22"/>
                <w:szCs w:val="22"/>
              </w:rPr>
              <w:t xml:space="preserve">- práca s doplnkovou literatúrou </w:t>
            </w:r>
          </w:p>
          <w:p w:rsidR="00520BC6" w:rsidRPr="003744D0" w:rsidRDefault="00520BC6" w:rsidP="00520BC6">
            <w:pPr>
              <w:pStyle w:val="Default"/>
              <w:rPr>
                <w:sz w:val="22"/>
                <w:szCs w:val="22"/>
              </w:rPr>
            </w:pPr>
            <w:r w:rsidRPr="003744D0">
              <w:rPr>
                <w:sz w:val="22"/>
                <w:szCs w:val="22"/>
              </w:rPr>
              <w:t xml:space="preserve">- problémové vyučovanie </w:t>
            </w:r>
          </w:p>
          <w:p w:rsidR="00520BC6" w:rsidRPr="003744D0" w:rsidRDefault="00520BC6" w:rsidP="00520BC6">
            <w:pPr>
              <w:pStyle w:val="Default"/>
              <w:rPr>
                <w:sz w:val="22"/>
                <w:szCs w:val="22"/>
              </w:rPr>
            </w:pPr>
            <w:r w:rsidRPr="003744D0">
              <w:rPr>
                <w:sz w:val="22"/>
                <w:szCs w:val="22"/>
              </w:rPr>
              <w:lastRenderedPageBreak/>
              <w:t xml:space="preserve">- skupinové vyučovanie </w:t>
            </w:r>
          </w:p>
          <w:p w:rsidR="00520BC6" w:rsidRPr="003744D0" w:rsidRDefault="00520BC6" w:rsidP="00520BC6">
            <w:pPr>
              <w:pStyle w:val="Default"/>
              <w:rPr>
                <w:sz w:val="22"/>
                <w:szCs w:val="22"/>
              </w:rPr>
            </w:pPr>
            <w:r w:rsidRPr="003744D0">
              <w:rPr>
                <w:sz w:val="22"/>
                <w:szCs w:val="22"/>
              </w:rPr>
              <w:t xml:space="preserve">- práca s IKT </w:t>
            </w:r>
          </w:p>
          <w:p w:rsidR="00520BC6" w:rsidRPr="003744D0" w:rsidRDefault="00520BC6" w:rsidP="00520BC6">
            <w:pPr>
              <w:spacing w:after="0" w:line="240" w:lineRule="auto"/>
              <w:rPr>
                <w:rFonts w:ascii="Times New Roman" w:hAnsi="Times New Roman"/>
                <w:b/>
                <w:bCs/>
                <w:color w:val="000000"/>
              </w:rPr>
            </w:pPr>
            <w:r w:rsidRPr="003744D0">
              <w:rPr>
                <w:rFonts w:ascii="Times New Roman" w:hAnsi="Times New Roman"/>
              </w:rPr>
              <w:t>- fixačné metódy</w:t>
            </w:r>
          </w:p>
          <w:p w:rsidR="00520BC6" w:rsidRPr="003744D0" w:rsidRDefault="00520BC6" w:rsidP="00520BC6">
            <w:pPr>
              <w:spacing w:after="0" w:line="240" w:lineRule="auto"/>
              <w:rPr>
                <w:rFonts w:ascii="Times New Roman" w:hAnsi="Times New Roman"/>
              </w:rPr>
            </w:pPr>
          </w:p>
        </w:tc>
        <w:tc>
          <w:tcPr>
            <w:tcW w:w="1604" w:type="dxa"/>
          </w:tcPr>
          <w:p w:rsidR="00520BC6" w:rsidRPr="003744D0" w:rsidRDefault="00520BC6" w:rsidP="00520BC6">
            <w:pPr>
              <w:rPr>
                <w:rFonts w:ascii="Times New Roman" w:hAnsi="Times New Roman"/>
              </w:rPr>
            </w:pPr>
            <w:r w:rsidRPr="003744D0">
              <w:rPr>
                <w:rFonts w:ascii="Times New Roman" w:hAnsi="Times New Roman"/>
              </w:rPr>
              <w:lastRenderedPageBreak/>
              <w:t>Individuálna a skupinová práca</w:t>
            </w:r>
          </w:p>
          <w:p w:rsidR="00520BC6" w:rsidRPr="003744D0" w:rsidRDefault="00520BC6" w:rsidP="00520BC6">
            <w:pPr>
              <w:rPr>
                <w:rFonts w:ascii="Times New Roman" w:hAnsi="Times New Roman"/>
              </w:rPr>
            </w:pPr>
            <w:r w:rsidRPr="003744D0">
              <w:rPr>
                <w:rFonts w:ascii="Times New Roman" w:hAnsi="Times New Roman"/>
              </w:rPr>
              <w:t>Vyučovacia hodina</w:t>
            </w:r>
          </w:p>
          <w:p w:rsidR="00520BC6" w:rsidRPr="003744D0" w:rsidRDefault="00520BC6" w:rsidP="00520BC6">
            <w:pPr>
              <w:rPr>
                <w:rFonts w:ascii="Times New Roman" w:hAnsi="Times New Roman"/>
                <w:szCs w:val="28"/>
              </w:rPr>
            </w:pPr>
          </w:p>
          <w:p w:rsidR="00520BC6" w:rsidRPr="003744D0" w:rsidRDefault="00520BC6" w:rsidP="00520BC6">
            <w:pPr>
              <w:rPr>
                <w:rFonts w:ascii="Times New Roman" w:hAnsi="Times New Roman"/>
              </w:rPr>
            </w:pPr>
            <w:r w:rsidRPr="003744D0">
              <w:rPr>
                <w:rFonts w:ascii="Times New Roman" w:hAnsi="Times New Roman"/>
                <w:szCs w:val="28"/>
              </w:rPr>
              <w:t>Vyučovanie hrou a dramatizácia aj matematickej činnosti</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rPr>
            </w:pPr>
            <w:r w:rsidRPr="003744D0">
              <w:rPr>
                <w:rFonts w:ascii="Times New Roman" w:hAnsi="Times New Roman"/>
              </w:rPr>
              <w:t>Skupinové vyučovanie</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szCs w:val="28"/>
              </w:rPr>
            </w:pPr>
            <w:r w:rsidRPr="003744D0">
              <w:rPr>
                <w:rFonts w:ascii="Times New Roman" w:hAnsi="Times New Roman"/>
                <w:szCs w:val="28"/>
              </w:rPr>
              <w:t>Živé a názorné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1984" w:type="dxa"/>
          </w:tcPr>
          <w:p w:rsidR="00520BC6" w:rsidRPr="003744D0" w:rsidRDefault="00520BC6" w:rsidP="00520BC6">
            <w:pPr>
              <w:spacing w:after="0" w:line="240" w:lineRule="auto"/>
              <w:rPr>
                <w:rFonts w:ascii="Times New Roman" w:hAnsi="Times New Roman"/>
                <w:b/>
                <w:color w:val="FF0000"/>
              </w:rPr>
            </w:pPr>
            <w:r w:rsidRPr="003744D0">
              <w:rPr>
                <w:rFonts w:ascii="Times New Roman" w:hAnsi="Times New Roman"/>
                <w:color w:val="000000"/>
              </w:rPr>
              <w:lastRenderedPageBreak/>
              <w:t xml:space="preserve">Žiak vie: </w:t>
            </w:r>
            <w:r w:rsidRPr="003744D0">
              <w:rPr>
                <w:rFonts w:ascii="Times New Roman" w:hAnsi="Times New Roman"/>
                <w:color w:val="000000"/>
              </w:rPr>
              <w:sym w:font="Wingdings" w:char="F0FC"/>
            </w:r>
            <w:r w:rsidRPr="003744D0">
              <w:rPr>
                <w:rFonts w:ascii="Times New Roman" w:hAnsi="Times New Roman"/>
                <w:color w:val="000000"/>
              </w:rPr>
              <w:t>vynásobiť a vydeliť prirodzené čísla v obore násobilky do 100 spamäti,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aktívne v </w:t>
            </w:r>
            <w:r w:rsidRPr="003744D0">
              <w:rPr>
                <w:rFonts w:ascii="Times New Roman" w:hAnsi="Times New Roman"/>
                <w:color w:val="000000"/>
              </w:rPr>
              <w:lastRenderedPageBreak/>
              <w:t>komunikácii používať pojmy činiteľ, súčin, delenec, deliteľ, podiel,</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zväčšiť (zmenšiť) dané číslo niekoľkokrát,</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pri riešení úloh využiť komutatívnosť násobenia,</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vynásobiť a vydeliť prirodzené číslo 10, 100 a 1000,</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jednoduchú rovnicu na násobenie a delenie v obore násobilky,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jednoduché úlohy na násobenie (delenie) so zátvorkami,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vyriešiť jednoduché slovné úlohy na násobenie a delenie prirodzených čísel v obore násobilky do 100,</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vytvoriť slovné úlohy k danému numerickému príkladu na násobenie a delenie v obore násobilky do 100,</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slovné úlohy na priamu úmernosť,</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zložené slovné úlohy,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zmatematizovať primerané reálne situácie,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pri riešení slovnej úlohy využiť v prípade </w:t>
            </w:r>
            <w:r w:rsidRPr="003744D0">
              <w:rPr>
                <w:rFonts w:ascii="Times New Roman" w:hAnsi="Times New Roman"/>
                <w:color w:val="000000"/>
              </w:rPr>
              <w:lastRenderedPageBreak/>
              <w:t>potreby jednotlivé elementy postupu riešenia,</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znázorniť na primeranom geometrickom modeli danú časť celku (polovicu, tretinu, štvrtinu, ...).</w:t>
            </w:r>
          </w:p>
          <w:p w:rsidR="00520BC6" w:rsidRPr="003744D0" w:rsidRDefault="00520BC6" w:rsidP="00520BC6">
            <w:pPr>
              <w:spacing w:after="0" w:line="240" w:lineRule="auto"/>
              <w:rPr>
                <w:rFonts w:ascii="Times New Roman" w:hAnsi="Times New Roman"/>
              </w:rPr>
            </w:pPr>
          </w:p>
        </w:tc>
      </w:tr>
    </w:tbl>
    <w:p w:rsidR="00520BC6" w:rsidRPr="003744D0" w:rsidRDefault="00520BC6" w:rsidP="00520BC6">
      <w:pPr>
        <w:ind w:firstLine="708"/>
        <w:rPr>
          <w:rFonts w:ascii="Times New Roman" w:hAnsi="Times New Roman"/>
          <w:b/>
          <w:color w:val="FF0000"/>
        </w:rPr>
      </w:pPr>
    </w:p>
    <w:p w:rsidR="00520BC6" w:rsidRPr="003744D0" w:rsidRDefault="00520BC6" w:rsidP="00520BC6">
      <w:pPr>
        <w:rPr>
          <w:rFonts w:ascii="Times New Roman" w:hAnsi="Times New Roman"/>
          <w:b/>
        </w:rPr>
      </w:pPr>
      <w:r w:rsidRPr="0069589E">
        <w:rPr>
          <w:rFonts w:ascii="Times New Roman" w:hAnsi="Times New Roman"/>
          <w:b/>
          <w:color w:val="833C0B" w:themeColor="accent2" w:themeShade="80"/>
        </w:rPr>
        <w:t>Tematický celok :</w:t>
      </w:r>
      <w:r w:rsidRPr="003744D0">
        <w:rPr>
          <w:rFonts w:ascii="Times New Roman" w:hAnsi="Times New Roman"/>
          <w:b/>
          <w:bCs/>
        </w:rPr>
        <w:t>Geometria a meranie</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524"/>
        <w:gridCol w:w="1598"/>
        <w:gridCol w:w="1720"/>
        <w:gridCol w:w="1552"/>
        <w:gridCol w:w="1878"/>
      </w:tblGrid>
      <w:tr w:rsidR="00520BC6" w:rsidRPr="003744D0" w:rsidTr="0069589E">
        <w:tc>
          <w:tcPr>
            <w:tcW w:w="1573"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796"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60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198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69589E">
        <w:tc>
          <w:tcPr>
            <w:tcW w:w="1573"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bCs/>
              </w:rPr>
              <w:t>Geometria a meranie</w:t>
            </w:r>
          </w:p>
        </w:tc>
        <w:tc>
          <w:tcPr>
            <w:tcW w:w="1230"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rPr>
              <w:t>Premena jednotiek dĺžky</w:t>
            </w: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Mnohouholník</w:t>
            </w: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Kruh, kružnica</w:t>
            </w: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Rysovanie </w:t>
            </w:r>
          </w:p>
        </w:tc>
        <w:tc>
          <w:tcPr>
            <w:tcW w:w="1560" w:type="dxa"/>
            <w:shd w:val="clear" w:color="auto" w:fill="FFFFFF" w:themeFill="background1"/>
          </w:tcPr>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lastRenderedPageBreak/>
              <w:t>premena jednotiek dĺžky (mm, cm, dm, m, km) zmiešané jednotky dĺžky premena zmiešaných jednotiek dĺžky mnohouholník, označenie mnohouholníka (</w:t>
            </w:r>
            <w:r w:rsidRPr="003744D0">
              <w:rPr>
                <w:rFonts w:ascii="Times New Roman" w:hAnsi="Times New Roman"/>
                <w:i/>
                <w:iCs/>
                <w:color w:val="000000"/>
              </w:rPr>
              <w:t>ABCD</w:t>
            </w:r>
            <w:r w:rsidRPr="003744D0">
              <w:rPr>
                <w:rFonts w:ascii="Times New Roman" w:hAnsi="Times New Roman"/>
                <w:color w:val="000000"/>
              </w:rPr>
              <w:t xml:space="preserve">, </w:t>
            </w:r>
            <w:r w:rsidRPr="003744D0">
              <w:rPr>
                <w:rFonts w:ascii="Times New Roman" w:hAnsi="Times New Roman"/>
                <w:i/>
                <w:iCs/>
                <w:color w:val="000000"/>
              </w:rPr>
              <w:t>ABCDE</w:t>
            </w:r>
            <w:r w:rsidRPr="003744D0">
              <w:rPr>
                <w:rFonts w:ascii="Times New Roman" w:hAnsi="Times New Roman"/>
                <w:color w:val="000000"/>
              </w:rPr>
              <w:t>,...) vrchol a strana trojuholníka, štvorca, obdĺžnika, štvoruholníka, päťuholníka,</w:t>
            </w:r>
          </w:p>
          <w:p w:rsidR="00520BC6" w:rsidRPr="003744D0" w:rsidRDefault="00520BC6" w:rsidP="00520BC6">
            <w:pPr>
              <w:spacing w:after="0" w:line="240" w:lineRule="auto"/>
              <w:rPr>
                <w:rFonts w:ascii="Times New Roman" w:hAnsi="Times New Roman"/>
              </w:rPr>
            </w:pPr>
            <w:r w:rsidRPr="003744D0">
              <w:rPr>
                <w:rFonts w:ascii="Times New Roman" w:hAnsi="Times New Roman"/>
                <w:color w:val="000000"/>
              </w:rPr>
              <w:t xml:space="preserve">označenie vrcholov mnohouholníka veľkými tlačenými písmenami protiľahlé a susedné strany uhlopriečka vlastnosti rovinných geometrických útvarov: počet strán, počet vrcholov, dĺžky </w:t>
            </w:r>
            <w:r w:rsidRPr="003744D0">
              <w:rPr>
                <w:rFonts w:ascii="Times New Roman" w:hAnsi="Times New Roman"/>
                <w:color w:val="000000"/>
              </w:rPr>
              <w:lastRenderedPageBreak/>
              <w:t>susedných a protiľahlých strán kruh, kružnica, kružidlo časti kružnice (kruhu) a ich označovanie: polomer (</w:t>
            </w:r>
            <w:r w:rsidRPr="003744D0">
              <w:rPr>
                <w:rFonts w:ascii="Times New Roman" w:hAnsi="Times New Roman"/>
                <w:i/>
                <w:iCs/>
                <w:color w:val="000000"/>
              </w:rPr>
              <w:t>r</w:t>
            </w:r>
            <w:r w:rsidRPr="003744D0">
              <w:rPr>
                <w:rFonts w:ascii="Times New Roman" w:hAnsi="Times New Roman"/>
                <w:color w:val="000000"/>
              </w:rPr>
              <w:t>), priemer (</w:t>
            </w:r>
            <w:r w:rsidRPr="003744D0">
              <w:rPr>
                <w:rFonts w:ascii="Times New Roman" w:hAnsi="Times New Roman"/>
                <w:i/>
                <w:iCs/>
                <w:color w:val="000000"/>
              </w:rPr>
              <w:t xml:space="preserve">d, </w:t>
            </w:r>
            <w:r w:rsidRPr="003744D0">
              <w:rPr>
                <w:rFonts w:ascii="Times New Roman" w:hAnsi="Times New Roman"/>
                <w:color w:val="000000"/>
                <w:sz w:val="30"/>
                <w:szCs w:val="30"/>
              </w:rPr>
              <w:t>ø</w:t>
            </w:r>
            <w:r w:rsidRPr="003744D0">
              <w:rPr>
                <w:rFonts w:ascii="Times New Roman" w:hAnsi="Times New Roman"/>
                <w:color w:val="000000"/>
              </w:rPr>
              <w:t>), stred (</w:t>
            </w:r>
            <w:r w:rsidRPr="003744D0">
              <w:rPr>
                <w:rFonts w:ascii="Times New Roman" w:hAnsi="Times New Roman"/>
                <w:i/>
                <w:iCs/>
                <w:color w:val="000000"/>
              </w:rPr>
              <w:t>S</w:t>
            </w:r>
            <w:r w:rsidRPr="003744D0">
              <w:rPr>
                <w:rFonts w:ascii="Times New Roman" w:hAnsi="Times New Roman"/>
                <w:color w:val="000000"/>
              </w:rPr>
              <w:t>) rysovanie kružnice (kruhu): s ľubovoľným stredom a ľubovoľným polomerom s daným stredom a ľubovoľným polomerom s daným stredom a daným polomerom dĺžka strany trojuholníka, štvorca a obdĺžnika rysovanie ľubovoľného trojuholníka rysovanie trojuholníka, ak sú dané dĺžky jeho strán súčet, rozdiel dĺžok úsečiek; násobok dĺžky úsečky obvod štvorca, obdĺžnika a trojuholníka (na propedeutickej úrovni) ako súčet dĺžok strán</w:t>
            </w:r>
          </w:p>
        </w:tc>
        <w:tc>
          <w:tcPr>
            <w:tcW w:w="1796" w:type="dxa"/>
          </w:tcPr>
          <w:p w:rsidR="00520BC6" w:rsidRPr="003744D0" w:rsidRDefault="00520BC6" w:rsidP="00520BC6">
            <w:pPr>
              <w:pStyle w:val="Default"/>
              <w:rPr>
                <w:sz w:val="22"/>
                <w:szCs w:val="22"/>
              </w:rPr>
            </w:pPr>
            <w:r w:rsidRPr="003744D0">
              <w:rPr>
                <w:sz w:val="22"/>
                <w:szCs w:val="22"/>
              </w:rPr>
              <w:lastRenderedPageBreak/>
              <w:t xml:space="preserve">- vysvetľovanie, rozprávanie </w:t>
            </w:r>
          </w:p>
          <w:p w:rsidR="00520BC6" w:rsidRPr="003744D0" w:rsidRDefault="00520BC6" w:rsidP="00520BC6">
            <w:pPr>
              <w:pStyle w:val="Default"/>
              <w:rPr>
                <w:sz w:val="22"/>
                <w:szCs w:val="22"/>
              </w:rPr>
            </w:pPr>
            <w:r w:rsidRPr="003744D0">
              <w:rPr>
                <w:sz w:val="22"/>
                <w:szCs w:val="22"/>
              </w:rPr>
              <w:t xml:space="preserve">- práca s doplnkovou literatúrou </w:t>
            </w:r>
          </w:p>
          <w:p w:rsidR="00520BC6" w:rsidRPr="003744D0" w:rsidRDefault="00520BC6" w:rsidP="00520BC6">
            <w:pPr>
              <w:pStyle w:val="Default"/>
              <w:rPr>
                <w:sz w:val="22"/>
                <w:szCs w:val="22"/>
              </w:rPr>
            </w:pPr>
            <w:r w:rsidRPr="003744D0">
              <w:rPr>
                <w:sz w:val="22"/>
                <w:szCs w:val="22"/>
              </w:rPr>
              <w:t xml:space="preserve">- problémové vyučovanie </w:t>
            </w:r>
          </w:p>
          <w:p w:rsidR="00520BC6" w:rsidRPr="003744D0" w:rsidRDefault="00520BC6" w:rsidP="00520BC6">
            <w:pPr>
              <w:pStyle w:val="Default"/>
              <w:rPr>
                <w:sz w:val="22"/>
                <w:szCs w:val="22"/>
              </w:rPr>
            </w:pPr>
            <w:r w:rsidRPr="003744D0">
              <w:rPr>
                <w:sz w:val="22"/>
                <w:szCs w:val="22"/>
              </w:rPr>
              <w:t xml:space="preserve">- skupinové vyučovanie </w:t>
            </w:r>
          </w:p>
          <w:p w:rsidR="00520BC6" w:rsidRPr="003744D0" w:rsidRDefault="00520BC6" w:rsidP="00520BC6">
            <w:pPr>
              <w:pStyle w:val="Default"/>
              <w:rPr>
                <w:sz w:val="22"/>
                <w:szCs w:val="22"/>
              </w:rPr>
            </w:pPr>
            <w:r w:rsidRPr="003744D0">
              <w:rPr>
                <w:sz w:val="22"/>
                <w:szCs w:val="22"/>
              </w:rPr>
              <w:t xml:space="preserve">- práca s IKT </w:t>
            </w:r>
          </w:p>
          <w:p w:rsidR="00520BC6" w:rsidRPr="003744D0" w:rsidRDefault="00520BC6" w:rsidP="00520BC6">
            <w:pPr>
              <w:spacing w:after="0" w:line="240" w:lineRule="auto"/>
              <w:rPr>
                <w:rFonts w:ascii="Times New Roman" w:hAnsi="Times New Roman"/>
              </w:rPr>
            </w:pPr>
            <w:r w:rsidRPr="003744D0">
              <w:rPr>
                <w:rFonts w:ascii="Times New Roman" w:hAnsi="Times New Roman"/>
              </w:rPr>
              <w:t>- fixačné metódy</w:t>
            </w:r>
          </w:p>
        </w:tc>
        <w:tc>
          <w:tcPr>
            <w:tcW w:w="1604" w:type="dxa"/>
          </w:tcPr>
          <w:p w:rsidR="00520BC6" w:rsidRPr="003744D0" w:rsidRDefault="00520BC6" w:rsidP="00520BC6">
            <w:pPr>
              <w:rPr>
                <w:rFonts w:ascii="Times New Roman" w:hAnsi="Times New Roman"/>
              </w:rPr>
            </w:pPr>
            <w:r w:rsidRPr="003744D0">
              <w:rPr>
                <w:rFonts w:ascii="Times New Roman" w:hAnsi="Times New Roman"/>
              </w:rPr>
              <w:t>Individuálna a skupinová práca</w:t>
            </w:r>
          </w:p>
          <w:p w:rsidR="00520BC6" w:rsidRPr="003744D0" w:rsidRDefault="00520BC6" w:rsidP="00520BC6">
            <w:pPr>
              <w:rPr>
                <w:rFonts w:ascii="Times New Roman" w:hAnsi="Times New Roman"/>
              </w:rPr>
            </w:pPr>
            <w:r w:rsidRPr="003744D0">
              <w:rPr>
                <w:rFonts w:ascii="Times New Roman" w:hAnsi="Times New Roman"/>
              </w:rPr>
              <w:t>Vyučovacia hodina</w:t>
            </w:r>
          </w:p>
          <w:p w:rsidR="00520BC6" w:rsidRPr="003744D0" w:rsidRDefault="00520BC6" w:rsidP="00520BC6">
            <w:pPr>
              <w:rPr>
                <w:rFonts w:ascii="Times New Roman" w:hAnsi="Times New Roman"/>
                <w:szCs w:val="28"/>
              </w:rPr>
            </w:pPr>
          </w:p>
          <w:p w:rsidR="00520BC6" w:rsidRPr="003744D0" w:rsidRDefault="00520BC6" w:rsidP="00520BC6">
            <w:pPr>
              <w:rPr>
                <w:rFonts w:ascii="Times New Roman" w:hAnsi="Times New Roman"/>
              </w:rPr>
            </w:pPr>
            <w:r w:rsidRPr="003744D0">
              <w:rPr>
                <w:rFonts w:ascii="Times New Roman" w:hAnsi="Times New Roman"/>
                <w:szCs w:val="28"/>
              </w:rPr>
              <w:t>Vyučovanie hrou a dramatizácia aj matematickej činnosti</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rPr>
            </w:pPr>
            <w:r w:rsidRPr="003744D0">
              <w:rPr>
                <w:rFonts w:ascii="Times New Roman" w:hAnsi="Times New Roman"/>
              </w:rPr>
              <w:t>Skupinové vyučovanie</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szCs w:val="28"/>
              </w:rPr>
            </w:pPr>
            <w:r w:rsidRPr="003744D0">
              <w:rPr>
                <w:rFonts w:ascii="Times New Roman" w:hAnsi="Times New Roman"/>
                <w:szCs w:val="28"/>
              </w:rPr>
              <w:t>Živé a názorné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1984" w:type="dxa"/>
          </w:tcPr>
          <w:p w:rsidR="00520BC6" w:rsidRPr="003744D0" w:rsidRDefault="00520BC6" w:rsidP="00520BC6">
            <w:pPr>
              <w:rPr>
                <w:rFonts w:ascii="Times New Roman" w:hAnsi="Times New Roman"/>
                <w:color w:val="000000"/>
              </w:rPr>
            </w:pPr>
            <w:r w:rsidRPr="003744D0">
              <w:rPr>
                <w:rFonts w:ascii="Times New Roman" w:hAnsi="Times New Roman"/>
                <w:color w:val="000000"/>
              </w:rPr>
              <w:t xml:space="preserve">Žiak vie: </w:t>
            </w:r>
          </w:p>
          <w:p w:rsidR="00520BC6" w:rsidRPr="003744D0" w:rsidRDefault="00520BC6" w:rsidP="00520BC6">
            <w:pPr>
              <w:rPr>
                <w:rFonts w:ascii="Times New Roman" w:hAnsi="Times New Roman"/>
                <w:color w:val="000000"/>
              </w:rPr>
            </w:pPr>
            <w:r w:rsidRPr="003744D0">
              <w:rPr>
                <w:rFonts w:ascii="Times New Roman" w:hAnsi="Times New Roman"/>
                <w:color w:val="000000"/>
              </w:rPr>
              <w:sym w:font="Wingdings" w:char="F0FC"/>
            </w:r>
            <w:r w:rsidRPr="003744D0">
              <w:rPr>
                <w:rFonts w:ascii="Times New Roman" w:hAnsi="Times New Roman"/>
                <w:color w:val="000000"/>
              </w:rPr>
              <w:t xml:space="preserve"> premeniť jednotky dĺžky (aj zmiešané),</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identifikovať a pomenovať mnohouholník (štvoruholník, päťuholník, ...),</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vymenovať vrcholy a strany mnohouholníka (trojuholníka, štvorca a obdĺžnika, štvoruholníka, päťuholníka, ...)</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označiť vrcholy mnohouholníka (trojuholníka, štvorca a obdĺžnika, štvoruholníka, päťuholníka, ...)</w:t>
            </w: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3744D0">
              <w:rPr>
                <w:rFonts w:ascii="Times New Roman" w:hAnsi="Times New Roman"/>
                <w:color w:val="000000"/>
              </w:rPr>
              <w:sym w:font="Wingdings" w:char="F0FC"/>
            </w:r>
            <w:r w:rsidRPr="003744D0">
              <w:rPr>
                <w:rFonts w:ascii="Times New Roman" w:hAnsi="Times New Roman"/>
                <w:color w:val="000000"/>
              </w:rPr>
              <w:t xml:space="preserve"> vyznačiť protiľahlé i susedné strany štvorca a obdĺžnika,</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 štvorci a </w:t>
            </w:r>
            <w:r w:rsidRPr="003744D0">
              <w:rPr>
                <w:rFonts w:ascii="Times New Roman" w:hAnsi="Times New Roman"/>
                <w:color w:val="000000"/>
              </w:rPr>
              <w:lastRenderedPageBreak/>
              <w:t>obdĺžniku vyznačiť uhlopriečky,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popísať vlastnosti rovinných geometrických útvarov (trojuholník, štvorec, obdĺžnik),</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rozlíšiť, pomenovať kruh a kružnicu,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určiť, vyznačiť a pomenovať v kružnici (kruhu) stred, polomer, priemer,</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narysovať kružnicu (kruh) pomocou kružidla,</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odmerať dĺžky strán trojuholníka, štvorca, obdĺžnika (s presnosťou na milimetre),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narysovať trojuholník a pomenovať jeho vrcholy,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určiť súčet dvoch a viacerých úsečiek graficky a numericky,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určiť rozdiel dvoch úsečiek graficky a numericky,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určiť násobok úsečky graficky a numericky,</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vypočítať obvod trojuholníka, štvorca a obdĺžnika ako súčet dĺžok strán,</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vytvoriť z kociek rôzne stavby podľa plánu,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vytvoriť a slovne opísať vlastnú stavbu z </w:t>
            </w:r>
            <w:r w:rsidRPr="003744D0">
              <w:rPr>
                <w:rFonts w:ascii="Times New Roman" w:hAnsi="Times New Roman"/>
                <w:color w:val="000000"/>
              </w:rPr>
              <w:lastRenderedPageBreak/>
              <w:t>kociek,</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nakresliť plán stavby z kociek</w:t>
            </w:r>
          </w:p>
        </w:tc>
      </w:tr>
    </w:tbl>
    <w:p w:rsidR="00520BC6" w:rsidRPr="003744D0" w:rsidRDefault="00520BC6" w:rsidP="00520BC6">
      <w:pPr>
        <w:rPr>
          <w:rFonts w:ascii="Times New Roman" w:hAnsi="Times New Roman"/>
          <w:b/>
          <w:color w:val="FF0000"/>
        </w:rPr>
      </w:pPr>
    </w:p>
    <w:p w:rsidR="00520BC6" w:rsidRPr="003744D0" w:rsidRDefault="00520BC6" w:rsidP="00520BC6">
      <w:pPr>
        <w:rPr>
          <w:rFonts w:ascii="Times New Roman" w:hAnsi="Times New Roman"/>
          <w:b/>
        </w:rPr>
      </w:pPr>
      <w:r w:rsidRPr="0069589E">
        <w:rPr>
          <w:rFonts w:ascii="Times New Roman" w:hAnsi="Times New Roman"/>
          <w:b/>
          <w:color w:val="833C0B" w:themeColor="accent2" w:themeShade="80"/>
        </w:rPr>
        <w:t>Tematický celok :</w:t>
      </w:r>
      <w:r w:rsidRPr="003744D0">
        <w:rPr>
          <w:rFonts w:ascii="Times New Roman" w:hAnsi="Times New Roman"/>
          <w:b/>
          <w:bCs/>
        </w:rPr>
        <w:t>Riešenie aplikačných úloh a úloh rozvíjajúcich špecifické matematické myslenie</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226"/>
        <w:gridCol w:w="1720"/>
        <w:gridCol w:w="1736"/>
        <w:gridCol w:w="1562"/>
        <w:gridCol w:w="1816"/>
      </w:tblGrid>
      <w:tr w:rsidR="00520BC6" w:rsidRPr="003744D0" w:rsidTr="0069589E">
        <w:tc>
          <w:tcPr>
            <w:tcW w:w="1573"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796"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60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1843"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69589E">
        <w:tc>
          <w:tcPr>
            <w:tcW w:w="1573"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bCs/>
              </w:rPr>
              <w:t>Riešenie aplikačných úloh a úloh rozvíjajúcich špecifické matematické myslenie</w:t>
            </w:r>
          </w:p>
        </w:tc>
        <w:tc>
          <w:tcPr>
            <w:tcW w:w="1230"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rPr>
              <w:t>Výrok</w:t>
            </w: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Slovné a aplikačné úlohy</w:t>
            </w:r>
          </w:p>
        </w:tc>
        <w:tc>
          <w:tcPr>
            <w:tcW w:w="1560"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color w:val="000000"/>
              </w:rPr>
              <w:t>zdôvodnenie rozhodnutia o pravdivosti (nepravdivosti) tvrdenia zložené výroky s použitím spojok a, i, aj, tiež, zároveň, alebo (na propedeutickej úrovni) pravdivosť (nepravdivosť) zloženého výroku (na propedeutickej úrovni) slovné úlohy na výrokovú logiku nepriamo sformulované úlohy slovné úlohy s kombinatorickou motiváciou (na úrovni manipulácie a znázorňovania) časti tabuľky: riadok, stĺpec, údaj stĺpcový graf, údaje v stĺpcovom grafe, legenda aplikačné úlohy numerické a slovné úlohy z oblasti finančnej gramotnosti</w:t>
            </w:r>
          </w:p>
        </w:tc>
        <w:tc>
          <w:tcPr>
            <w:tcW w:w="1796" w:type="dxa"/>
          </w:tcPr>
          <w:p w:rsidR="00520BC6" w:rsidRPr="003744D0" w:rsidRDefault="00520BC6" w:rsidP="00520BC6">
            <w:pPr>
              <w:pStyle w:val="Default"/>
              <w:rPr>
                <w:sz w:val="22"/>
                <w:szCs w:val="22"/>
              </w:rPr>
            </w:pPr>
            <w:r w:rsidRPr="003744D0">
              <w:rPr>
                <w:sz w:val="22"/>
                <w:szCs w:val="22"/>
              </w:rPr>
              <w:t xml:space="preserve">- vysvetľovanie, rozprávanie </w:t>
            </w:r>
          </w:p>
          <w:p w:rsidR="00520BC6" w:rsidRPr="003744D0" w:rsidRDefault="00520BC6" w:rsidP="00520BC6">
            <w:pPr>
              <w:pStyle w:val="Default"/>
              <w:rPr>
                <w:sz w:val="22"/>
                <w:szCs w:val="22"/>
              </w:rPr>
            </w:pPr>
            <w:r w:rsidRPr="003744D0">
              <w:rPr>
                <w:sz w:val="22"/>
                <w:szCs w:val="22"/>
              </w:rPr>
              <w:t xml:space="preserve">- práca s doplnkovou literatúrou </w:t>
            </w:r>
          </w:p>
          <w:p w:rsidR="00520BC6" w:rsidRPr="003744D0" w:rsidRDefault="00520BC6" w:rsidP="00520BC6">
            <w:pPr>
              <w:pStyle w:val="Default"/>
              <w:rPr>
                <w:sz w:val="22"/>
                <w:szCs w:val="22"/>
              </w:rPr>
            </w:pPr>
            <w:r w:rsidRPr="003744D0">
              <w:rPr>
                <w:sz w:val="22"/>
                <w:szCs w:val="22"/>
              </w:rPr>
              <w:t xml:space="preserve">- problémové vyučovanie </w:t>
            </w:r>
          </w:p>
          <w:p w:rsidR="00520BC6" w:rsidRPr="003744D0" w:rsidRDefault="00520BC6" w:rsidP="00520BC6">
            <w:pPr>
              <w:pStyle w:val="Default"/>
              <w:rPr>
                <w:sz w:val="22"/>
                <w:szCs w:val="22"/>
              </w:rPr>
            </w:pPr>
            <w:r w:rsidRPr="003744D0">
              <w:rPr>
                <w:sz w:val="22"/>
                <w:szCs w:val="22"/>
              </w:rPr>
              <w:t xml:space="preserve">- skupinové vyučovanie </w:t>
            </w:r>
          </w:p>
          <w:p w:rsidR="00520BC6" w:rsidRPr="003744D0" w:rsidRDefault="00520BC6" w:rsidP="00520BC6">
            <w:pPr>
              <w:pStyle w:val="Default"/>
              <w:rPr>
                <w:sz w:val="22"/>
                <w:szCs w:val="22"/>
              </w:rPr>
            </w:pPr>
            <w:r w:rsidRPr="003744D0">
              <w:rPr>
                <w:sz w:val="22"/>
                <w:szCs w:val="22"/>
              </w:rPr>
              <w:t xml:space="preserve">- práca s IKT </w:t>
            </w:r>
          </w:p>
          <w:p w:rsidR="00520BC6" w:rsidRPr="003744D0" w:rsidRDefault="00520BC6" w:rsidP="00520BC6">
            <w:pPr>
              <w:spacing w:after="0" w:line="240" w:lineRule="auto"/>
              <w:rPr>
                <w:rFonts w:ascii="Times New Roman" w:hAnsi="Times New Roman"/>
              </w:rPr>
            </w:pPr>
            <w:r w:rsidRPr="003744D0">
              <w:rPr>
                <w:rFonts w:ascii="Times New Roman" w:hAnsi="Times New Roman"/>
              </w:rPr>
              <w:t>- fixačné metódy</w:t>
            </w:r>
          </w:p>
        </w:tc>
        <w:tc>
          <w:tcPr>
            <w:tcW w:w="1604" w:type="dxa"/>
          </w:tcPr>
          <w:p w:rsidR="00520BC6" w:rsidRPr="003744D0" w:rsidRDefault="00520BC6" w:rsidP="00520BC6">
            <w:pPr>
              <w:rPr>
                <w:rFonts w:ascii="Times New Roman" w:hAnsi="Times New Roman"/>
              </w:rPr>
            </w:pPr>
            <w:r w:rsidRPr="003744D0">
              <w:rPr>
                <w:rFonts w:ascii="Times New Roman" w:hAnsi="Times New Roman"/>
              </w:rPr>
              <w:t>Individuálna a skupinová práca</w:t>
            </w:r>
          </w:p>
          <w:p w:rsidR="00520BC6" w:rsidRPr="003744D0" w:rsidRDefault="00520BC6" w:rsidP="00520BC6">
            <w:pPr>
              <w:rPr>
                <w:rFonts w:ascii="Times New Roman" w:hAnsi="Times New Roman"/>
              </w:rPr>
            </w:pPr>
            <w:r w:rsidRPr="003744D0">
              <w:rPr>
                <w:rFonts w:ascii="Times New Roman" w:hAnsi="Times New Roman"/>
              </w:rPr>
              <w:t>Vyučovacia hodina</w:t>
            </w:r>
          </w:p>
          <w:p w:rsidR="00520BC6" w:rsidRPr="003744D0" w:rsidRDefault="00520BC6" w:rsidP="00520BC6">
            <w:pPr>
              <w:rPr>
                <w:rFonts w:ascii="Times New Roman" w:hAnsi="Times New Roman"/>
                <w:szCs w:val="28"/>
              </w:rPr>
            </w:pPr>
          </w:p>
          <w:p w:rsidR="00520BC6" w:rsidRPr="003744D0" w:rsidRDefault="00520BC6" w:rsidP="00520BC6">
            <w:pPr>
              <w:rPr>
                <w:rFonts w:ascii="Times New Roman" w:hAnsi="Times New Roman"/>
              </w:rPr>
            </w:pPr>
            <w:r w:rsidRPr="003744D0">
              <w:rPr>
                <w:rFonts w:ascii="Times New Roman" w:hAnsi="Times New Roman"/>
                <w:szCs w:val="28"/>
              </w:rPr>
              <w:t>Vyučovanie hrou a dramatizácia aj matematickej činnosti</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rPr>
            </w:pPr>
            <w:r w:rsidRPr="003744D0">
              <w:rPr>
                <w:rFonts w:ascii="Times New Roman" w:hAnsi="Times New Roman"/>
              </w:rPr>
              <w:t>Skupinové vyučovanie</w:t>
            </w:r>
          </w:p>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szCs w:val="28"/>
              </w:rPr>
            </w:pPr>
            <w:r w:rsidRPr="003744D0">
              <w:rPr>
                <w:rFonts w:ascii="Times New Roman" w:hAnsi="Times New Roman"/>
                <w:szCs w:val="28"/>
              </w:rPr>
              <w:t>Živé a názorné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1843" w:type="dxa"/>
          </w:tcPr>
          <w:p w:rsidR="00520BC6" w:rsidRPr="003744D0" w:rsidRDefault="00520BC6" w:rsidP="00520BC6">
            <w:pPr>
              <w:spacing w:after="0" w:line="240" w:lineRule="auto"/>
              <w:rPr>
                <w:rFonts w:ascii="Times New Roman" w:hAnsi="Times New Roman"/>
                <w:color w:val="000000"/>
              </w:rPr>
            </w:pPr>
            <w:r w:rsidRPr="003744D0">
              <w:rPr>
                <w:rFonts w:ascii="Times New Roman" w:hAnsi="Times New Roman"/>
                <w:color w:val="000000"/>
              </w:rPr>
              <w:t xml:space="preserve">Žiak vie: </w:t>
            </w:r>
            <w:r w:rsidRPr="003744D0">
              <w:rPr>
                <w:rFonts w:ascii="Times New Roman" w:hAnsi="Times New Roman"/>
                <w:color w:val="000000"/>
              </w:rPr>
              <w:sym w:font="Wingdings" w:char="F0FC"/>
            </w:r>
            <w:r w:rsidRPr="003744D0">
              <w:rPr>
                <w:rFonts w:ascii="Times New Roman" w:hAnsi="Times New Roman"/>
                <w:color w:val="000000"/>
              </w:rPr>
              <w:t>vytvoriť pravdivé (nepravdivé) tvrdenie,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zdôvodniť pravdivosť (nepravdivosť) tvrdenia,</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vytvoriť zložené výroky a rozhodnúť o ich pravdivosti (nepravdivosti),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slovné úlohy na výrokovú logiku,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nepriamo sformulované úlohy na sčítanie a odčítanie v číselnom obore do 10 000,</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slovné úlohy s kombinatorickou motiváciou,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zozbierať, zoskupiť, zaznamenať údaje rôznymi spôsobmi,</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z daných údajov vytvoriť prehľadnú tabuľku,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popísať časti tabuľky, orientovať sa v tabuľke,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doplniť do </w:t>
            </w:r>
            <w:r w:rsidRPr="003744D0">
              <w:rPr>
                <w:rFonts w:ascii="Times New Roman" w:hAnsi="Times New Roman"/>
                <w:color w:val="000000"/>
              </w:rPr>
              <w:lastRenderedPageBreak/>
              <w:t>tabuľky chýbajúce údaje,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orientovať sa v stĺpcovom grafe,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dokresliť chýbajúce údaje do stĺpcového grafu,</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aplikačné úlohy súvisiace s orientáciou v tabuľke alebo v stĺpcovom grafe,</w:t>
            </w:r>
            <w:r w:rsidRPr="003744D0">
              <w:rPr>
                <w:rFonts w:ascii="Times New Roman" w:hAnsi="Times New Roman"/>
                <w:color w:val="000000"/>
              </w:rPr>
              <w:br/>
            </w:r>
            <w:r w:rsidRPr="003744D0">
              <w:rPr>
                <w:rFonts w:ascii="Times New Roman" w:hAnsi="Times New Roman"/>
                <w:color w:val="000000"/>
              </w:rPr>
              <w:sym w:font="Wingdings" w:char="F0FC"/>
            </w:r>
            <w:r w:rsidRPr="003744D0">
              <w:rPr>
                <w:rFonts w:ascii="Times New Roman" w:hAnsi="Times New Roman"/>
                <w:color w:val="000000"/>
              </w:rPr>
              <w:t xml:space="preserve"> vyriešiť aplikačné úlohy súvisiace s orientáciou v čase,</w:t>
            </w:r>
          </w:p>
          <w:p w:rsidR="00520BC6" w:rsidRPr="003744D0" w:rsidRDefault="00520BC6" w:rsidP="00520BC6">
            <w:pPr>
              <w:spacing w:after="0" w:line="240" w:lineRule="auto"/>
              <w:rPr>
                <w:rFonts w:ascii="Times New Roman" w:hAnsi="Times New Roman"/>
              </w:rPr>
            </w:pPr>
            <w:r w:rsidRPr="003744D0">
              <w:rPr>
                <w:rFonts w:ascii="Times New Roman" w:hAnsi="Times New Roman"/>
                <w:color w:val="000000"/>
              </w:rPr>
              <w:sym w:font="Wingdings" w:char="F0FC"/>
            </w:r>
            <w:r w:rsidRPr="003744D0">
              <w:rPr>
                <w:rFonts w:ascii="Times New Roman" w:hAnsi="Times New Roman"/>
                <w:color w:val="000000"/>
              </w:rPr>
              <w:t>vyriešiť primerané úlohy z oblasti finančnej gramotnosti.</w:t>
            </w:r>
          </w:p>
        </w:tc>
      </w:tr>
    </w:tbl>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520BC6" w:rsidRPr="003744D0" w:rsidTr="0069589E">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Odborná literatúra</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Učebné pomôcky</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Materiálne učebné prostriedky</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Ďalšie zdroje</w:t>
            </w:r>
          </w:p>
        </w:tc>
      </w:tr>
      <w:tr w:rsidR="00520BC6" w:rsidRPr="003744D0" w:rsidTr="009A2C1F">
        <w:tc>
          <w:tcPr>
            <w:tcW w:w="2303" w:type="dxa"/>
            <w:shd w:val="clear" w:color="auto" w:fill="A8D08D" w:themeFill="accent6" w:themeFillTint="99"/>
          </w:tcPr>
          <w:p w:rsidR="00520BC6" w:rsidRPr="003744D0" w:rsidRDefault="00520BC6" w:rsidP="00520BC6">
            <w:pPr>
              <w:pStyle w:val="Default"/>
              <w:rPr>
                <w:b/>
                <w:bCs/>
                <w:sz w:val="23"/>
                <w:szCs w:val="23"/>
              </w:rPr>
            </w:pPr>
            <w:r w:rsidRPr="003744D0">
              <w:rPr>
                <w:b/>
                <w:bCs/>
                <w:sz w:val="23"/>
                <w:szCs w:val="23"/>
              </w:rPr>
              <w:t xml:space="preserve">Učebnica : </w:t>
            </w:r>
            <w:r w:rsidRPr="003744D0">
              <w:rPr>
                <w:bCs/>
                <w:sz w:val="23"/>
                <w:szCs w:val="23"/>
              </w:rPr>
              <w:t xml:space="preserve">M. Belic, J. Striežovská- </w:t>
            </w:r>
            <w:r w:rsidRPr="003744D0">
              <w:rPr>
                <w:b/>
                <w:bCs/>
                <w:sz w:val="23"/>
                <w:szCs w:val="23"/>
              </w:rPr>
              <w:t xml:space="preserve">Matematika 4 pre prvý stupeň ZŠ. </w:t>
            </w:r>
            <w:r w:rsidRPr="003744D0">
              <w:rPr>
                <w:bCs/>
                <w:sz w:val="23"/>
                <w:szCs w:val="23"/>
              </w:rPr>
              <w:t>učebnica. AITEC s.r.o. 2013</w:t>
            </w:r>
          </w:p>
          <w:p w:rsidR="00520BC6" w:rsidRPr="003744D0" w:rsidRDefault="00520BC6" w:rsidP="00520BC6">
            <w:pPr>
              <w:pStyle w:val="Default"/>
              <w:rPr>
                <w:b/>
                <w:bCs/>
                <w:sz w:val="23"/>
                <w:szCs w:val="23"/>
              </w:rPr>
            </w:pPr>
            <w:r w:rsidRPr="003744D0">
              <w:rPr>
                <w:b/>
                <w:bCs/>
                <w:sz w:val="23"/>
                <w:szCs w:val="23"/>
              </w:rPr>
              <w:t xml:space="preserve">Pracovný zošit: </w:t>
            </w:r>
          </w:p>
          <w:p w:rsidR="00520BC6" w:rsidRPr="003744D0" w:rsidRDefault="00520BC6" w:rsidP="00520BC6">
            <w:pPr>
              <w:pStyle w:val="Default"/>
            </w:pPr>
            <w:r w:rsidRPr="003744D0">
              <w:rPr>
                <w:b/>
                <w:bCs/>
                <w:sz w:val="23"/>
                <w:szCs w:val="23"/>
              </w:rPr>
              <w:t xml:space="preserve">Matematika 4 pre prvý stupeň ZŠ. </w:t>
            </w:r>
            <w:r w:rsidRPr="003744D0">
              <w:rPr>
                <w:bCs/>
                <w:sz w:val="23"/>
                <w:szCs w:val="23"/>
              </w:rPr>
              <w:t>pracovný zošit 1. a 2. časť.. AITEC s.r.o. 2014</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Pracovné listy</w:t>
            </w:r>
          </w:p>
          <w:p w:rsidR="00520BC6" w:rsidRPr="003744D0" w:rsidRDefault="00520BC6" w:rsidP="00520BC6">
            <w:pPr>
              <w:spacing w:after="0" w:line="240" w:lineRule="auto"/>
              <w:rPr>
                <w:rFonts w:ascii="Times New Roman" w:hAnsi="Times New Roman"/>
              </w:rPr>
            </w:pPr>
            <w:r w:rsidRPr="003744D0">
              <w:rPr>
                <w:rFonts w:ascii="Times New Roman" w:hAnsi="Times New Roman"/>
              </w:rPr>
              <w:t>Kartičky s číslami a s násobilkou,</w:t>
            </w:r>
          </w:p>
          <w:p w:rsidR="00520BC6" w:rsidRPr="003744D0" w:rsidRDefault="00520BC6" w:rsidP="00520BC6">
            <w:pPr>
              <w:spacing w:after="0" w:line="240" w:lineRule="auto"/>
              <w:rPr>
                <w:rFonts w:ascii="Times New Roman" w:hAnsi="Times New Roman"/>
              </w:rPr>
            </w:pPr>
            <w:r w:rsidRPr="003744D0">
              <w:rPr>
                <w:rFonts w:ascii="Times New Roman" w:hAnsi="Times New Roman"/>
              </w:rPr>
              <w:t>pravítko,</w:t>
            </w:r>
          </w:p>
          <w:p w:rsidR="00520BC6" w:rsidRPr="003744D0" w:rsidRDefault="00520BC6" w:rsidP="00520BC6">
            <w:pPr>
              <w:spacing w:after="0" w:line="240" w:lineRule="auto"/>
              <w:rPr>
                <w:rFonts w:ascii="Times New Roman" w:hAnsi="Times New Roman"/>
              </w:rPr>
            </w:pPr>
            <w:r w:rsidRPr="003744D0">
              <w:rPr>
                <w:rFonts w:ascii="Times New Roman" w:hAnsi="Times New Roman"/>
              </w:rPr>
              <w:t>kružidlo, geometrické tvary, útvary</w:t>
            </w:r>
          </w:p>
          <w:p w:rsidR="00520BC6" w:rsidRPr="003744D0" w:rsidRDefault="00520BC6" w:rsidP="00520BC6">
            <w:pPr>
              <w:spacing w:after="0" w:line="240" w:lineRule="auto"/>
              <w:rPr>
                <w:rFonts w:ascii="Times New Roman" w:hAnsi="Times New Roman"/>
              </w:rPr>
            </w:pPr>
            <w:r w:rsidRPr="003744D0">
              <w:rPr>
                <w:rFonts w:ascii="Times New Roman" w:hAnsi="Times New Roman"/>
                <w:szCs w:val="23"/>
              </w:rPr>
              <w:t>nástenné mapy</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Pomôcky z kabinetu</w:t>
            </w:r>
          </w:p>
          <w:p w:rsidR="00520BC6" w:rsidRPr="003744D0" w:rsidRDefault="00520BC6" w:rsidP="00520BC6">
            <w:pPr>
              <w:spacing w:after="0" w:line="240" w:lineRule="auto"/>
              <w:rPr>
                <w:rFonts w:ascii="Times New Roman" w:hAnsi="Times New Roman"/>
              </w:rPr>
            </w:pPr>
            <w:r w:rsidRPr="003744D0">
              <w:rPr>
                <w:rFonts w:ascii="Times New Roman" w:hAnsi="Times New Roman"/>
              </w:rPr>
              <w:t>Výukové CD – nosiče</w:t>
            </w:r>
          </w:p>
          <w:p w:rsidR="00520BC6" w:rsidRPr="003744D0" w:rsidRDefault="00520BC6" w:rsidP="00520BC6">
            <w:pPr>
              <w:rPr>
                <w:rFonts w:ascii="Times New Roman" w:hAnsi="Times New Roman"/>
              </w:rPr>
            </w:pPr>
            <w:r w:rsidRPr="003744D0">
              <w:rPr>
                <w:rFonts w:ascii="Times New Roman" w:hAnsi="Times New Roman"/>
              </w:rPr>
              <w:t>Dataprojektor notebook</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internet</w:t>
            </w:r>
          </w:p>
        </w:tc>
      </w:tr>
    </w:tbl>
    <w:p w:rsidR="00520BC6" w:rsidRPr="003744D0" w:rsidRDefault="00520BC6" w:rsidP="00520BC6">
      <w:pPr>
        <w:rPr>
          <w:rFonts w:ascii="Times New Roman" w:hAnsi="Times New Roman"/>
        </w:rPr>
      </w:pPr>
    </w:p>
    <w:p w:rsidR="00520BC6" w:rsidRPr="003744D0" w:rsidRDefault="00520BC6" w:rsidP="00520BC6">
      <w:pPr>
        <w:rPr>
          <w:rFonts w:ascii="Times New Roman" w:hAnsi="Times New Roman"/>
          <w:b/>
        </w:rPr>
      </w:pPr>
      <w:r w:rsidRPr="003744D0">
        <w:rPr>
          <w:rFonts w:ascii="Times New Roman" w:hAnsi="Times New Roman"/>
          <w:b/>
        </w:rPr>
        <w:t>Začlenenie prierezových tém: viď v INOVOVANOM ŠKOLSKOM VZDELÁVACOM PROGRAME PRE 1. a 2. STUPEŇ ZŠ</w:t>
      </w:r>
    </w:p>
    <w:p w:rsidR="00520BC6" w:rsidRPr="003744D0" w:rsidRDefault="00520BC6" w:rsidP="00520BC6">
      <w:pPr>
        <w:shd w:val="clear" w:color="auto" w:fill="FFFFFF" w:themeFill="background1"/>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20BC6" w:rsidRPr="003744D0" w:rsidTr="0069589E">
        <w:tc>
          <w:tcPr>
            <w:tcW w:w="9180"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Hodnotenie žiaka</w:t>
            </w:r>
          </w:p>
        </w:tc>
      </w:tr>
      <w:tr w:rsidR="00520BC6" w:rsidRPr="003744D0" w:rsidTr="00520BC6">
        <w:tc>
          <w:tcPr>
            <w:tcW w:w="9180" w:type="dxa"/>
            <w:shd w:val="clear" w:color="auto" w:fill="auto"/>
          </w:tcPr>
          <w:p w:rsidR="0069589E" w:rsidRDefault="00520BC6" w:rsidP="00520BC6">
            <w:pPr>
              <w:rPr>
                <w:rFonts w:ascii="Times New Roman" w:hAnsi="Times New Roman"/>
                <w:szCs w:val="20"/>
              </w:rPr>
            </w:pPr>
            <w:r w:rsidRPr="003744D0">
              <w:rPr>
                <w:rFonts w:ascii="Times New Roman" w:hAnsi="Times New Roman"/>
                <w:szCs w:val="20"/>
              </w:rPr>
              <w:t>Predmet  Matematika sa klasifikuje  známkou . Hodnotenie  prebieha v súlade s Metodickým pokynom č. 22/2011 na hodnotenie žiakov základnej školy MŠ SR pod č. 2011-3121/ 12824:4-921 s platnosťou od 01.05.2011.</w:t>
            </w:r>
          </w:p>
          <w:p w:rsidR="00520BC6" w:rsidRDefault="00520BC6" w:rsidP="00520BC6">
            <w:pPr>
              <w:rPr>
                <w:rFonts w:ascii="Times New Roman" w:hAnsi="Times New Roman"/>
                <w:b/>
                <w:szCs w:val="20"/>
              </w:rPr>
            </w:pPr>
            <w:r w:rsidRPr="003744D0">
              <w:rPr>
                <w:rFonts w:ascii="Times New Roman" w:hAnsi="Times New Roman"/>
                <w:b/>
                <w:szCs w:val="20"/>
              </w:rPr>
              <w:lastRenderedPageBreak/>
              <w:t>Stupnica hodnotenia kontrolných prác :</w:t>
            </w:r>
          </w:p>
          <w:p w:rsidR="0069589E" w:rsidRDefault="0069589E" w:rsidP="00520BC6">
            <w:pPr>
              <w:rPr>
                <w:rFonts w:ascii="Times New Roman" w:hAnsi="Times New Roman"/>
                <w:b/>
                <w:szCs w:val="20"/>
              </w:rPr>
            </w:pPr>
          </w:p>
          <w:p w:rsidR="0069589E" w:rsidRDefault="0069589E" w:rsidP="00520BC6">
            <w:pPr>
              <w:rPr>
                <w:rFonts w:ascii="Times New Roman" w:hAnsi="Times New Roman"/>
                <w:b/>
                <w:szCs w:val="20"/>
              </w:rPr>
            </w:pPr>
          </w:p>
          <w:p w:rsidR="0069589E" w:rsidRDefault="0069589E" w:rsidP="00520BC6">
            <w:pPr>
              <w:rPr>
                <w:rFonts w:ascii="Times New Roman" w:hAnsi="Times New Roman"/>
                <w:b/>
                <w:szCs w:val="20"/>
              </w:rPr>
            </w:pPr>
          </w:p>
          <w:p w:rsidR="0069589E" w:rsidRDefault="0069589E" w:rsidP="00520BC6">
            <w:pPr>
              <w:rPr>
                <w:rFonts w:ascii="Times New Roman" w:hAnsi="Times New Roman"/>
                <w:b/>
                <w:szCs w:val="20"/>
              </w:rPr>
            </w:pPr>
          </w:p>
          <w:p w:rsidR="0069589E" w:rsidRDefault="0069589E" w:rsidP="00520BC6">
            <w:pPr>
              <w:rPr>
                <w:rFonts w:ascii="Times New Roman" w:hAnsi="Times New Roman"/>
                <w:b/>
                <w:szCs w:val="20"/>
              </w:rPr>
            </w:pPr>
          </w:p>
          <w:p w:rsidR="0069589E" w:rsidRDefault="0069589E" w:rsidP="00520BC6">
            <w:pPr>
              <w:rPr>
                <w:rFonts w:ascii="Times New Roman" w:hAnsi="Times New Roman"/>
                <w:b/>
                <w:szCs w:val="20"/>
              </w:rPr>
            </w:pPr>
          </w:p>
          <w:p w:rsidR="0069589E" w:rsidRPr="0069589E" w:rsidRDefault="0069589E" w:rsidP="00520BC6">
            <w:pPr>
              <w:rPr>
                <w:rFonts w:ascii="Times New Roman" w:hAnsi="Times New Roman"/>
                <w:szCs w:val="20"/>
              </w:rPr>
            </w:pPr>
          </w:p>
          <w:tbl>
            <w:tblPr>
              <w:tblpPr w:leftFromText="141" w:rightFromText="141" w:bottomFromText="160" w:vertAnchor="page" w:horzAnchor="page" w:tblpX="751" w:tblpY="1711"/>
              <w:tblOverlap w:val="never"/>
              <w:tblW w:w="4274" w:type="dxa"/>
              <w:tblCellMar>
                <w:left w:w="10" w:type="dxa"/>
                <w:right w:w="10" w:type="dxa"/>
              </w:tblCellMar>
              <w:tblLook w:val="04A0" w:firstRow="1" w:lastRow="0" w:firstColumn="1" w:lastColumn="0" w:noHBand="0" w:noVBand="1"/>
            </w:tblPr>
            <w:tblGrid>
              <w:gridCol w:w="2055"/>
              <w:gridCol w:w="2219"/>
            </w:tblGrid>
            <w:tr w:rsidR="0069589E" w:rsidRPr="00117BAC" w:rsidTr="009A2C1F">
              <w:trPr>
                <w:trHeight w:val="980"/>
              </w:trPr>
              <w:tc>
                <w:tcPr>
                  <w:tcW w:w="42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ind w:firstLine="29"/>
                    <w:jc w:val="center"/>
                    <w:rPr>
                      <w:rFonts w:ascii="Times New Roman" w:hAnsi="Times New Roman"/>
                      <w:b/>
                    </w:rPr>
                  </w:pPr>
                  <w:r w:rsidRPr="009A2C1F">
                    <w:rPr>
                      <w:rFonts w:ascii="Times New Roman" w:hAnsi="Times New Roman"/>
                      <w:b/>
                    </w:rPr>
                    <w:t>Stupnica hodnotenia kontrolných prác MAT</w:t>
                  </w:r>
                </w:p>
                <w:p w:rsidR="0069589E" w:rsidRPr="009A2C1F" w:rsidRDefault="0069589E" w:rsidP="0069589E">
                  <w:pPr>
                    <w:spacing w:after="0" w:line="240" w:lineRule="auto"/>
                    <w:ind w:firstLine="29"/>
                    <w:jc w:val="center"/>
                  </w:pPr>
                  <w:r w:rsidRPr="009A2C1F">
                    <w:rPr>
                      <w:rFonts w:ascii="Times New Roman" w:hAnsi="Times New Roman"/>
                      <w:b/>
                    </w:rPr>
                    <w:t>1.-4. roč.</w:t>
                  </w:r>
                </w:p>
              </w:tc>
            </w:tr>
            <w:tr w:rsidR="0069589E" w:rsidRPr="00117BAC" w:rsidTr="009A2C1F">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Percentá</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Známka</w:t>
                  </w:r>
                </w:p>
              </w:tc>
            </w:tr>
            <w:tr w:rsidR="0069589E" w:rsidRPr="00117BAC" w:rsidTr="009A2C1F">
              <w:trPr>
                <w:trHeight w:val="31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100 – 90%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1</w:t>
                  </w:r>
                </w:p>
              </w:tc>
            </w:tr>
            <w:tr w:rsidR="0069589E" w:rsidRPr="00117BAC" w:rsidTr="009A2C1F">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89 – 75%</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2</w:t>
                  </w:r>
                </w:p>
              </w:tc>
            </w:tr>
            <w:tr w:rsidR="0069589E" w:rsidRPr="00117BAC" w:rsidTr="009A2C1F">
              <w:trPr>
                <w:trHeight w:val="31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74 – 50%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3</w:t>
                  </w:r>
                </w:p>
              </w:tc>
            </w:tr>
            <w:tr w:rsidR="0069589E" w:rsidRPr="00117BAC" w:rsidTr="009A2C1F">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49 – 25%</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4</w:t>
                  </w:r>
                </w:p>
              </w:tc>
            </w:tr>
            <w:tr w:rsidR="0069589E" w:rsidRPr="00117BAC" w:rsidTr="009A2C1F">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24 – 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89E" w:rsidRPr="009A2C1F" w:rsidRDefault="0069589E" w:rsidP="0069589E">
                  <w:pPr>
                    <w:spacing w:after="0" w:line="240" w:lineRule="auto"/>
                    <w:jc w:val="center"/>
                    <w:rPr>
                      <w:rFonts w:ascii="Times New Roman" w:hAnsi="Times New Roman"/>
                    </w:rPr>
                  </w:pPr>
                  <w:r w:rsidRPr="009A2C1F">
                    <w:rPr>
                      <w:rFonts w:ascii="Times New Roman" w:hAnsi="Times New Roman"/>
                    </w:rPr>
                    <w:t>5</w:t>
                  </w:r>
                </w:p>
              </w:tc>
            </w:tr>
          </w:tbl>
          <w:p w:rsidR="00520BC6" w:rsidRPr="0069589E" w:rsidRDefault="00520BC6" w:rsidP="00520BC6">
            <w:pPr>
              <w:spacing w:after="0" w:line="240" w:lineRule="auto"/>
              <w:rPr>
                <w:rFonts w:ascii="Times New Roman" w:hAnsi="Times New Roman"/>
              </w:rPr>
            </w:pPr>
          </w:p>
        </w:tc>
      </w:tr>
    </w:tbl>
    <w:p w:rsidR="00520BC6" w:rsidRPr="003744D0" w:rsidRDefault="00520BC6" w:rsidP="00520BC6">
      <w:pPr>
        <w:rPr>
          <w:rFonts w:ascii="Times New Roman" w:hAnsi="Times New Roman"/>
        </w:rPr>
      </w:pPr>
    </w:p>
    <w:p w:rsidR="00520BC6" w:rsidRPr="0069589E" w:rsidRDefault="00520BC6" w:rsidP="00520BC6">
      <w:pPr>
        <w:pStyle w:val="Nadpis1"/>
        <w:rPr>
          <w:rFonts w:ascii="Times New Roman" w:hAnsi="Times New Roman" w:cs="Times New Roman"/>
          <w:color w:val="833C0B" w:themeColor="accent2" w:themeShade="80"/>
        </w:rPr>
      </w:pPr>
      <w:bookmarkStart w:id="14" w:name="_Toc21546436"/>
      <w:r w:rsidRPr="0069589E">
        <w:rPr>
          <w:rFonts w:ascii="Times New Roman" w:hAnsi="Times New Roman" w:cs="Times New Roman"/>
          <w:color w:val="833C0B" w:themeColor="accent2" w:themeShade="80"/>
        </w:rPr>
        <w:t>1.5 Informatika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20BC6" w:rsidRPr="003744D0" w:rsidTr="0069589E">
        <w:trPr>
          <w:trHeight w:val="336"/>
        </w:trPr>
        <w:tc>
          <w:tcPr>
            <w:tcW w:w="9134" w:type="dxa"/>
            <w:shd w:val="clear" w:color="auto" w:fill="A8D08D" w:themeFill="accent6" w:themeFillTint="99"/>
          </w:tcPr>
          <w:p w:rsidR="00520BC6" w:rsidRPr="003744D0" w:rsidRDefault="0069589E" w:rsidP="00520BC6">
            <w:pPr>
              <w:spacing w:after="0" w:line="240" w:lineRule="auto"/>
              <w:jc w:val="center"/>
              <w:rPr>
                <w:rFonts w:ascii="Times New Roman" w:hAnsi="Times New Roman"/>
                <w:b/>
              </w:rPr>
            </w:pPr>
            <w:r>
              <w:rPr>
                <w:rFonts w:ascii="Times New Roman" w:hAnsi="Times New Roman"/>
                <w:b/>
              </w:rPr>
              <w:t>VYUČOVACÍ PREDMET  I</w:t>
            </w:r>
            <w:r w:rsidR="0008462B">
              <w:rPr>
                <w:rFonts w:ascii="Times New Roman" w:hAnsi="Times New Roman"/>
                <w:b/>
              </w:rPr>
              <w:t>NFORMATIKA</w:t>
            </w:r>
          </w:p>
        </w:tc>
      </w:tr>
    </w:tbl>
    <w:p w:rsidR="00520BC6" w:rsidRPr="003744D0" w:rsidRDefault="00520BC6" w:rsidP="00520B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Názo</w:t>
            </w:r>
            <w:r w:rsidR="0008462B">
              <w:rPr>
                <w:rFonts w:ascii="Times New Roman" w:hAnsi="Times New Roman"/>
                <w:b/>
              </w:rPr>
              <w:t>v predmetu: Informatika</w:t>
            </w:r>
          </w:p>
        </w:tc>
      </w:tr>
      <w:tr w:rsidR="00520BC6" w:rsidRPr="003744D0" w:rsidTr="0069589E">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Časový rozsah výučby spolu: 1 hodina týždenne, spolu 33 hodín</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Ročník: štvrtý</w:t>
            </w:r>
          </w:p>
        </w:tc>
      </w:tr>
      <w:tr w:rsidR="00520BC6" w:rsidRPr="003744D0" w:rsidTr="0069589E">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69589E">
              <w:rPr>
                <w:rFonts w:ascii="Times New Roman" w:hAnsi="Times New Roman"/>
              </w:rPr>
              <w:t>škola, Námestie A. H. Škultétyho 9, Veľký Krtíš</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rPr>
            </w:pPr>
            <w:r w:rsidRPr="003744D0">
              <w:rPr>
                <w:rFonts w:ascii="Times New Roman" w:hAnsi="Times New Roman"/>
                <w:b/>
              </w:rPr>
              <w:t xml:space="preserve">Vyučovací jazyk: </w:t>
            </w:r>
            <w:r w:rsidRPr="003744D0">
              <w:rPr>
                <w:rFonts w:ascii="Times New Roman" w:hAnsi="Times New Roman"/>
              </w:rPr>
              <w:t xml:space="preserve"> slovenský</w:t>
            </w:r>
          </w:p>
        </w:tc>
      </w:tr>
      <w:tr w:rsidR="00520BC6" w:rsidRPr="003744D0" w:rsidTr="0069589E">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 xml:space="preserve">Stupeň vzdelania: </w:t>
            </w:r>
            <w:r w:rsidRPr="003744D0">
              <w:rPr>
                <w:rFonts w:ascii="Times New Roman" w:hAnsi="Times New Roman"/>
              </w:rPr>
              <w:t xml:space="preserve"> ISCED 1</w:t>
            </w:r>
          </w:p>
        </w:tc>
      </w:tr>
    </w:tbl>
    <w:p w:rsidR="00520BC6" w:rsidRPr="003744D0" w:rsidRDefault="00520BC6" w:rsidP="00520BC6">
      <w:pPr>
        <w:rPr>
          <w:rFonts w:ascii="Times New Roman" w:hAnsi="Times New Roman"/>
        </w:rPr>
      </w:pPr>
    </w:p>
    <w:p w:rsidR="00520BC6" w:rsidRPr="003744D0" w:rsidRDefault="00520BC6" w:rsidP="00520BC6">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08462B" w:rsidRPr="0008462B" w:rsidRDefault="0008462B" w:rsidP="00520BC6">
      <w:pPr>
        <w:widowControl w:val="0"/>
        <w:autoSpaceDE w:val="0"/>
        <w:autoSpaceDN w:val="0"/>
        <w:adjustRightInd w:val="0"/>
        <w:spacing w:after="0"/>
        <w:rPr>
          <w:rFonts w:ascii="Times New Roman" w:hAnsi="Times New Roman"/>
          <w:b/>
        </w:rPr>
      </w:pPr>
      <w:r w:rsidRPr="0008462B">
        <w:rPr>
          <w:rFonts w:ascii="Times New Roman" w:hAnsi="Times New Roman"/>
        </w:rPr>
        <w:t>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w:t>
      </w:r>
    </w:p>
    <w:tbl>
      <w:tblPr>
        <w:tblpPr w:leftFromText="141" w:rightFromText="141" w:vertAnchor="page" w:horzAnchor="margin" w:tblpY="23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08462B" w:rsidRPr="003744D0" w:rsidTr="0008462B">
        <w:tc>
          <w:tcPr>
            <w:tcW w:w="531"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p>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p>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p>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p>
          <w:p w:rsidR="0008462B" w:rsidRDefault="0008462B" w:rsidP="0008462B">
            <w:pPr>
              <w:widowControl w:val="0"/>
              <w:tabs>
                <w:tab w:val="left" w:pos="1065"/>
              </w:tabs>
              <w:autoSpaceDE w:val="0"/>
              <w:autoSpaceDN w:val="0"/>
              <w:adjustRightInd w:val="0"/>
              <w:spacing w:after="0" w:line="240" w:lineRule="auto"/>
              <w:rPr>
                <w:rFonts w:ascii="Times New Roman" w:hAnsi="Times New Roman"/>
              </w:rPr>
            </w:pPr>
          </w:p>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rPr>
                <w:sz w:val="22"/>
                <w:szCs w:val="22"/>
              </w:rPr>
            </w:pPr>
            <w:r w:rsidRPr="003744D0">
              <w:rPr>
                <w:b/>
                <w:bCs/>
                <w:sz w:val="22"/>
                <w:szCs w:val="22"/>
              </w:rPr>
              <w:t xml:space="preserve">sociálne komunikačné kompetencie (spôsobilosti) </w:t>
            </w:r>
          </w:p>
          <w:p w:rsidR="0008462B" w:rsidRPr="003744D0" w:rsidRDefault="0008462B" w:rsidP="0008462B">
            <w:pPr>
              <w:pStyle w:val="Default"/>
              <w:jc w:val="both"/>
              <w:rPr>
                <w:sz w:val="22"/>
                <w:szCs w:val="22"/>
              </w:rPr>
            </w:pPr>
            <w:r w:rsidRPr="003744D0">
              <w:rPr>
                <w:sz w:val="22"/>
                <w:szCs w:val="22"/>
              </w:rPr>
              <w:t xml:space="preserve">-  uplatňuje ústretovú komunikáciu pre vytváranie dobrých vzťahov so spolužiakmi, učiteľmi, rodičmi a s ďalšími ľuďmi, s ktorými prichádza do kontaktu, </w:t>
            </w:r>
          </w:p>
          <w:p w:rsidR="0008462B" w:rsidRPr="003744D0" w:rsidRDefault="0008462B" w:rsidP="0008462B">
            <w:pPr>
              <w:pStyle w:val="Default"/>
              <w:spacing w:after="27"/>
              <w:jc w:val="both"/>
              <w:rPr>
                <w:sz w:val="22"/>
                <w:szCs w:val="22"/>
              </w:rPr>
            </w:pPr>
            <w:r w:rsidRPr="003744D0">
              <w:rPr>
                <w:sz w:val="22"/>
                <w:szCs w:val="22"/>
              </w:rPr>
              <w:t xml:space="preserve">- rozumie rôznym typom doterajších textov a bežne používaným prejavom neverbálnej komunikácie a dokáže na ne adekvátne reagovať, </w:t>
            </w:r>
          </w:p>
          <w:p w:rsidR="0008462B" w:rsidRPr="003744D0" w:rsidRDefault="0008462B" w:rsidP="0008462B">
            <w:pPr>
              <w:pStyle w:val="Default"/>
              <w:spacing w:after="27"/>
              <w:jc w:val="both"/>
              <w:rPr>
                <w:sz w:val="22"/>
                <w:szCs w:val="22"/>
              </w:rPr>
            </w:pPr>
            <w:r w:rsidRPr="003744D0">
              <w:rPr>
                <w:sz w:val="22"/>
                <w:szCs w:val="22"/>
              </w:rPr>
              <w:t xml:space="preserve">- na základnej úrovni využíva technické prostriedky medziosobnej komunikácie, </w:t>
            </w:r>
          </w:p>
          <w:p w:rsidR="0008462B" w:rsidRPr="003744D0" w:rsidRDefault="0008462B" w:rsidP="0008462B">
            <w:pPr>
              <w:widowControl w:val="0"/>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rešpektuje kultúrnu rozmanitosť a preukazuje záujem o primeranú formu medzikultúrnej komunikácie</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jc w:val="both"/>
              <w:rPr>
                <w:sz w:val="22"/>
                <w:szCs w:val="22"/>
              </w:rPr>
            </w:pPr>
            <w:r w:rsidRPr="003744D0">
              <w:rPr>
                <w:b/>
                <w:bCs/>
                <w:sz w:val="22"/>
                <w:szCs w:val="22"/>
              </w:rPr>
              <w:t xml:space="preserve">kompetencie (spôsobilosti) uplatňovať základ matematického myslenia a základné schopnosti poznávať v oblasti vedy a techniky </w:t>
            </w:r>
          </w:p>
          <w:p w:rsidR="0008462B" w:rsidRPr="003744D0" w:rsidRDefault="0008462B" w:rsidP="0008462B">
            <w:pPr>
              <w:pStyle w:val="Default"/>
              <w:spacing w:after="21"/>
              <w:jc w:val="both"/>
              <w:rPr>
                <w:sz w:val="22"/>
                <w:szCs w:val="22"/>
              </w:rPr>
            </w:pPr>
            <w:r w:rsidRPr="003744D0">
              <w:rPr>
                <w:sz w:val="22"/>
                <w:szCs w:val="22"/>
              </w:rPr>
              <w:t xml:space="preserve">- používa základné matematické myslenie na riešenie praktických problémov v každodenných situáciách a je schopný (na rôznych úrovniach) používať matematické modely logického a priestorového myslenia a prezentácie (vzorce, modely), </w:t>
            </w:r>
          </w:p>
          <w:p w:rsidR="0008462B" w:rsidRPr="003744D0" w:rsidRDefault="0008462B" w:rsidP="0008462B">
            <w:pPr>
              <w:widowControl w:val="0"/>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je pripravený ďalej si rozvíjať schopnosť objavovať, pýtať sa a hľadať odpovede, ktoré smerujú k systematizácii poznatkov</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3.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jc w:val="both"/>
              <w:rPr>
                <w:sz w:val="22"/>
                <w:szCs w:val="22"/>
              </w:rPr>
            </w:pPr>
            <w:r w:rsidRPr="003744D0">
              <w:rPr>
                <w:b/>
                <w:bCs/>
                <w:sz w:val="22"/>
                <w:szCs w:val="22"/>
              </w:rPr>
              <w:t xml:space="preserve">kompetencie (spôsobilosti) v oblasti informačných a komunikačných technológií </w:t>
            </w:r>
          </w:p>
          <w:p w:rsidR="0008462B" w:rsidRPr="003744D0" w:rsidRDefault="0008462B" w:rsidP="0008462B">
            <w:pPr>
              <w:pStyle w:val="Default"/>
              <w:spacing w:after="19"/>
              <w:jc w:val="both"/>
              <w:rPr>
                <w:sz w:val="22"/>
                <w:szCs w:val="22"/>
              </w:rPr>
            </w:pPr>
            <w:r w:rsidRPr="003744D0">
              <w:rPr>
                <w:sz w:val="22"/>
                <w:szCs w:val="22"/>
              </w:rPr>
              <w:t xml:space="preserve">- vie používať vybrané informačné a komunikačné technológie pri vyučovaní a učení sa, </w:t>
            </w:r>
          </w:p>
          <w:p w:rsidR="0008462B" w:rsidRPr="003744D0" w:rsidRDefault="0008462B" w:rsidP="0008462B">
            <w:pPr>
              <w:pStyle w:val="Default"/>
              <w:spacing w:after="19"/>
              <w:jc w:val="both"/>
              <w:rPr>
                <w:sz w:val="22"/>
                <w:szCs w:val="22"/>
              </w:rPr>
            </w:pPr>
            <w:r w:rsidRPr="003744D0">
              <w:rPr>
                <w:sz w:val="22"/>
                <w:szCs w:val="22"/>
              </w:rPr>
              <w:t xml:space="preserve">- ovláda základy potrebných počítačových aplikácií, </w:t>
            </w:r>
          </w:p>
          <w:p w:rsidR="0008462B" w:rsidRPr="003744D0" w:rsidRDefault="0008462B" w:rsidP="0008462B">
            <w:pPr>
              <w:pStyle w:val="Default"/>
              <w:spacing w:after="19"/>
              <w:jc w:val="both"/>
              <w:rPr>
                <w:sz w:val="22"/>
                <w:szCs w:val="22"/>
              </w:rPr>
            </w:pPr>
            <w:r w:rsidRPr="003744D0">
              <w:rPr>
                <w:sz w:val="22"/>
                <w:szCs w:val="22"/>
              </w:rPr>
              <w:t xml:space="preserve">- dokáže primerane veku komunikovať pomocou elektronických médií, </w:t>
            </w:r>
          </w:p>
          <w:p w:rsidR="0008462B" w:rsidRPr="003744D0" w:rsidRDefault="0008462B" w:rsidP="0008462B">
            <w:pPr>
              <w:pStyle w:val="Default"/>
              <w:spacing w:after="19"/>
              <w:jc w:val="both"/>
              <w:rPr>
                <w:sz w:val="22"/>
                <w:szCs w:val="22"/>
              </w:rPr>
            </w:pPr>
            <w:r w:rsidRPr="003744D0">
              <w:rPr>
                <w:sz w:val="22"/>
                <w:szCs w:val="22"/>
              </w:rPr>
              <w:t xml:space="preserve">- dokáže adekvátne veku aktívne vyhľadávať informácie na internete, </w:t>
            </w:r>
          </w:p>
          <w:p w:rsidR="0008462B" w:rsidRPr="003744D0" w:rsidRDefault="0008462B" w:rsidP="0008462B">
            <w:pPr>
              <w:pStyle w:val="Default"/>
              <w:spacing w:after="19"/>
              <w:jc w:val="both"/>
              <w:rPr>
                <w:sz w:val="22"/>
                <w:szCs w:val="22"/>
              </w:rPr>
            </w:pPr>
            <w:r w:rsidRPr="003744D0">
              <w:rPr>
                <w:sz w:val="22"/>
                <w:szCs w:val="22"/>
              </w:rPr>
              <w:t xml:space="preserve">- vie používať rôzne vyučovacie programy, </w:t>
            </w:r>
          </w:p>
          <w:p w:rsidR="0008462B" w:rsidRPr="003744D0" w:rsidRDefault="0008462B" w:rsidP="0008462B">
            <w:pPr>
              <w:pStyle w:val="Default"/>
              <w:spacing w:after="19"/>
              <w:jc w:val="both"/>
              <w:rPr>
                <w:sz w:val="22"/>
                <w:szCs w:val="22"/>
              </w:rPr>
            </w:pPr>
            <w:r w:rsidRPr="003744D0">
              <w:rPr>
                <w:sz w:val="22"/>
                <w:szCs w:val="22"/>
              </w:rPr>
              <w:t xml:space="preserve">- získal základy algoritmického myslenia, </w:t>
            </w:r>
          </w:p>
          <w:p w:rsidR="0008462B" w:rsidRPr="003744D0" w:rsidRDefault="0008462B" w:rsidP="0008462B">
            <w:pPr>
              <w:pStyle w:val="Default"/>
              <w:spacing w:after="19"/>
              <w:jc w:val="both"/>
              <w:rPr>
                <w:sz w:val="22"/>
                <w:szCs w:val="22"/>
              </w:rPr>
            </w:pPr>
            <w:r w:rsidRPr="003744D0">
              <w:rPr>
                <w:sz w:val="22"/>
                <w:szCs w:val="22"/>
              </w:rPr>
              <w:t xml:space="preserve">- chápe, že je rozdiel medzi reálnym a virtuálnym svetom, </w:t>
            </w:r>
          </w:p>
          <w:p w:rsidR="0008462B" w:rsidRPr="003744D0" w:rsidRDefault="0008462B" w:rsidP="0008462B">
            <w:pPr>
              <w:widowControl w:val="0"/>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vie, že existujú riziká, ktoré sú spojené s využívaním internetu a IKT</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rPr>
                <w:sz w:val="22"/>
                <w:szCs w:val="22"/>
              </w:rPr>
            </w:pPr>
            <w:r w:rsidRPr="003744D0">
              <w:rPr>
                <w:b/>
                <w:bCs/>
                <w:sz w:val="22"/>
                <w:szCs w:val="22"/>
              </w:rPr>
              <w:t xml:space="preserve">kompetencia (spôsobilosť) učiť sa učiť sa </w:t>
            </w:r>
          </w:p>
          <w:p w:rsidR="0008462B" w:rsidRPr="003744D0" w:rsidRDefault="0008462B" w:rsidP="0008462B">
            <w:pPr>
              <w:pStyle w:val="Default"/>
              <w:rPr>
                <w:sz w:val="22"/>
                <w:szCs w:val="22"/>
              </w:rPr>
            </w:pPr>
            <w:r w:rsidRPr="003744D0">
              <w:rPr>
                <w:sz w:val="22"/>
                <w:szCs w:val="22"/>
              </w:rPr>
              <w:t xml:space="preserve">- má osvojené základy schopnosti sebareflexie pri poznávaní svojich myšlienkových postupov, </w:t>
            </w:r>
          </w:p>
          <w:p w:rsidR="0008462B" w:rsidRPr="003744D0" w:rsidRDefault="0008462B" w:rsidP="0008462B">
            <w:pPr>
              <w:pStyle w:val="Default"/>
              <w:spacing w:after="22"/>
              <w:rPr>
                <w:sz w:val="22"/>
                <w:szCs w:val="22"/>
              </w:rPr>
            </w:pPr>
            <w:r w:rsidRPr="003744D0">
              <w:rPr>
                <w:sz w:val="22"/>
                <w:szCs w:val="22"/>
              </w:rPr>
              <w:t xml:space="preserve">- uplatňuje základy rôznych techník učenia sa a osvojovania si poznatkov, </w:t>
            </w:r>
          </w:p>
          <w:p w:rsidR="0008462B" w:rsidRPr="003744D0" w:rsidRDefault="0008462B" w:rsidP="0008462B">
            <w:pPr>
              <w:pStyle w:val="Default"/>
              <w:rPr>
                <w:sz w:val="22"/>
                <w:szCs w:val="22"/>
              </w:rPr>
            </w:pPr>
            <w:r w:rsidRPr="003744D0">
              <w:rPr>
                <w:sz w:val="22"/>
                <w:szCs w:val="22"/>
              </w:rPr>
              <w:t xml:space="preserve">- vyberá a hodnotí získané informácie, spracováva ich a využíva vo svojom učení a v iných činnostiach, </w:t>
            </w:r>
          </w:p>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uvedomuje si význam vytrvalosti a iniciatívy pre svoj pokrok,</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jc w:val="both"/>
              <w:rPr>
                <w:sz w:val="22"/>
                <w:szCs w:val="22"/>
              </w:rPr>
            </w:pPr>
            <w:r w:rsidRPr="003744D0">
              <w:rPr>
                <w:b/>
                <w:bCs/>
                <w:sz w:val="22"/>
                <w:szCs w:val="22"/>
              </w:rPr>
              <w:t xml:space="preserve">kompetencia (spôsobilosť) riešiť problémy </w:t>
            </w:r>
          </w:p>
          <w:p w:rsidR="0008462B" w:rsidRPr="003744D0" w:rsidRDefault="0008462B" w:rsidP="0008462B">
            <w:pPr>
              <w:pStyle w:val="Default"/>
              <w:jc w:val="both"/>
              <w:rPr>
                <w:sz w:val="22"/>
                <w:szCs w:val="22"/>
              </w:rPr>
            </w:pPr>
            <w:r w:rsidRPr="003744D0">
              <w:rPr>
                <w:sz w:val="22"/>
                <w:szCs w:val="22"/>
              </w:rPr>
              <w:t xml:space="preserve">- vníma a sleduje problémové situácie v škole a vo svojom najbližšom okolí, vie rozoznať ozajstný problém, premýšľa o jeho príčinách a navrhne riešenie podľa svojich vedomostí a skúseností z danej oblasti, </w:t>
            </w:r>
          </w:p>
          <w:p w:rsidR="0008462B" w:rsidRPr="003744D0" w:rsidRDefault="0008462B" w:rsidP="0008462B">
            <w:pPr>
              <w:pStyle w:val="Default"/>
              <w:jc w:val="both"/>
              <w:rPr>
                <w:sz w:val="22"/>
                <w:szCs w:val="22"/>
              </w:rPr>
            </w:pPr>
            <w:r w:rsidRPr="003744D0">
              <w:rPr>
                <w:sz w:val="22"/>
                <w:szCs w:val="22"/>
              </w:rPr>
              <w:t xml:space="preserve">- pri riešení problémov hľadá a využíva rôzne informácie, skúša viaceré možnosti riešenia problému, overuje správnosť riešenia a osvedčené postupy aplikuje pri podobných alebo nových problémoch, </w:t>
            </w:r>
          </w:p>
          <w:p w:rsidR="0008462B" w:rsidRPr="003744D0" w:rsidRDefault="0008462B" w:rsidP="0008462B">
            <w:pPr>
              <w:widowControl w:val="0"/>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pokúša sa problémy a konflikty vo vzťahoch riešiť primeraným (chápavým a spolupracujúcim) spôsobom,</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jc w:val="both"/>
              <w:rPr>
                <w:sz w:val="22"/>
                <w:szCs w:val="22"/>
              </w:rPr>
            </w:pPr>
            <w:r w:rsidRPr="003744D0">
              <w:rPr>
                <w:b/>
                <w:bCs/>
                <w:sz w:val="22"/>
                <w:szCs w:val="22"/>
              </w:rPr>
              <w:t xml:space="preserve">osobné, sociálne a občianske kompetencie (spôsobilosti) </w:t>
            </w:r>
          </w:p>
          <w:p w:rsidR="0008462B" w:rsidRPr="003744D0" w:rsidRDefault="0008462B" w:rsidP="0008462B">
            <w:pPr>
              <w:pStyle w:val="Default"/>
              <w:jc w:val="both"/>
              <w:rPr>
                <w:sz w:val="22"/>
                <w:szCs w:val="22"/>
              </w:rPr>
            </w:pPr>
            <w:r w:rsidRPr="003744D0">
              <w:rPr>
                <w:sz w:val="22"/>
                <w:szCs w:val="22"/>
              </w:rPr>
              <w:t xml:space="preserve">- má základy pre smerovanie k pozitívnemu sebaobrazu a sebadôvere, </w:t>
            </w:r>
          </w:p>
          <w:p w:rsidR="0008462B" w:rsidRPr="003744D0" w:rsidRDefault="0008462B" w:rsidP="0008462B">
            <w:pPr>
              <w:pStyle w:val="Default"/>
              <w:jc w:val="both"/>
              <w:rPr>
                <w:sz w:val="22"/>
                <w:szCs w:val="22"/>
              </w:rPr>
            </w:pPr>
            <w:r w:rsidRPr="003744D0">
              <w:rPr>
                <w:sz w:val="22"/>
                <w:szCs w:val="22"/>
              </w:rPr>
              <w:t xml:space="preserve">- uvedomuje si vlastné potreby a tvorivo využíva svoje možnosti, </w:t>
            </w:r>
          </w:p>
          <w:p w:rsidR="0008462B" w:rsidRPr="003744D0" w:rsidRDefault="0008462B" w:rsidP="0008462B">
            <w:pPr>
              <w:pStyle w:val="Default"/>
              <w:jc w:val="both"/>
              <w:rPr>
                <w:sz w:val="22"/>
                <w:szCs w:val="22"/>
              </w:rPr>
            </w:pPr>
            <w:r w:rsidRPr="003744D0">
              <w:rPr>
                <w:sz w:val="22"/>
                <w:szCs w:val="22"/>
              </w:rPr>
              <w:t xml:space="preserve">- dokáže odhadnúť svoje silné a slabé stránky ako svoje rozvojové možnosti, </w:t>
            </w:r>
          </w:p>
          <w:p w:rsidR="0008462B" w:rsidRPr="003744D0" w:rsidRDefault="0008462B" w:rsidP="0008462B">
            <w:pPr>
              <w:pStyle w:val="Default"/>
              <w:jc w:val="both"/>
              <w:rPr>
                <w:sz w:val="22"/>
                <w:szCs w:val="22"/>
              </w:rPr>
            </w:pPr>
            <w:r w:rsidRPr="003744D0">
              <w:rPr>
                <w:sz w:val="22"/>
                <w:szCs w:val="22"/>
              </w:rPr>
              <w:t xml:space="preserve">- uvedomuje si dôležitosť ochrany svojho zdravia a jeho súvislosť s vhodným a aktívnym trávením voľného času, </w:t>
            </w:r>
          </w:p>
          <w:p w:rsidR="0008462B" w:rsidRPr="003744D0" w:rsidRDefault="0008462B" w:rsidP="0008462B">
            <w:pPr>
              <w:pStyle w:val="Default"/>
              <w:jc w:val="both"/>
              <w:rPr>
                <w:sz w:val="22"/>
                <w:szCs w:val="22"/>
              </w:rPr>
            </w:pPr>
            <w:r w:rsidRPr="003744D0">
              <w:rPr>
                <w:sz w:val="22"/>
                <w:szCs w:val="22"/>
              </w:rPr>
              <w:t xml:space="preserve">- dokáže primerane veku odhadnúť dôsledky svojich rozhodnutí a činov, </w:t>
            </w:r>
          </w:p>
          <w:p w:rsidR="0008462B" w:rsidRPr="003744D0" w:rsidRDefault="0008462B" w:rsidP="0008462B">
            <w:pPr>
              <w:pStyle w:val="Default"/>
              <w:jc w:val="both"/>
              <w:rPr>
                <w:sz w:val="22"/>
                <w:szCs w:val="22"/>
              </w:rPr>
            </w:pPr>
            <w:r w:rsidRPr="003744D0">
              <w:rPr>
                <w:sz w:val="22"/>
                <w:szCs w:val="22"/>
              </w:rPr>
              <w:t xml:space="preserve">- uvedomuje si, že má svoje práva a povinnosti, </w:t>
            </w:r>
          </w:p>
          <w:p w:rsidR="0008462B" w:rsidRPr="003744D0" w:rsidRDefault="0008462B" w:rsidP="0008462B">
            <w:pPr>
              <w:pStyle w:val="Default"/>
              <w:jc w:val="both"/>
              <w:rPr>
                <w:sz w:val="22"/>
                <w:szCs w:val="22"/>
              </w:rPr>
            </w:pPr>
            <w:r w:rsidRPr="003744D0">
              <w:rPr>
                <w:sz w:val="22"/>
                <w:szCs w:val="22"/>
              </w:rPr>
              <w:t xml:space="preserve">- má osvojené základy pre efektívnu spoluprácu v skupine, </w:t>
            </w:r>
          </w:p>
          <w:p w:rsidR="0008462B" w:rsidRPr="003744D0" w:rsidRDefault="0008462B" w:rsidP="0008462B">
            <w:pPr>
              <w:pStyle w:val="Default"/>
              <w:jc w:val="both"/>
              <w:rPr>
                <w:sz w:val="22"/>
                <w:szCs w:val="22"/>
              </w:rPr>
            </w:pPr>
            <w:r w:rsidRPr="003744D0">
              <w:rPr>
                <w:sz w:val="22"/>
                <w:szCs w:val="22"/>
              </w:rPr>
              <w:t xml:space="preserve">- dokáže prijímať nové nápady alebo aj sám prichádza s novými nápadmi a postupmi pri spoločnej práci, </w:t>
            </w:r>
          </w:p>
          <w:p w:rsidR="0008462B" w:rsidRPr="003744D0" w:rsidRDefault="0008462B" w:rsidP="0008462B">
            <w:pPr>
              <w:pStyle w:val="Default"/>
              <w:jc w:val="both"/>
              <w:rPr>
                <w:b/>
                <w:bCs/>
                <w:sz w:val="22"/>
                <w:szCs w:val="22"/>
              </w:rPr>
            </w:pPr>
            <w:r w:rsidRPr="003744D0">
              <w:rPr>
                <w:sz w:val="22"/>
                <w:szCs w:val="22"/>
              </w:rPr>
              <w:t>- uvedomuje si význam sociálno-emočnej klímy v triede a svojím konaním prispieva k dobrým medziľudským vzťahom,</w:t>
            </w:r>
          </w:p>
        </w:tc>
      </w:tr>
      <w:tr w:rsidR="0008462B" w:rsidRPr="003744D0" w:rsidTr="0008462B">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lastRenderedPageBreak/>
              <w:t>7.</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8462B" w:rsidRPr="003744D0" w:rsidRDefault="0008462B" w:rsidP="0008462B">
            <w:pPr>
              <w:pStyle w:val="Default"/>
              <w:jc w:val="both"/>
              <w:rPr>
                <w:sz w:val="22"/>
                <w:szCs w:val="22"/>
              </w:rPr>
            </w:pPr>
            <w:r w:rsidRPr="003744D0">
              <w:rPr>
                <w:b/>
                <w:bCs/>
                <w:sz w:val="22"/>
                <w:szCs w:val="22"/>
              </w:rPr>
              <w:t xml:space="preserve">kompetencia (spôsobilosť) vnímať a chápať kultúru a vyjadrovať sa nástrojmi kultúry </w:t>
            </w:r>
          </w:p>
          <w:p w:rsidR="0008462B" w:rsidRPr="003744D0" w:rsidRDefault="0008462B" w:rsidP="0008462B">
            <w:pPr>
              <w:pStyle w:val="Default"/>
              <w:jc w:val="both"/>
              <w:rPr>
                <w:sz w:val="22"/>
                <w:szCs w:val="22"/>
              </w:rPr>
            </w:pPr>
            <w:r w:rsidRPr="003744D0">
              <w:rPr>
                <w:sz w:val="22"/>
                <w:szCs w:val="22"/>
              </w:rPr>
              <w:t xml:space="preserve">- dokáže sa vyjadrovať na úrovni základnej kultúrnej gramotnosti prostredníctvom umeleckých a iných vyjadrovacích prostriedkov, </w:t>
            </w:r>
          </w:p>
          <w:p w:rsidR="0008462B" w:rsidRPr="003744D0" w:rsidRDefault="0008462B" w:rsidP="0008462B">
            <w:pPr>
              <w:pStyle w:val="Default"/>
              <w:jc w:val="both"/>
              <w:rPr>
                <w:sz w:val="22"/>
                <w:szCs w:val="22"/>
              </w:rPr>
            </w:pPr>
            <w:r w:rsidRPr="003744D0">
              <w:rPr>
                <w:sz w:val="22"/>
                <w:szCs w:val="22"/>
              </w:rPr>
              <w:t xml:space="preserve">- dokáže pomenovať druhy umenia a ich hlavné nástroje a vyjadrovacie prostriedky (na úrovni primárneho vzdelávania), </w:t>
            </w:r>
          </w:p>
          <w:p w:rsidR="0008462B" w:rsidRPr="003744D0" w:rsidRDefault="0008462B" w:rsidP="0008462B">
            <w:pPr>
              <w:pStyle w:val="Default"/>
              <w:jc w:val="both"/>
              <w:rPr>
                <w:sz w:val="22"/>
                <w:szCs w:val="22"/>
              </w:rPr>
            </w:pPr>
            <w:r w:rsidRPr="003744D0">
              <w:rPr>
                <w:sz w:val="22"/>
                <w:szCs w:val="22"/>
              </w:rPr>
              <w:t xml:space="preserve">- uvedomuje si význam umenia a kultúrnej komunikácie vo svojom živote, </w:t>
            </w:r>
          </w:p>
          <w:p w:rsidR="0008462B" w:rsidRPr="003744D0" w:rsidRDefault="0008462B" w:rsidP="0008462B">
            <w:pPr>
              <w:pStyle w:val="Default"/>
              <w:jc w:val="both"/>
              <w:rPr>
                <w:sz w:val="22"/>
                <w:szCs w:val="22"/>
              </w:rPr>
            </w:pPr>
            <w:r w:rsidRPr="003744D0">
              <w:rPr>
                <w:sz w:val="22"/>
                <w:szCs w:val="22"/>
              </w:rPr>
              <w:t xml:space="preserve">- cení si a rešpektuje kultúrno-historické dedičstvo a ľudové tradície, </w:t>
            </w:r>
          </w:p>
          <w:p w:rsidR="0008462B" w:rsidRPr="003744D0" w:rsidRDefault="0008462B" w:rsidP="0008462B">
            <w:pPr>
              <w:pStyle w:val="Default"/>
              <w:jc w:val="both"/>
              <w:rPr>
                <w:sz w:val="22"/>
                <w:szCs w:val="22"/>
              </w:rPr>
            </w:pPr>
            <w:r w:rsidRPr="003744D0">
              <w:rPr>
                <w:sz w:val="22"/>
                <w:szCs w:val="22"/>
              </w:rPr>
              <w:t xml:space="preserve">- rešpektuje vkus iných ľudí a primerane veku dokáže vyjadriť svoj názor a vkusový postoj, </w:t>
            </w:r>
          </w:p>
          <w:p w:rsidR="0008462B" w:rsidRPr="003744D0" w:rsidRDefault="0008462B" w:rsidP="0008462B">
            <w:pPr>
              <w:pStyle w:val="Default"/>
              <w:jc w:val="both"/>
              <w:rPr>
                <w:sz w:val="22"/>
                <w:szCs w:val="22"/>
              </w:rPr>
            </w:pPr>
            <w:r w:rsidRPr="003744D0">
              <w:rPr>
                <w:sz w:val="22"/>
                <w:szCs w:val="22"/>
              </w:rPr>
              <w:t xml:space="preserve">- ovláda základné pravidlá, normy a zvyky súvisiace s úpravou zovňajšku človeka, </w:t>
            </w:r>
          </w:p>
          <w:p w:rsidR="0008462B" w:rsidRPr="003744D0" w:rsidRDefault="0008462B" w:rsidP="0008462B">
            <w:pPr>
              <w:pStyle w:val="Default"/>
              <w:jc w:val="both"/>
              <w:rPr>
                <w:sz w:val="22"/>
                <w:szCs w:val="22"/>
              </w:rPr>
            </w:pPr>
            <w:r w:rsidRPr="003744D0">
              <w:rPr>
                <w:sz w:val="22"/>
                <w:szCs w:val="22"/>
              </w:rPr>
              <w:t xml:space="preserve">- pozná bežné pravidlá spoločenského kontaktu (etiketu), </w:t>
            </w:r>
          </w:p>
          <w:p w:rsidR="0008462B" w:rsidRPr="003744D0" w:rsidRDefault="0008462B" w:rsidP="0008462B">
            <w:pPr>
              <w:pStyle w:val="Default"/>
              <w:jc w:val="both"/>
              <w:rPr>
                <w:sz w:val="22"/>
                <w:szCs w:val="22"/>
              </w:rPr>
            </w:pPr>
            <w:r w:rsidRPr="003744D0">
              <w:rPr>
                <w:sz w:val="22"/>
                <w:szCs w:val="22"/>
              </w:rPr>
              <w:t xml:space="preserve">- správa sa kultúrne, primerane okolnostiam a situáciám, </w:t>
            </w:r>
          </w:p>
          <w:p w:rsidR="0008462B" w:rsidRPr="003744D0" w:rsidRDefault="0008462B" w:rsidP="0008462B">
            <w:pPr>
              <w:pStyle w:val="Default"/>
              <w:jc w:val="both"/>
              <w:rPr>
                <w:b/>
                <w:bCs/>
                <w:sz w:val="22"/>
                <w:szCs w:val="22"/>
              </w:rPr>
            </w:pPr>
            <w:r w:rsidRPr="003744D0">
              <w:rPr>
                <w:sz w:val="22"/>
                <w:szCs w:val="22"/>
              </w:rPr>
              <w:t>- má osvojené základy pre tolerantné a empatické vnímanie prejavov iných kultúr.</w:t>
            </w:r>
          </w:p>
        </w:tc>
      </w:tr>
    </w:tbl>
    <w:p w:rsidR="0008462B" w:rsidRDefault="0008462B" w:rsidP="00520BC6">
      <w:pPr>
        <w:widowControl w:val="0"/>
        <w:autoSpaceDE w:val="0"/>
        <w:autoSpaceDN w:val="0"/>
        <w:adjustRightInd w:val="0"/>
        <w:spacing w:after="0"/>
        <w:rPr>
          <w:rFonts w:ascii="Times New Roman" w:hAnsi="Times New Roman"/>
          <w:b/>
        </w:rPr>
      </w:pPr>
    </w:p>
    <w:p w:rsidR="0008462B" w:rsidRDefault="0008462B" w:rsidP="00520BC6">
      <w:pPr>
        <w:widowControl w:val="0"/>
        <w:autoSpaceDE w:val="0"/>
        <w:autoSpaceDN w:val="0"/>
        <w:adjustRightInd w:val="0"/>
        <w:spacing w:after="0"/>
        <w:rPr>
          <w:rFonts w:ascii="Times New Roman" w:hAnsi="Times New Roman"/>
          <w:b/>
        </w:rPr>
      </w:pPr>
    </w:p>
    <w:tbl>
      <w:tblPr>
        <w:tblpPr w:leftFromText="141" w:rightFromText="141" w:vertAnchor="text" w:horzAnchor="margin" w:tblpY="174"/>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717"/>
      </w:tblGrid>
      <w:tr w:rsidR="0008462B" w:rsidRPr="003744D0" w:rsidTr="0008462B">
        <w:trPr>
          <w:trHeight w:val="200"/>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p>
        </w:tc>
        <w:tc>
          <w:tcPr>
            <w:tcW w:w="8717"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08462B" w:rsidRPr="003744D0" w:rsidTr="0008462B">
        <w:trPr>
          <w:trHeight w:val="409"/>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uvažujú o informáciách a rôznych reprezentáciách, používajú vhodné nástroje na ich spracovanie, </w:t>
            </w:r>
          </w:p>
        </w:tc>
      </w:tr>
      <w:tr w:rsidR="0008462B" w:rsidRPr="003744D0" w:rsidTr="0008462B">
        <w:trPr>
          <w:trHeight w:val="400"/>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uvažujú o algoritmoch, hľadajú a nachádzajú algoritmické riešenia problémov, vytvárajú návody, programy podľa daných pravidiel, </w:t>
            </w:r>
          </w:p>
        </w:tc>
      </w:tr>
      <w:tr w:rsidR="0008462B" w:rsidRPr="003744D0" w:rsidTr="0008462B">
        <w:trPr>
          <w:trHeight w:val="209"/>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logicky uvažujú, argumentujú, hodnotia, konajú zdôvodnené rozhodnutia, </w:t>
            </w:r>
          </w:p>
        </w:tc>
      </w:tr>
      <w:tr w:rsidR="0008462B" w:rsidRPr="003744D0" w:rsidTr="0008462B">
        <w:trPr>
          <w:trHeight w:val="200"/>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poznajú princípy softvéru a hardvéru a využívajú ich pri riešení informatických problémov, </w:t>
            </w:r>
          </w:p>
        </w:tc>
      </w:tr>
      <w:tr w:rsidR="0008462B" w:rsidRPr="003744D0" w:rsidTr="0008462B">
        <w:trPr>
          <w:trHeight w:val="409"/>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komunikujú a spolupracujú prostredníctvom digitálnych technológií, získavajú informácie na webe, </w:t>
            </w:r>
          </w:p>
        </w:tc>
      </w:tr>
      <w:tr w:rsidR="0008462B" w:rsidRPr="003744D0" w:rsidTr="0008462B">
        <w:trPr>
          <w:trHeight w:val="200"/>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poznajú, ako informatika ovplyvnila spoločnosť, </w:t>
            </w:r>
          </w:p>
        </w:tc>
      </w:tr>
      <w:tr w:rsidR="0008462B" w:rsidRPr="003744D0" w:rsidTr="0008462B">
        <w:trPr>
          <w:trHeight w:val="200"/>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7.</w:t>
            </w:r>
          </w:p>
        </w:tc>
        <w:tc>
          <w:tcPr>
            <w:tcW w:w="8717" w:type="dxa"/>
            <w:shd w:val="clear" w:color="auto" w:fill="auto"/>
          </w:tcPr>
          <w:p w:rsidR="0008462B" w:rsidRPr="003744D0" w:rsidRDefault="0008462B" w:rsidP="0008462B">
            <w:pPr>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žiaci rozumejú rizikám na internete, dokážu sa im brániť a riešiť problémy, ktoré sa vyskytnú, </w:t>
            </w:r>
          </w:p>
        </w:tc>
      </w:tr>
      <w:tr w:rsidR="0008462B" w:rsidRPr="003744D0" w:rsidTr="0008462B">
        <w:trPr>
          <w:trHeight w:val="209"/>
        </w:trPr>
        <w:tc>
          <w:tcPr>
            <w:tcW w:w="529" w:type="dxa"/>
            <w:shd w:val="clear" w:color="auto" w:fill="A8D08D" w:themeFill="accent6" w:themeFillTint="99"/>
          </w:tcPr>
          <w:p w:rsidR="0008462B" w:rsidRPr="003744D0" w:rsidRDefault="0008462B" w:rsidP="0008462B">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8.</w:t>
            </w:r>
          </w:p>
        </w:tc>
        <w:tc>
          <w:tcPr>
            <w:tcW w:w="8717" w:type="dxa"/>
            <w:shd w:val="clear" w:color="auto" w:fill="auto"/>
          </w:tcPr>
          <w:p w:rsidR="0008462B" w:rsidRPr="003744D0" w:rsidRDefault="0008462B" w:rsidP="0008462B">
            <w:pPr>
              <w:autoSpaceDE w:val="0"/>
              <w:autoSpaceDN w:val="0"/>
              <w:adjustRightInd w:val="0"/>
              <w:spacing w:after="0" w:line="240" w:lineRule="auto"/>
              <w:rPr>
                <w:rFonts w:ascii="Times New Roman" w:hAnsi="Times New Roman"/>
                <w:bCs/>
              </w:rPr>
            </w:pPr>
            <w:r w:rsidRPr="003744D0">
              <w:rPr>
                <w:rFonts w:ascii="Times New Roman" w:hAnsi="Times New Roman"/>
              </w:rPr>
              <w:t>rešpektujú intelektuálne vlastníctvo</w:t>
            </w:r>
          </w:p>
        </w:tc>
      </w:tr>
    </w:tbl>
    <w:p w:rsidR="0008462B" w:rsidRDefault="0008462B" w:rsidP="00520BC6">
      <w:pPr>
        <w:rPr>
          <w:rFonts w:ascii="Times New Roman" w:hAnsi="Times New Roman"/>
        </w:rPr>
      </w:pPr>
    </w:p>
    <w:tbl>
      <w:tblPr>
        <w:tblStyle w:val="Mriekatabuky"/>
        <w:tblW w:w="0" w:type="auto"/>
        <w:tblInd w:w="-34" w:type="dxa"/>
        <w:tblLook w:val="04A0" w:firstRow="1" w:lastRow="0" w:firstColumn="1" w:lastColumn="0" w:noHBand="0" w:noVBand="1"/>
      </w:tblPr>
      <w:tblGrid>
        <w:gridCol w:w="568"/>
        <w:gridCol w:w="7229"/>
        <w:gridCol w:w="992"/>
      </w:tblGrid>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sz w:val="22"/>
                <w:szCs w:val="22"/>
              </w:rPr>
            </w:pPr>
          </w:p>
        </w:tc>
        <w:tc>
          <w:tcPr>
            <w:tcW w:w="7229"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Tematické celky</w:t>
            </w:r>
          </w:p>
        </w:tc>
        <w:tc>
          <w:tcPr>
            <w:tcW w:w="992"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Počet hodín</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w:t>
            </w:r>
          </w:p>
        </w:tc>
        <w:tc>
          <w:tcPr>
            <w:tcW w:w="7229" w:type="dxa"/>
          </w:tcPr>
          <w:p w:rsidR="0008462B" w:rsidRPr="00503086" w:rsidRDefault="0008462B" w:rsidP="00503086">
            <w:pPr>
              <w:pStyle w:val="Bezriadkovania"/>
              <w:rPr>
                <w:rFonts w:ascii="Times New Roman" w:hAnsi="Times New Roman"/>
                <w:bCs/>
                <w:sz w:val="22"/>
                <w:szCs w:val="22"/>
              </w:rPr>
            </w:pPr>
            <w:r w:rsidRPr="00503086">
              <w:rPr>
                <w:rFonts w:ascii="Times New Roman" w:hAnsi="Times New Roman"/>
                <w:sz w:val="22"/>
                <w:szCs w:val="22"/>
              </w:rPr>
              <w:t>Reprezentácie a nástroje – práca s grafikou</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2.</w:t>
            </w:r>
          </w:p>
        </w:tc>
        <w:tc>
          <w:tcPr>
            <w:tcW w:w="7229" w:type="dxa"/>
          </w:tcPr>
          <w:p w:rsidR="0008462B" w:rsidRPr="00503086" w:rsidRDefault="0008462B" w:rsidP="00503086">
            <w:pPr>
              <w:pStyle w:val="Bezriadkovania"/>
              <w:rPr>
                <w:rFonts w:ascii="Times New Roman" w:hAnsi="Times New Roman"/>
                <w:bCs/>
                <w:sz w:val="22"/>
                <w:szCs w:val="22"/>
              </w:rPr>
            </w:pPr>
            <w:r w:rsidRPr="00503086">
              <w:rPr>
                <w:rFonts w:ascii="Times New Roman" w:hAnsi="Times New Roman"/>
                <w:sz w:val="22"/>
                <w:szCs w:val="22"/>
              </w:rPr>
              <w:t>Reprezentácie a nástroje – práca s textom</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3.</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Reprezentácie a nástroje – práca s príbehmi</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4.</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Reprezentácie a nástroje – práca s multimédiami</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5.</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Reprezentácie a nástroje – informácie</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6.</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Reprezentácie a nástroje – štruktúry</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7.</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Komunikácia a spolupráca – práca s webovou stránkou</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8.</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Komunikácia a spolupráca – vyhľadávanie na webe</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9.</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Komunikácia a spolupráca – práca s nástrojmi na komunikáciu</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10.</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Algoritmické riešenie problémov – analýza problému</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11.</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Algoritmické riešenie problémov – interaktívne zostavovanie riešenia</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12.</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Algoritmické riešenie problémov – pomocou postupnosti príkazov</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13.</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Algoritmické riešenie problémov – interpretácia zápisu riešenia</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14.</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Algoritmické riešenie problémov – hľadanie, opravovanie chýb</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15.</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Softvér a hardvér – práca so súbormi a priečinkami</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16.</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Softvér a hardvér – práca v operačnom systéme</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17.</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Softvér a hardvér – počítač a prídavné zariadenia</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18.</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Softvér a hardvér – práca v počítačovej sieti a na internete</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2</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19.</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Informačná spoločnosť – bezpečnosť a riziká</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20.</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Informačná spoločnosť – digitálne technológie v spoločnosti</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r w:rsidR="0008462B" w:rsidRPr="00503086" w:rsidTr="00503086">
        <w:tc>
          <w:tcPr>
            <w:tcW w:w="568" w:type="dxa"/>
            <w:shd w:val="clear" w:color="auto" w:fill="A8D08D" w:themeFill="accent6" w:themeFillTint="99"/>
          </w:tcPr>
          <w:p w:rsidR="0008462B" w:rsidRPr="00503086" w:rsidRDefault="0008462B" w:rsidP="00503086">
            <w:pPr>
              <w:pStyle w:val="Bezriadkovania"/>
              <w:rPr>
                <w:rFonts w:ascii="Times New Roman" w:hAnsi="Times New Roman"/>
                <w:b/>
                <w:sz w:val="22"/>
                <w:szCs w:val="22"/>
              </w:rPr>
            </w:pPr>
            <w:r w:rsidRPr="00503086">
              <w:rPr>
                <w:rFonts w:ascii="Times New Roman" w:hAnsi="Times New Roman"/>
                <w:b/>
                <w:sz w:val="22"/>
                <w:szCs w:val="22"/>
              </w:rPr>
              <w:t>21.</w:t>
            </w:r>
          </w:p>
        </w:tc>
        <w:tc>
          <w:tcPr>
            <w:tcW w:w="7229" w:type="dxa"/>
          </w:tcPr>
          <w:p w:rsidR="0008462B" w:rsidRPr="00503086" w:rsidRDefault="0008462B" w:rsidP="00503086">
            <w:pPr>
              <w:pStyle w:val="Bezriadkovania"/>
              <w:rPr>
                <w:rFonts w:ascii="Times New Roman" w:hAnsi="Times New Roman"/>
                <w:sz w:val="22"/>
                <w:szCs w:val="22"/>
              </w:rPr>
            </w:pPr>
            <w:r w:rsidRPr="00503086">
              <w:rPr>
                <w:rFonts w:ascii="Times New Roman" w:hAnsi="Times New Roman"/>
                <w:sz w:val="22"/>
                <w:szCs w:val="22"/>
              </w:rPr>
              <w:t>Informačná spoločnosť – legálnosť používania</w:t>
            </w:r>
          </w:p>
        </w:tc>
        <w:tc>
          <w:tcPr>
            <w:tcW w:w="992" w:type="dxa"/>
          </w:tcPr>
          <w:p w:rsidR="0008462B" w:rsidRPr="00503086" w:rsidRDefault="0008462B" w:rsidP="00503086">
            <w:pPr>
              <w:pStyle w:val="Bezriadkovania"/>
              <w:jc w:val="center"/>
              <w:rPr>
                <w:rFonts w:ascii="Times New Roman" w:hAnsi="Times New Roman"/>
                <w:b/>
                <w:sz w:val="22"/>
                <w:szCs w:val="22"/>
              </w:rPr>
            </w:pPr>
            <w:r w:rsidRPr="00503086">
              <w:rPr>
                <w:rFonts w:ascii="Times New Roman" w:hAnsi="Times New Roman"/>
                <w:b/>
                <w:sz w:val="22"/>
                <w:szCs w:val="22"/>
              </w:rPr>
              <w:t>1</w:t>
            </w:r>
          </w:p>
        </w:tc>
      </w:tr>
    </w:tbl>
    <w:p w:rsidR="00503086" w:rsidRPr="00231352" w:rsidRDefault="00503086" w:rsidP="00503086">
      <w:pPr>
        <w:rPr>
          <w:rFonts w:ascii="Times New Roman" w:hAnsi="Times New Roman"/>
          <w:b/>
        </w:rPr>
      </w:pPr>
      <w:r w:rsidRPr="00503086">
        <w:rPr>
          <w:rFonts w:ascii="Times New Roman" w:hAnsi="Times New Roman"/>
          <w:b/>
          <w:color w:val="C45911" w:themeColor="accent2" w:themeShade="BF"/>
        </w:rPr>
        <w:lastRenderedPageBreak/>
        <w:t>Tematický celok:</w:t>
      </w:r>
      <w:r w:rsidRPr="00231352">
        <w:rPr>
          <w:rFonts w:ascii="Times New Roman" w:hAnsi="Times New Roman"/>
          <w:b/>
        </w:rPr>
        <w:t xml:space="preserve">Reprezentácie a nástroje - práca s grafikou </w:t>
      </w:r>
    </w:p>
    <w:p w:rsidR="00520BC6" w:rsidRPr="003744D0" w:rsidRDefault="00503086" w:rsidP="00503086">
      <w:pPr>
        <w:rPr>
          <w:rFonts w:ascii="Times New Roman" w:hAnsi="Times New Roman"/>
        </w:rPr>
      </w:pPr>
      <w:r w:rsidRPr="00FB4F9B">
        <w:rPr>
          <w:rFonts w:ascii="Times New Roman" w:hAnsi="Times New Roman"/>
          <w:b/>
        </w:rPr>
        <w:t>Stratégie  vyučovania</w:t>
      </w:r>
    </w:p>
    <w:tbl>
      <w:tblPr>
        <w:tblStyle w:val="Mriekatabuky"/>
        <w:tblW w:w="9427" w:type="dxa"/>
        <w:jc w:val="center"/>
        <w:tblLook w:val="04A0" w:firstRow="1" w:lastRow="0" w:firstColumn="1" w:lastColumn="0" w:noHBand="0" w:noVBand="1"/>
      </w:tblPr>
      <w:tblGrid>
        <w:gridCol w:w="1548"/>
        <w:gridCol w:w="1395"/>
        <w:gridCol w:w="1843"/>
        <w:gridCol w:w="1453"/>
        <w:gridCol w:w="1565"/>
        <w:gridCol w:w="1623"/>
      </w:tblGrid>
      <w:tr w:rsidR="00503086" w:rsidRPr="00FB4F9B" w:rsidTr="00503086">
        <w:trPr>
          <w:jc w:val="center"/>
        </w:trPr>
        <w:tc>
          <w:tcPr>
            <w:tcW w:w="1548"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395"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843"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453"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565"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23"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w:t>
            </w:r>
          </w:p>
          <w:p w:rsidR="00503086" w:rsidRPr="00231352" w:rsidRDefault="00503086" w:rsidP="00503086">
            <w:pPr>
              <w:jc w:val="center"/>
              <w:rPr>
                <w:rFonts w:ascii="Times New Roman" w:hAnsi="Times New Roman"/>
                <w:b/>
                <w:sz w:val="22"/>
              </w:rPr>
            </w:pPr>
            <w:r w:rsidRPr="00231352">
              <w:rPr>
                <w:rFonts w:ascii="Times New Roman" w:hAnsi="Times New Roman"/>
                <w:b/>
                <w:sz w:val="22"/>
              </w:rPr>
              <w:t>štandard</w:t>
            </w:r>
          </w:p>
        </w:tc>
      </w:tr>
      <w:tr w:rsidR="00503086" w:rsidRPr="00FB4F9B" w:rsidTr="00503086">
        <w:trPr>
          <w:jc w:val="center"/>
        </w:trPr>
        <w:tc>
          <w:tcPr>
            <w:tcW w:w="1548"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Reprezentácie a nástroje – práca s grafikou</w:t>
            </w:r>
          </w:p>
          <w:p w:rsidR="00503086" w:rsidRPr="00231352" w:rsidRDefault="00503086" w:rsidP="00503086">
            <w:pPr>
              <w:rPr>
                <w:rFonts w:ascii="Times New Roman" w:hAnsi="Times New Roman"/>
                <w:sz w:val="22"/>
              </w:rPr>
            </w:pPr>
          </w:p>
        </w:tc>
        <w:tc>
          <w:tcPr>
            <w:tcW w:w="1395" w:type="dxa"/>
            <w:shd w:val="clear" w:color="auto" w:fill="FFFFFF" w:themeFill="background1"/>
          </w:tcPr>
          <w:p w:rsidR="00503086" w:rsidRPr="00231352" w:rsidRDefault="00503086" w:rsidP="00503086">
            <w:pPr>
              <w:rPr>
                <w:rFonts w:ascii="Times New Roman" w:hAnsi="Times New Roman"/>
                <w:b/>
                <w:color w:val="000000"/>
                <w:sz w:val="22"/>
              </w:rPr>
            </w:pPr>
            <w:r w:rsidRPr="00231352">
              <w:rPr>
                <w:rFonts w:ascii="Times New Roman" w:hAnsi="Times New Roman"/>
                <w:b/>
                <w:color w:val="000000"/>
                <w:sz w:val="22"/>
              </w:rPr>
              <w:t>Pojmy:</w:t>
            </w:r>
          </w:p>
          <w:p w:rsidR="00503086" w:rsidRPr="00231352" w:rsidRDefault="00503086" w:rsidP="00503086">
            <w:pPr>
              <w:rPr>
                <w:rFonts w:ascii="Times New Roman" w:hAnsi="Times New Roman"/>
                <w:b/>
                <w:sz w:val="22"/>
              </w:rPr>
            </w:pPr>
            <w:r w:rsidRPr="00231352">
              <w:rPr>
                <w:rFonts w:ascii="Times New Roman" w:hAnsi="Times New Roman"/>
                <w:color w:val="000000"/>
                <w:sz w:val="22"/>
              </w:rPr>
              <w:t>oblasť, animácia</w:t>
            </w:r>
          </w:p>
          <w:p w:rsidR="00503086" w:rsidRPr="00231352" w:rsidRDefault="00503086" w:rsidP="00503086">
            <w:pPr>
              <w:rPr>
                <w:rFonts w:ascii="Times New Roman" w:hAnsi="Times New Roman"/>
                <w:b/>
                <w:sz w:val="22"/>
              </w:rPr>
            </w:pPr>
          </w:p>
        </w:tc>
        <w:tc>
          <w:tcPr>
            <w:tcW w:w="1843" w:type="dxa"/>
          </w:tcPr>
          <w:p w:rsidR="00503086" w:rsidRPr="00231352" w:rsidRDefault="00503086" w:rsidP="00503086">
            <w:pPr>
              <w:rPr>
                <w:rFonts w:ascii="Times New Roman" w:hAnsi="Times New Roman"/>
                <w:sz w:val="22"/>
              </w:rPr>
            </w:pPr>
            <w:r w:rsidRPr="00231352">
              <w:rPr>
                <w:rFonts w:ascii="Times New Roman" w:hAnsi="Times New Roman"/>
                <w:sz w:val="22"/>
              </w:rPr>
              <w:t>Kresliť čiaru, úsečku, obdĺžnik, štvorec, ovál, kruh.</w:t>
            </w:r>
          </w:p>
          <w:p w:rsidR="00503086" w:rsidRPr="00231352" w:rsidRDefault="00503086" w:rsidP="00503086">
            <w:pPr>
              <w:rPr>
                <w:rFonts w:ascii="Times New Roman" w:hAnsi="Times New Roman"/>
                <w:sz w:val="22"/>
              </w:rPr>
            </w:pPr>
            <w:r w:rsidRPr="00231352">
              <w:rPr>
                <w:rFonts w:ascii="Times New Roman" w:hAnsi="Times New Roman"/>
                <w:sz w:val="22"/>
              </w:rPr>
              <w:t>Používať výplň, farbu, paletu farieb, nastavovať hrúbku čiary, omaľovať, pečiatkovať, dokresľovať, kresliť základné geometrické  tvary, označovať, presúvať a kopírovať oblasti, spustiť  a zastaviť animácie, krokovať a prepínať sa medzi obrázkami animácie, kresliť obrázky animácie.</w:t>
            </w:r>
          </w:p>
          <w:p w:rsidR="00503086" w:rsidRPr="00231352" w:rsidRDefault="00503086" w:rsidP="00503086">
            <w:pPr>
              <w:rPr>
                <w:rFonts w:ascii="Times New Roman" w:hAnsi="Times New Roman"/>
                <w:sz w:val="22"/>
              </w:rPr>
            </w:pPr>
          </w:p>
        </w:tc>
        <w:tc>
          <w:tcPr>
            <w:tcW w:w="1453" w:type="dxa"/>
          </w:tcPr>
          <w:p w:rsidR="00503086" w:rsidRPr="00231352" w:rsidRDefault="00503086" w:rsidP="00503086">
            <w:pPr>
              <w:pStyle w:val="Default"/>
              <w:rPr>
                <w:sz w:val="22"/>
                <w:szCs w:val="20"/>
              </w:rPr>
            </w:pPr>
            <w:r w:rsidRPr="00231352">
              <w:rPr>
                <w:sz w:val="22"/>
                <w:szCs w:val="20"/>
              </w:rPr>
              <w:t>Motivačné metódy.</w:t>
            </w:r>
          </w:p>
          <w:p w:rsidR="00503086" w:rsidRPr="00231352" w:rsidRDefault="00503086" w:rsidP="00503086">
            <w:pPr>
              <w:pStyle w:val="Default"/>
              <w:rPr>
                <w:sz w:val="22"/>
                <w:szCs w:val="20"/>
              </w:rPr>
            </w:pPr>
            <w:r w:rsidRPr="00231352">
              <w:rPr>
                <w:sz w:val="22"/>
                <w:szCs w:val="20"/>
              </w:rPr>
              <w:t>Expozičné metódy.</w:t>
            </w:r>
          </w:p>
          <w:p w:rsidR="00503086" w:rsidRPr="00231352" w:rsidRDefault="00503086" w:rsidP="00503086">
            <w:pPr>
              <w:rPr>
                <w:rFonts w:ascii="Times New Roman" w:hAnsi="Times New Roman"/>
                <w:sz w:val="22"/>
              </w:rPr>
            </w:pPr>
            <w:r w:rsidRPr="00231352">
              <w:rPr>
                <w:rFonts w:ascii="Times New Roman" w:hAnsi="Times New Roman"/>
                <w:sz w:val="22"/>
              </w:rPr>
              <w:t>Diagnostické metódy .</w:t>
            </w:r>
          </w:p>
        </w:tc>
        <w:tc>
          <w:tcPr>
            <w:tcW w:w="1565"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Výklad, opis, vysvetľovanie, ukážka, 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23" w:type="dxa"/>
          </w:tcPr>
          <w:p w:rsidR="00503086" w:rsidRDefault="00503086" w:rsidP="00503086">
            <w:pPr>
              <w:pStyle w:val="Default"/>
              <w:rPr>
                <w:b/>
                <w:sz w:val="22"/>
                <w:szCs w:val="20"/>
              </w:rPr>
            </w:pPr>
            <w:r>
              <w:rPr>
                <w:b/>
                <w:sz w:val="22"/>
                <w:szCs w:val="20"/>
              </w:rPr>
              <w:t>Žiak vie:</w:t>
            </w:r>
          </w:p>
          <w:p w:rsidR="00503086" w:rsidRDefault="00503086" w:rsidP="00503086">
            <w:pPr>
              <w:pStyle w:val="Default"/>
              <w:rPr>
                <w:sz w:val="22"/>
                <w:szCs w:val="20"/>
              </w:rPr>
            </w:pPr>
            <w:r w:rsidRPr="00231352">
              <w:rPr>
                <w:b/>
                <w:sz w:val="22"/>
                <w:szCs w:val="20"/>
              </w:rPr>
              <w:t>použiť</w:t>
            </w:r>
            <w:r w:rsidRPr="00231352">
              <w:rPr>
                <w:sz w:val="22"/>
                <w:szCs w:val="20"/>
              </w:rPr>
              <w:t xml:space="preserve"> konkrétne nástroje editora na tvorbu a úpravu obrá</w:t>
            </w:r>
            <w:r>
              <w:rPr>
                <w:sz w:val="22"/>
                <w:szCs w:val="20"/>
              </w:rPr>
              <w:t>zkov a animácií,</w:t>
            </w:r>
          </w:p>
          <w:p w:rsidR="00503086" w:rsidRPr="00466F22" w:rsidRDefault="00503086" w:rsidP="00503086">
            <w:pPr>
              <w:pStyle w:val="Default"/>
              <w:rPr>
                <w:sz w:val="22"/>
                <w:szCs w:val="20"/>
              </w:rPr>
            </w:pPr>
            <w:r w:rsidRPr="00466F22">
              <w:rPr>
                <w:b/>
                <w:sz w:val="22"/>
                <w:szCs w:val="20"/>
              </w:rPr>
              <w:t>nájsť, odhaliť a opraviť</w:t>
            </w:r>
            <w:r w:rsidRPr="00231352">
              <w:rPr>
                <w:sz w:val="22"/>
                <w:szCs w:val="20"/>
              </w:rPr>
              <w:t xml:space="preserve"> chyby pri úprave obrázkov aj animácií.</w:t>
            </w:r>
          </w:p>
        </w:tc>
      </w:tr>
    </w:tbl>
    <w:p w:rsidR="00520BC6" w:rsidRPr="003744D0" w:rsidRDefault="00520BC6" w:rsidP="00520BC6">
      <w:pPr>
        <w:rPr>
          <w:rFonts w:ascii="Times New Roman" w:hAnsi="Times New Roman"/>
        </w:rPr>
      </w:pPr>
    </w:p>
    <w:p w:rsidR="00503086" w:rsidRPr="00231352" w:rsidRDefault="00503086" w:rsidP="00503086">
      <w:pPr>
        <w:rPr>
          <w:rFonts w:ascii="Times New Roman" w:hAnsi="Times New Roman"/>
          <w:b/>
        </w:rPr>
      </w:pPr>
      <w:r w:rsidRPr="00503086">
        <w:rPr>
          <w:rFonts w:ascii="Times New Roman" w:hAnsi="Times New Roman"/>
          <w:b/>
          <w:color w:val="C45911" w:themeColor="accent2" w:themeShade="BF"/>
        </w:rPr>
        <w:t>Tematický celok:</w:t>
      </w:r>
      <w:r w:rsidRPr="00231352">
        <w:rPr>
          <w:rFonts w:ascii="Times New Roman" w:hAnsi="Times New Roman"/>
          <w:b/>
        </w:rPr>
        <w:t>Reprezentácie a nástroje - práca s textom</w:t>
      </w:r>
    </w:p>
    <w:p w:rsidR="00952691" w:rsidRDefault="00503086" w:rsidP="00503086">
      <w:pPr>
        <w:rPr>
          <w:rFonts w:ascii="Times New Roman" w:hAnsi="Times New Roman"/>
          <w:b/>
          <w:color w:val="FF0000"/>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548"/>
        <w:gridCol w:w="1499"/>
        <w:gridCol w:w="1513"/>
        <w:gridCol w:w="1484"/>
        <w:gridCol w:w="1588"/>
        <w:gridCol w:w="1656"/>
      </w:tblGrid>
      <w:tr w:rsidR="00503086" w:rsidRPr="00231352" w:rsidTr="00503086">
        <w:tc>
          <w:tcPr>
            <w:tcW w:w="1516" w:type="dxa"/>
            <w:shd w:val="clear" w:color="auto" w:fill="A8D08D" w:themeFill="accent6" w:themeFillTint="99"/>
          </w:tcPr>
          <w:p w:rsidR="00503086" w:rsidRPr="00231352" w:rsidRDefault="00503086" w:rsidP="00503086">
            <w:pPr>
              <w:tabs>
                <w:tab w:val="left" w:pos="990"/>
              </w:tabs>
              <w:rPr>
                <w:rFonts w:ascii="Times New Roman" w:hAnsi="Times New Roman"/>
                <w:b/>
                <w:sz w:val="22"/>
                <w:szCs w:val="22"/>
              </w:rPr>
            </w:pPr>
            <w:r w:rsidRPr="00231352">
              <w:rPr>
                <w:rFonts w:ascii="Times New Roman" w:hAnsi="Times New Roman"/>
                <w:b/>
                <w:sz w:val="22"/>
                <w:szCs w:val="22"/>
              </w:rPr>
              <w:t>Tem. celok</w:t>
            </w:r>
          </w:p>
        </w:tc>
        <w:tc>
          <w:tcPr>
            <w:tcW w:w="1516" w:type="dxa"/>
            <w:shd w:val="clear" w:color="auto" w:fill="A8D08D" w:themeFill="accent6" w:themeFillTint="99"/>
          </w:tcPr>
          <w:p w:rsidR="00503086" w:rsidRPr="00231352" w:rsidRDefault="00503086" w:rsidP="00503086">
            <w:pPr>
              <w:tabs>
                <w:tab w:val="left" w:pos="990"/>
              </w:tabs>
              <w:rPr>
                <w:rFonts w:ascii="Times New Roman" w:hAnsi="Times New Roman"/>
                <w:b/>
                <w:sz w:val="22"/>
                <w:szCs w:val="22"/>
              </w:rPr>
            </w:pPr>
            <w:r w:rsidRPr="00231352">
              <w:rPr>
                <w:rFonts w:ascii="Times New Roman" w:hAnsi="Times New Roman"/>
                <w:b/>
                <w:sz w:val="22"/>
                <w:szCs w:val="22"/>
              </w:rPr>
              <w:t>Témy</w:t>
            </w:r>
            <w:r w:rsidRPr="00231352">
              <w:rPr>
                <w:rFonts w:ascii="Times New Roman" w:hAnsi="Times New Roman"/>
                <w:b/>
                <w:sz w:val="22"/>
                <w:szCs w:val="22"/>
              </w:rPr>
              <w:tab/>
            </w:r>
          </w:p>
        </w:tc>
        <w:tc>
          <w:tcPr>
            <w:tcW w:w="1517" w:type="dxa"/>
            <w:shd w:val="clear" w:color="auto" w:fill="A8D08D" w:themeFill="accent6" w:themeFillTint="99"/>
          </w:tcPr>
          <w:p w:rsidR="00503086" w:rsidRPr="00231352" w:rsidRDefault="00503086" w:rsidP="00503086">
            <w:pPr>
              <w:jc w:val="center"/>
              <w:rPr>
                <w:rFonts w:ascii="Times New Roman" w:hAnsi="Times New Roman"/>
                <w:b/>
                <w:sz w:val="22"/>
                <w:szCs w:val="22"/>
              </w:rPr>
            </w:pPr>
            <w:r w:rsidRPr="00231352">
              <w:rPr>
                <w:rFonts w:ascii="Times New Roman" w:hAnsi="Times New Roman"/>
                <w:b/>
                <w:sz w:val="22"/>
                <w:szCs w:val="22"/>
              </w:rPr>
              <w:t>Obsahový štandard</w:t>
            </w:r>
          </w:p>
        </w:tc>
        <w:tc>
          <w:tcPr>
            <w:tcW w:w="1488" w:type="dxa"/>
            <w:shd w:val="clear" w:color="auto" w:fill="A8D08D" w:themeFill="accent6" w:themeFillTint="99"/>
          </w:tcPr>
          <w:p w:rsidR="00503086" w:rsidRPr="00231352" w:rsidRDefault="00503086" w:rsidP="00503086">
            <w:pPr>
              <w:jc w:val="center"/>
              <w:rPr>
                <w:rFonts w:ascii="Times New Roman" w:hAnsi="Times New Roman"/>
                <w:b/>
                <w:sz w:val="22"/>
                <w:szCs w:val="22"/>
              </w:rPr>
            </w:pPr>
            <w:r w:rsidRPr="00231352">
              <w:rPr>
                <w:rFonts w:ascii="Times New Roman" w:hAnsi="Times New Roman"/>
                <w:b/>
                <w:sz w:val="22"/>
                <w:szCs w:val="22"/>
              </w:rPr>
              <w:t>Metódy a postupy</w:t>
            </w:r>
          </w:p>
        </w:tc>
        <w:tc>
          <w:tcPr>
            <w:tcW w:w="1590" w:type="dxa"/>
            <w:shd w:val="clear" w:color="auto" w:fill="A8D08D" w:themeFill="accent6" w:themeFillTint="99"/>
          </w:tcPr>
          <w:p w:rsidR="00503086" w:rsidRPr="00231352" w:rsidRDefault="00503086" w:rsidP="00503086">
            <w:pPr>
              <w:jc w:val="center"/>
              <w:rPr>
                <w:rFonts w:ascii="Times New Roman" w:hAnsi="Times New Roman"/>
                <w:b/>
                <w:sz w:val="22"/>
                <w:szCs w:val="22"/>
              </w:rPr>
            </w:pPr>
            <w:r w:rsidRPr="00231352">
              <w:rPr>
                <w:rFonts w:ascii="Times New Roman" w:hAnsi="Times New Roman"/>
                <w:b/>
                <w:sz w:val="22"/>
                <w:szCs w:val="22"/>
              </w:rPr>
              <w:t>Organizačné formy práce</w:t>
            </w:r>
          </w:p>
        </w:tc>
        <w:tc>
          <w:tcPr>
            <w:tcW w:w="1661" w:type="dxa"/>
            <w:shd w:val="clear" w:color="auto" w:fill="A8D08D" w:themeFill="accent6" w:themeFillTint="99"/>
          </w:tcPr>
          <w:p w:rsidR="00503086" w:rsidRPr="00231352" w:rsidRDefault="00503086" w:rsidP="00503086">
            <w:pPr>
              <w:jc w:val="center"/>
              <w:rPr>
                <w:rFonts w:ascii="Times New Roman" w:hAnsi="Times New Roman"/>
                <w:b/>
                <w:sz w:val="22"/>
                <w:szCs w:val="22"/>
              </w:rPr>
            </w:pPr>
            <w:r w:rsidRPr="00231352">
              <w:rPr>
                <w:rFonts w:ascii="Times New Roman" w:hAnsi="Times New Roman"/>
                <w:b/>
                <w:sz w:val="22"/>
                <w:szCs w:val="22"/>
              </w:rPr>
              <w:t>Výkonový</w:t>
            </w:r>
          </w:p>
          <w:p w:rsidR="00503086" w:rsidRPr="00231352" w:rsidRDefault="00503086" w:rsidP="00503086">
            <w:pPr>
              <w:jc w:val="center"/>
              <w:rPr>
                <w:rFonts w:ascii="Times New Roman" w:hAnsi="Times New Roman"/>
                <w:b/>
                <w:sz w:val="22"/>
                <w:szCs w:val="22"/>
              </w:rPr>
            </w:pPr>
            <w:r w:rsidRPr="00231352">
              <w:rPr>
                <w:rFonts w:ascii="Times New Roman" w:hAnsi="Times New Roman"/>
                <w:b/>
                <w:sz w:val="22"/>
                <w:szCs w:val="22"/>
              </w:rPr>
              <w:t>štandard</w:t>
            </w:r>
          </w:p>
        </w:tc>
      </w:tr>
      <w:tr w:rsidR="00503086" w:rsidRPr="00231352" w:rsidTr="00503086">
        <w:tc>
          <w:tcPr>
            <w:tcW w:w="1516" w:type="dxa"/>
            <w:shd w:val="clear" w:color="auto" w:fill="A8D08D" w:themeFill="accent6" w:themeFillTint="99"/>
          </w:tcPr>
          <w:p w:rsidR="00503086" w:rsidRPr="00231352" w:rsidRDefault="00503086" w:rsidP="00503086">
            <w:pPr>
              <w:rPr>
                <w:rFonts w:ascii="Times New Roman" w:hAnsi="Times New Roman"/>
                <w:sz w:val="22"/>
                <w:szCs w:val="22"/>
              </w:rPr>
            </w:pPr>
            <w:r w:rsidRPr="00231352">
              <w:rPr>
                <w:rFonts w:ascii="Times New Roman" w:hAnsi="Times New Roman"/>
                <w:b/>
                <w:sz w:val="22"/>
                <w:szCs w:val="22"/>
              </w:rPr>
              <w:t>Reprezentácie a nástroje – práca s textom</w:t>
            </w:r>
          </w:p>
        </w:tc>
        <w:tc>
          <w:tcPr>
            <w:tcW w:w="1516" w:type="dxa"/>
            <w:shd w:val="clear" w:color="auto" w:fill="FFFFFF" w:themeFill="background1"/>
          </w:tcPr>
          <w:p w:rsidR="00503086" w:rsidRPr="00231352" w:rsidRDefault="00503086" w:rsidP="00503086">
            <w:pPr>
              <w:rPr>
                <w:rFonts w:ascii="Times New Roman" w:hAnsi="Times New Roman"/>
                <w:sz w:val="22"/>
                <w:szCs w:val="22"/>
              </w:rPr>
            </w:pPr>
            <w:r w:rsidRPr="00231352">
              <w:rPr>
                <w:rFonts w:ascii="Times New Roman" w:hAnsi="Times New Roman"/>
                <w:b/>
                <w:sz w:val="22"/>
                <w:szCs w:val="22"/>
              </w:rPr>
              <w:t>Pojmy</w:t>
            </w:r>
            <w:r w:rsidRPr="00231352">
              <w:rPr>
                <w:rFonts w:ascii="Times New Roman" w:hAnsi="Times New Roman"/>
                <w:sz w:val="22"/>
                <w:szCs w:val="22"/>
              </w:rPr>
              <w:t xml:space="preserve">: </w:t>
            </w:r>
          </w:p>
          <w:p w:rsidR="00503086" w:rsidRPr="00231352" w:rsidRDefault="00503086" w:rsidP="00503086">
            <w:pPr>
              <w:rPr>
                <w:rFonts w:ascii="Times New Roman" w:hAnsi="Times New Roman"/>
                <w:b/>
                <w:sz w:val="22"/>
                <w:szCs w:val="22"/>
              </w:rPr>
            </w:pPr>
            <w:r w:rsidRPr="00231352">
              <w:rPr>
                <w:rFonts w:ascii="Times New Roman" w:hAnsi="Times New Roman"/>
                <w:sz w:val="22"/>
                <w:szCs w:val="22"/>
              </w:rPr>
              <w:t xml:space="preserve">malé a veľké písmeno, znak, slovo, veta, </w:t>
            </w:r>
            <w:r w:rsidRPr="00231352">
              <w:rPr>
                <w:rFonts w:ascii="Times New Roman" w:hAnsi="Times New Roman"/>
                <w:sz w:val="22"/>
                <w:szCs w:val="22"/>
              </w:rPr>
              <w:lastRenderedPageBreak/>
              <w:t xml:space="preserve">symboly, číslica, znaky ako písmená, číslice, špeciálne znaky a symboly </w:t>
            </w:r>
          </w:p>
        </w:tc>
        <w:tc>
          <w:tcPr>
            <w:tcW w:w="1517" w:type="dxa"/>
          </w:tcPr>
          <w:p w:rsidR="00503086" w:rsidRPr="00231352" w:rsidRDefault="00503086" w:rsidP="00503086">
            <w:pPr>
              <w:pStyle w:val="Default"/>
              <w:spacing w:after="147"/>
              <w:rPr>
                <w:sz w:val="22"/>
                <w:szCs w:val="22"/>
              </w:rPr>
            </w:pPr>
            <w:r w:rsidRPr="00231352">
              <w:rPr>
                <w:b/>
                <w:sz w:val="22"/>
                <w:szCs w:val="22"/>
              </w:rPr>
              <w:lastRenderedPageBreak/>
              <w:t>Poznať vlastnosti avzťahy:</w:t>
            </w:r>
            <w:r w:rsidRPr="00231352">
              <w:rPr>
                <w:sz w:val="22"/>
                <w:szCs w:val="22"/>
              </w:rPr>
              <w:t xml:space="preserve">  slovo ako skupina písmen, veta ako skupina </w:t>
            </w:r>
            <w:r w:rsidRPr="00231352">
              <w:rPr>
                <w:sz w:val="22"/>
                <w:szCs w:val="22"/>
              </w:rPr>
              <w:lastRenderedPageBreak/>
              <w:t>slov, odsek ako skupina viet, medzery a oddeľovače, obrázok a text, formátovanie textu, písmo + typ, veľkosť, hrúbka a farba písma (t.j. zvýraznenia), zarovnanie odseku, text ako postupnosť znakov,</w:t>
            </w:r>
          </w:p>
          <w:p w:rsidR="00503086" w:rsidRPr="00231352" w:rsidRDefault="00503086" w:rsidP="00503086">
            <w:pPr>
              <w:pStyle w:val="Default"/>
              <w:spacing w:after="147"/>
              <w:rPr>
                <w:sz w:val="22"/>
                <w:szCs w:val="22"/>
              </w:rPr>
            </w:pPr>
            <w:r w:rsidRPr="00231352">
              <w:rPr>
                <w:sz w:val="22"/>
                <w:szCs w:val="22"/>
              </w:rPr>
              <w:t>Ovládať procesy: písanie na klávesnici, opravovanie, mazanie, výmena slov, vkladanie obrázkov (cez schránku), vloženie a odstránenie medzery (z chybného textu)</w:t>
            </w:r>
          </w:p>
        </w:tc>
        <w:tc>
          <w:tcPr>
            <w:tcW w:w="1488" w:type="dxa"/>
          </w:tcPr>
          <w:p w:rsidR="00503086" w:rsidRPr="00231352" w:rsidRDefault="00503086" w:rsidP="00503086">
            <w:pPr>
              <w:pStyle w:val="Default"/>
              <w:rPr>
                <w:sz w:val="22"/>
                <w:szCs w:val="22"/>
              </w:rPr>
            </w:pPr>
            <w:r w:rsidRPr="00231352">
              <w:rPr>
                <w:sz w:val="22"/>
                <w:szCs w:val="22"/>
              </w:rPr>
              <w:lastRenderedPageBreak/>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rPr>
                <w:rFonts w:ascii="Times New Roman" w:hAnsi="Times New Roman"/>
                <w:sz w:val="22"/>
                <w:szCs w:val="22"/>
              </w:rPr>
            </w:pPr>
            <w:r w:rsidRPr="00231352">
              <w:rPr>
                <w:rFonts w:ascii="Times New Roman" w:hAnsi="Times New Roman"/>
                <w:sz w:val="22"/>
                <w:szCs w:val="22"/>
              </w:rPr>
              <w:t>Diagnostické metódy .</w:t>
            </w:r>
          </w:p>
        </w:tc>
        <w:tc>
          <w:tcPr>
            <w:tcW w:w="1590" w:type="dxa"/>
          </w:tcPr>
          <w:p w:rsidR="00503086" w:rsidRPr="00231352" w:rsidRDefault="00503086" w:rsidP="00503086">
            <w:pPr>
              <w:rPr>
                <w:rFonts w:ascii="Times New Roman" w:hAnsi="Times New Roman"/>
                <w:sz w:val="22"/>
                <w:szCs w:val="22"/>
              </w:rPr>
            </w:pPr>
            <w:r w:rsidRPr="00231352">
              <w:rPr>
                <w:rFonts w:ascii="Times New Roman" w:hAnsi="Times New Roman"/>
                <w:sz w:val="22"/>
                <w:szCs w:val="22"/>
              </w:rPr>
              <w:t>Motivačný rozhovor, výklad, demonštrácia.</w:t>
            </w:r>
          </w:p>
          <w:p w:rsidR="00503086" w:rsidRPr="00231352" w:rsidRDefault="00503086" w:rsidP="00503086">
            <w:pPr>
              <w:rPr>
                <w:rFonts w:ascii="Times New Roman" w:hAnsi="Times New Roman"/>
                <w:sz w:val="22"/>
                <w:szCs w:val="22"/>
              </w:rPr>
            </w:pPr>
            <w:r w:rsidRPr="00231352">
              <w:rPr>
                <w:rFonts w:ascii="Times New Roman" w:hAnsi="Times New Roman"/>
                <w:sz w:val="22"/>
                <w:szCs w:val="22"/>
              </w:rPr>
              <w:t xml:space="preserve">Výklad, opis, </w:t>
            </w:r>
            <w:r w:rsidRPr="00231352">
              <w:rPr>
                <w:rFonts w:ascii="Times New Roman" w:hAnsi="Times New Roman"/>
                <w:sz w:val="22"/>
                <w:szCs w:val="22"/>
              </w:rPr>
              <w:lastRenderedPageBreak/>
              <w:t>vysvetľovanie, ukážka, pozorovanie, samostatná práca.</w:t>
            </w:r>
          </w:p>
          <w:p w:rsidR="00503086" w:rsidRPr="00231352" w:rsidRDefault="00503086" w:rsidP="00503086">
            <w:pPr>
              <w:rPr>
                <w:rFonts w:ascii="Times New Roman" w:hAnsi="Times New Roman"/>
                <w:sz w:val="22"/>
                <w:szCs w:val="22"/>
              </w:rPr>
            </w:pPr>
            <w:r w:rsidRPr="00231352">
              <w:rPr>
                <w:rFonts w:ascii="Times New Roman" w:hAnsi="Times New Roman"/>
                <w:sz w:val="22"/>
                <w:szCs w:val="22"/>
              </w:rPr>
              <w:t>Žiacke projekty.</w:t>
            </w:r>
          </w:p>
        </w:tc>
        <w:tc>
          <w:tcPr>
            <w:tcW w:w="1661" w:type="dxa"/>
          </w:tcPr>
          <w:p w:rsidR="00503086" w:rsidRPr="00231352" w:rsidRDefault="00503086" w:rsidP="00503086">
            <w:pPr>
              <w:rPr>
                <w:rFonts w:ascii="Times New Roman" w:hAnsi="Times New Roman"/>
                <w:sz w:val="22"/>
                <w:szCs w:val="22"/>
              </w:rPr>
            </w:pPr>
            <w:r w:rsidRPr="00231352">
              <w:rPr>
                <w:rFonts w:ascii="Times New Roman" w:hAnsi="Times New Roman"/>
                <w:b/>
                <w:sz w:val="22"/>
                <w:szCs w:val="22"/>
              </w:rPr>
              <w:lastRenderedPageBreak/>
              <w:t>Žiak vie</w:t>
            </w:r>
            <w:r w:rsidRPr="00466F22">
              <w:rPr>
                <w:rFonts w:ascii="Times New Roman" w:hAnsi="Times New Roman"/>
                <w:b/>
                <w:sz w:val="22"/>
                <w:szCs w:val="22"/>
              </w:rPr>
              <w:t>použiť</w:t>
            </w:r>
            <w:r w:rsidRPr="00231352">
              <w:rPr>
                <w:rFonts w:ascii="Times New Roman" w:hAnsi="Times New Roman"/>
                <w:sz w:val="22"/>
                <w:szCs w:val="22"/>
              </w:rPr>
              <w:t xml:space="preserve"> konkrétne nástroje editora na tvorbu a úpravu textu. </w:t>
            </w:r>
          </w:p>
          <w:p w:rsidR="00503086" w:rsidRPr="00231352" w:rsidRDefault="00503086" w:rsidP="00503086">
            <w:pPr>
              <w:rPr>
                <w:rFonts w:ascii="Times New Roman" w:hAnsi="Times New Roman"/>
                <w:sz w:val="22"/>
                <w:szCs w:val="22"/>
              </w:rPr>
            </w:pPr>
          </w:p>
          <w:p w:rsidR="00503086" w:rsidRPr="00231352" w:rsidRDefault="00503086" w:rsidP="00503086">
            <w:pPr>
              <w:rPr>
                <w:rFonts w:ascii="Times New Roman" w:hAnsi="Times New Roman"/>
                <w:sz w:val="22"/>
                <w:szCs w:val="22"/>
              </w:rPr>
            </w:pPr>
            <w:r>
              <w:rPr>
                <w:rFonts w:ascii="Times New Roman" w:hAnsi="Times New Roman"/>
                <w:b/>
                <w:sz w:val="22"/>
                <w:szCs w:val="22"/>
              </w:rPr>
              <w:t>z</w:t>
            </w:r>
            <w:r w:rsidRPr="00231352">
              <w:rPr>
                <w:rFonts w:ascii="Times New Roman" w:hAnsi="Times New Roman"/>
                <w:b/>
                <w:sz w:val="22"/>
                <w:szCs w:val="22"/>
              </w:rPr>
              <w:t>ašifrovať</w:t>
            </w:r>
            <w:r w:rsidRPr="00231352">
              <w:rPr>
                <w:rFonts w:ascii="Times New Roman" w:hAnsi="Times New Roman"/>
                <w:sz w:val="22"/>
                <w:szCs w:val="22"/>
              </w:rPr>
              <w:t xml:space="preserve"> a rozšifrovať text podľa jednoduchých pravidiel </w:t>
            </w:r>
          </w:p>
          <w:p w:rsidR="00503086" w:rsidRPr="00231352" w:rsidRDefault="00503086" w:rsidP="00503086">
            <w:pPr>
              <w:rPr>
                <w:rFonts w:ascii="Times New Roman" w:hAnsi="Times New Roman"/>
                <w:sz w:val="22"/>
                <w:szCs w:val="22"/>
              </w:rPr>
            </w:pPr>
            <w:r w:rsidRPr="00231352">
              <w:rPr>
                <w:rFonts w:ascii="Times New Roman" w:hAnsi="Times New Roman"/>
                <w:sz w:val="22"/>
                <w:szCs w:val="22"/>
              </w:rPr>
              <w:t>(reprezentovať znaky a slová).</w:t>
            </w:r>
          </w:p>
        </w:tc>
      </w:tr>
    </w:tbl>
    <w:p w:rsidR="00520BC6" w:rsidRPr="003744D0" w:rsidRDefault="00520BC6" w:rsidP="00520BC6">
      <w:pPr>
        <w:rPr>
          <w:rFonts w:ascii="Times New Roman" w:hAnsi="Times New Roman"/>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231352">
        <w:rPr>
          <w:rFonts w:ascii="Times New Roman" w:hAnsi="Times New Roman"/>
          <w:b/>
        </w:rPr>
        <w:t>Reprezentácie a nástroje - práca s príbehmi</w:t>
      </w:r>
    </w:p>
    <w:p w:rsidR="00520BC6" w:rsidRPr="003744D0"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549"/>
        <w:gridCol w:w="1624"/>
        <w:gridCol w:w="1472"/>
        <w:gridCol w:w="1453"/>
        <w:gridCol w:w="1565"/>
        <w:gridCol w:w="1625"/>
      </w:tblGrid>
      <w:tr w:rsidR="00503086" w:rsidRPr="00466F22" w:rsidTr="00503086">
        <w:tc>
          <w:tcPr>
            <w:tcW w:w="1516" w:type="dxa"/>
            <w:shd w:val="clear" w:color="auto" w:fill="A8D08D" w:themeFill="accent6" w:themeFillTint="99"/>
          </w:tcPr>
          <w:p w:rsidR="00503086" w:rsidRPr="00466F22" w:rsidRDefault="00503086" w:rsidP="00503086">
            <w:pPr>
              <w:tabs>
                <w:tab w:val="left" w:pos="990"/>
              </w:tabs>
              <w:rPr>
                <w:rFonts w:ascii="Times New Roman" w:hAnsi="Times New Roman"/>
                <w:b/>
                <w:sz w:val="22"/>
                <w:szCs w:val="22"/>
              </w:rPr>
            </w:pPr>
            <w:r w:rsidRPr="00466F22">
              <w:rPr>
                <w:rFonts w:ascii="Times New Roman" w:hAnsi="Times New Roman"/>
                <w:b/>
                <w:sz w:val="22"/>
                <w:szCs w:val="22"/>
              </w:rPr>
              <w:t>Tem. celok</w:t>
            </w:r>
          </w:p>
        </w:tc>
        <w:tc>
          <w:tcPr>
            <w:tcW w:w="1639" w:type="dxa"/>
            <w:shd w:val="clear" w:color="auto" w:fill="A8D08D" w:themeFill="accent6" w:themeFillTint="99"/>
          </w:tcPr>
          <w:p w:rsidR="00503086" w:rsidRPr="00466F22" w:rsidRDefault="00503086" w:rsidP="00503086">
            <w:pPr>
              <w:tabs>
                <w:tab w:val="left" w:pos="990"/>
              </w:tabs>
              <w:rPr>
                <w:rFonts w:ascii="Times New Roman" w:hAnsi="Times New Roman"/>
                <w:b/>
                <w:sz w:val="22"/>
                <w:szCs w:val="22"/>
              </w:rPr>
            </w:pPr>
            <w:r w:rsidRPr="00466F22">
              <w:rPr>
                <w:rFonts w:ascii="Times New Roman" w:hAnsi="Times New Roman"/>
                <w:b/>
                <w:sz w:val="22"/>
                <w:szCs w:val="22"/>
              </w:rPr>
              <w:t>Témy</w:t>
            </w:r>
            <w:r w:rsidRPr="00466F22">
              <w:rPr>
                <w:rFonts w:ascii="Times New Roman" w:hAnsi="Times New Roman"/>
                <w:b/>
                <w:sz w:val="22"/>
                <w:szCs w:val="22"/>
              </w:rPr>
              <w:tab/>
            </w:r>
          </w:p>
        </w:tc>
        <w:tc>
          <w:tcPr>
            <w:tcW w:w="1478" w:type="dxa"/>
            <w:shd w:val="clear" w:color="auto" w:fill="A8D08D" w:themeFill="accent6" w:themeFillTint="99"/>
          </w:tcPr>
          <w:p w:rsidR="00503086" w:rsidRPr="00466F22" w:rsidRDefault="00503086" w:rsidP="00503086">
            <w:pPr>
              <w:jc w:val="center"/>
              <w:rPr>
                <w:rFonts w:ascii="Times New Roman" w:hAnsi="Times New Roman"/>
                <w:b/>
                <w:sz w:val="22"/>
                <w:szCs w:val="22"/>
              </w:rPr>
            </w:pPr>
            <w:r w:rsidRPr="00466F22">
              <w:rPr>
                <w:rFonts w:ascii="Times New Roman" w:hAnsi="Times New Roman"/>
                <w:b/>
                <w:sz w:val="22"/>
                <w:szCs w:val="22"/>
              </w:rPr>
              <w:t>Obsahový štandard</w:t>
            </w:r>
          </w:p>
        </w:tc>
        <w:tc>
          <w:tcPr>
            <w:tcW w:w="1455" w:type="dxa"/>
            <w:shd w:val="clear" w:color="auto" w:fill="A8D08D" w:themeFill="accent6" w:themeFillTint="99"/>
          </w:tcPr>
          <w:p w:rsidR="00503086" w:rsidRPr="00466F22" w:rsidRDefault="00503086" w:rsidP="00503086">
            <w:pPr>
              <w:jc w:val="center"/>
              <w:rPr>
                <w:rFonts w:ascii="Times New Roman" w:hAnsi="Times New Roman"/>
                <w:b/>
                <w:sz w:val="22"/>
                <w:szCs w:val="22"/>
              </w:rPr>
            </w:pPr>
            <w:r w:rsidRPr="00466F22">
              <w:rPr>
                <w:rFonts w:ascii="Times New Roman" w:hAnsi="Times New Roman"/>
                <w:b/>
                <w:sz w:val="22"/>
                <w:szCs w:val="22"/>
              </w:rPr>
              <w:t>Metódy a postupy</w:t>
            </w:r>
          </w:p>
        </w:tc>
        <w:tc>
          <w:tcPr>
            <w:tcW w:w="1566" w:type="dxa"/>
            <w:shd w:val="clear" w:color="auto" w:fill="A8D08D" w:themeFill="accent6" w:themeFillTint="99"/>
          </w:tcPr>
          <w:p w:rsidR="00503086" w:rsidRPr="00466F22" w:rsidRDefault="00503086" w:rsidP="00503086">
            <w:pPr>
              <w:jc w:val="center"/>
              <w:rPr>
                <w:rFonts w:ascii="Times New Roman" w:hAnsi="Times New Roman"/>
                <w:b/>
                <w:sz w:val="22"/>
                <w:szCs w:val="22"/>
              </w:rPr>
            </w:pPr>
            <w:r w:rsidRPr="00466F22">
              <w:rPr>
                <w:rFonts w:ascii="Times New Roman" w:hAnsi="Times New Roman"/>
                <w:b/>
                <w:sz w:val="22"/>
                <w:szCs w:val="22"/>
              </w:rPr>
              <w:t>Organizačné formy práce</w:t>
            </w:r>
          </w:p>
        </w:tc>
        <w:tc>
          <w:tcPr>
            <w:tcW w:w="1634" w:type="dxa"/>
            <w:shd w:val="clear" w:color="auto" w:fill="A8D08D" w:themeFill="accent6" w:themeFillTint="99"/>
          </w:tcPr>
          <w:p w:rsidR="00503086" w:rsidRPr="00466F22" w:rsidRDefault="00503086" w:rsidP="00503086">
            <w:pPr>
              <w:jc w:val="center"/>
              <w:rPr>
                <w:rFonts w:ascii="Times New Roman" w:hAnsi="Times New Roman"/>
                <w:b/>
                <w:sz w:val="22"/>
                <w:szCs w:val="22"/>
              </w:rPr>
            </w:pPr>
            <w:r w:rsidRPr="00466F22">
              <w:rPr>
                <w:rFonts w:ascii="Times New Roman" w:hAnsi="Times New Roman"/>
                <w:b/>
                <w:sz w:val="22"/>
                <w:szCs w:val="22"/>
              </w:rPr>
              <w:t>Výkonový</w:t>
            </w:r>
          </w:p>
          <w:p w:rsidR="00503086" w:rsidRPr="00466F22" w:rsidRDefault="00503086" w:rsidP="00503086">
            <w:pPr>
              <w:jc w:val="center"/>
              <w:rPr>
                <w:rFonts w:ascii="Times New Roman" w:hAnsi="Times New Roman"/>
                <w:b/>
                <w:sz w:val="22"/>
                <w:szCs w:val="22"/>
              </w:rPr>
            </w:pPr>
            <w:r w:rsidRPr="00466F22">
              <w:rPr>
                <w:rFonts w:ascii="Times New Roman" w:hAnsi="Times New Roman"/>
                <w:b/>
                <w:sz w:val="22"/>
                <w:szCs w:val="22"/>
              </w:rPr>
              <w:t>štandard</w:t>
            </w:r>
          </w:p>
        </w:tc>
      </w:tr>
      <w:tr w:rsidR="00503086" w:rsidRPr="00466F22" w:rsidTr="00503086">
        <w:tc>
          <w:tcPr>
            <w:tcW w:w="1516" w:type="dxa"/>
            <w:shd w:val="clear" w:color="auto" w:fill="A8D08D" w:themeFill="accent6" w:themeFillTint="99"/>
          </w:tcPr>
          <w:p w:rsidR="00503086" w:rsidRPr="00466F22" w:rsidRDefault="00503086" w:rsidP="00503086">
            <w:pPr>
              <w:rPr>
                <w:rFonts w:ascii="Times New Roman" w:hAnsi="Times New Roman"/>
                <w:b/>
                <w:sz w:val="22"/>
                <w:szCs w:val="22"/>
              </w:rPr>
            </w:pPr>
            <w:r w:rsidRPr="00466F22">
              <w:rPr>
                <w:rFonts w:ascii="Times New Roman" w:hAnsi="Times New Roman"/>
                <w:b/>
                <w:sz w:val="22"/>
                <w:szCs w:val="22"/>
              </w:rPr>
              <w:t>Reprezentácie a nástroje – práca s príbehmi</w:t>
            </w:r>
          </w:p>
          <w:p w:rsidR="00503086" w:rsidRPr="00466F22" w:rsidRDefault="00503086" w:rsidP="00503086">
            <w:pPr>
              <w:rPr>
                <w:rFonts w:ascii="Times New Roman" w:hAnsi="Times New Roman"/>
                <w:sz w:val="22"/>
                <w:szCs w:val="22"/>
              </w:rPr>
            </w:pPr>
          </w:p>
        </w:tc>
        <w:tc>
          <w:tcPr>
            <w:tcW w:w="1639" w:type="dxa"/>
            <w:shd w:val="clear" w:color="auto" w:fill="FFFFFF" w:themeFill="background1"/>
          </w:tcPr>
          <w:p w:rsidR="00503086" w:rsidRPr="00466F22" w:rsidRDefault="00503086" w:rsidP="00503086">
            <w:pPr>
              <w:tabs>
                <w:tab w:val="left" w:pos="1127"/>
              </w:tabs>
              <w:rPr>
                <w:rFonts w:ascii="Times New Roman" w:hAnsi="Times New Roman"/>
                <w:sz w:val="22"/>
                <w:szCs w:val="22"/>
              </w:rPr>
            </w:pPr>
            <w:r w:rsidRPr="00466F22">
              <w:rPr>
                <w:rFonts w:ascii="Times New Roman" w:hAnsi="Times New Roman"/>
                <w:b/>
                <w:sz w:val="22"/>
                <w:szCs w:val="22"/>
              </w:rPr>
              <w:t>Pojem:</w:t>
            </w:r>
          </w:p>
          <w:p w:rsidR="00503086" w:rsidRPr="00466F22" w:rsidRDefault="00503086" w:rsidP="00503086">
            <w:pPr>
              <w:tabs>
                <w:tab w:val="left" w:pos="1127"/>
              </w:tabs>
              <w:rPr>
                <w:rFonts w:ascii="Times New Roman" w:hAnsi="Times New Roman"/>
                <w:sz w:val="22"/>
                <w:szCs w:val="22"/>
              </w:rPr>
            </w:pPr>
            <w:r w:rsidRPr="00466F22">
              <w:rPr>
                <w:rFonts w:ascii="Times New Roman" w:hAnsi="Times New Roman"/>
                <w:sz w:val="22"/>
                <w:szCs w:val="22"/>
              </w:rPr>
              <w:t>snímky a ich poradie</w:t>
            </w:r>
          </w:p>
        </w:tc>
        <w:tc>
          <w:tcPr>
            <w:tcW w:w="1478" w:type="dxa"/>
          </w:tcPr>
          <w:p w:rsidR="00503086" w:rsidRPr="00466F22" w:rsidRDefault="00503086" w:rsidP="00503086">
            <w:pPr>
              <w:pStyle w:val="Default"/>
              <w:spacing w:after="147"/>
              <w:rPr>
                <w:sz w:val="22"/>
                <w:szCs w:val="22"/>
              </w:rPr>
            </w:pPr>
            <w:r w:rsidRPr="00466F22">
              <w:rPr>
                <w:b/>
                <w:sz w:val="22"/>
                <w:szCs w:val="22"/>
              </w:rPr>
              <w:t>Poznať vlastnosti a vzťahy:</w:t>
            </w:r>
            <w:r w:rsidRPr="00466F22">
              <w:rPr>
                <w:sz w:val="22"/>
                <w:szCs w:val="22"/>
              </w:rPr>
              <w:t xml:space="preserve"> snímky a ich poradie </w:t>
            </w:r>
          </w:p>
          <w:p w:rsidR="00503086" w:rsidRPr="00466F22" w:rsidRDefault="00503086" w:rsidP="00503086">
            <w:pPr>
              <w:pStyle w:val="Default"/>
              <w:spacing w:after="147"/>
              <w:rPr>
                <w:sz w:val="22"/>
                <w:szCs w:val="22"/>
              </w:rPr>
            </w:pPr>
            <w:r w:rsidRPr="00466F22">
              <w:rPr>
                <w:b/>
                <w:sz w:val="22"/>
                <w:szCs w:val="22"/>
              </w:rPr>
              <w:t>Ovládať procesy:</w:t>
            </w:r>
            <w:r w:rsidRPr="00466F22">
              <w:rPr>
                <w:sz w:val="22"/>
                <w:szCs w:val="22"/>
              </w:rPr>
              <w:t xml:space="preserve"> vytváranie príbehov, vloženie novej snímky, </w:t>
            </w:r>
            <w:r w:rsidRPr="00466F22">
              <w:rPr>
                <w:sz w:val="22"/>
                <w:szCs w:val="22"/>
              </w:rPr>
              <w:lastRenderedPageBreak/>
              <w:t>vloženie textu, vloženie obrázka, spustenie a zastavenie</w:t>
            </w:r>
          </w:p>
        </w:tc>
        <w:tc>
          <w:tcPr>
            <w:tcW w:w="1455" w:type="dxa"/>
          </w:tcPr>
          <w:p w:rsidR="00503086" w:rsidRPr="00466F22" w:rsidRDefault="00503086" w:rsidP="00503086">
            <w:pPr>
              <w:pStyle w:val="Default"/>
              <w:rPr>
                <w:sz w:val="22"/>
                <w:szCs w:val="22"/>
              </w:rPr>
            </w:pPr>
            <w:r w:rsidRPr="00466F22">
              <w:rPr>
                <w:sz w:val="22"/>
                <w:szCs w:val="22"/>
              </w:rPr>
              <w:lastRenderedPageBreak/>
              <w:t>Motivačné metódy.</w:t>
            </w:r>
          </w:p>
          <w:p w:rsidR="00503086" w:rsidRPr="00466F22" w:rsidRDefault="00503086" w:rsidP="00503086">
            <w:pPr>
              <w:pStyle w:val="Default"/>
              <w:rPr>
                <w:sz w:val="22"/>
                <w:szCs w:val="22"/>
              </w:rPr>
            </w:pPr>
            <w:r w:rsidRPr="00466F22">
              <w:rPr>
                <w:sz w:val="22"/>
                <w:szCs w:val="22"/>
              </w:rPr>
              <w:t>Expozičné metódy.</w:t>
            </w:r>
          </w:p>
          <w:p w:rsidR="00503086" w:rsidRPr="00466F22" w:rsidRDefault="00503086" w:rsidP="00503086">
            <w:pPr>
              <w:rPr>
                <w:rFonts w:ascii="Times New Roman" w:hAnsi="Times New Roman"/>
                <w:sz w:val="22"/>
                <w:szCs w:val="22"/>
              </w:rPr>
            </w:pPr>
            <w:r w:rsidRPr="00466F22">
              <w:rPr>
                <w:rFonts w:ascii="Times New Roman" w:hAnsi="Times New Roman"/>
                <w:sz w:val="22"/>
                <w:szCs w:val="22"/>
              </w:rPr>
              <w:t>Diagnostické metódy .</w:t>
            </w:r>
          </w:p>
        </w:tc>
        <w:tc>
          <w:tcPr>
            <w:tcW w:w="1566" w:type="dxa"/>
          </w:tcPr>
          <w:p w:rsidR="00503086" w:rsidRPr="00466F22" w:rsidRDefault="00503086" w:rsidP="00503086">
            <w:pPr>
              <w:rPr>
                <w:rFonts w:ascii="Times New Roman" w:hAnsi="Times New Roman"/>
                <w:sz w:val="22"/>
                <w:szCs w:val="22"/>
              </w:rPr>
            </w:pPr>
            <w:r w:rsidRPr="00466F22">
              <w:rPr>
                <w:rFonts w:ascii="Times New Roman" w:hAnsi="Times New Roman"/>
                <w:sz w:val="22"/>
                <w:szCs w:val="22"/>
              </w:rPr>
              <w:t>Motivačný rozhovor, výklad, demonštrácia.</w:t>
            </w:r>
          </w:p>
          <w:p w:rsidR="00503086" w:rsidRPr="00466F22" w:rsidRDefault="00503086" w:rsidP="00503086">
            <w:pPr>
              <w:rPr>
                <w:rFonts w:ascii="Times New Roman" w:hAnsi="Times New Roman"/>
                <w:sz w:val="22"/>
                <w:szCs w:val="22"/>
              </w:rPr>
            </w:pPr>
            <w:r w:rsidRPr="00466F22">
              <w:rPr>
                <w:rFonts w:ascii="Times New Roman" w:hAnsi="Times New Roman"/>
                <w:sz w:val="22"/>
                <w:szCs w:val="22"/>
              </w:rPr>
              <w:t xml:space="preserve">Výklad, opis, vysvetľovanie, ukážka, pozorovanie, samostatná </w:t>
            </w:r>
            <w:r w:rsidRPr="00466F22">
              <w:rPr>
                <w:rFonts w:ascii="Times New Roman" w:hAnsi="Times New Roman"/>
                <w:sz w:val="22"/>
                <w:szCs w:val="22"/>
              </w:rPr>
              <w:lastRenderedPageBreak/>
              <w:t>práca.</w:t>
            </w:r>
          </w:p>
          <w:p w:rsidR="00503086" w:rsidRPr="00466F22" w:rsidRDefault="00503086" w:rsidP="00503086">
            <w:pPr>
              <w:rPr>
                <w:rFonts w:ascii="Times New Roman" w:hAnsi="Times New Roman"/>
                <w:sz w:val="22"/>
                <w:szCs w:val="22"/>
              </w:rPr>
            </w:pPr>
            <w:r w:rsidRPr="00466F22">
              <w:rPr>
                <w:rFonts w:ascii="Times New Roman" w:hAnsi="Times New Roman"/>
                <w:sz w:val="22"/>
                <w:szCs w:val="22"/>
              </w:rPr>
              <w:t>Žiacke projekty.</w:t>
            </w:r>
          </w:p>
        </w:tc>
        <w:tc>
          <w:tcPr>
            <w:tcW w:w="1634" w:type="dxa"/>
          </w:tcPr>
          <w:p w:rsidR="00503086" w:rsidRPr="00466F22" w:rsidRDefault="00503086" w:rsidP="00503086">
            <w:pPr>
              <w:rPr>
                <w:rFonts w:ascii="Times New Roman" w:hAnsi="Times New Roman"/>
                <w:sz w:val="22"/>
                <w:szCs w:val="22"/>
              </w:rPr>
            </w:pPr>
            <w:r w:rsidRPr="00466F22">
              <w:rPr>
                <w:rFonts w:ascii="Times New Roman" w:hAnsi="Times New Roman"/>
                <w:b/>
                <w:sz w:val="22"/>
                <w:szCs w:val="22"/>
              </w:rPr>
              <w:lastRenderedPageBreak/>
              <w:t>Žiak vie použiť</w:t>
            </w:r>
            <w:r w:rsidRPr="00466F22">
              <w:rPr>
                <w:rFonts w:ascii="Times New Roman" w:hAnsi="Times New Roman"/>
                <w:sz w:val="22"/>
                <w:szCs w:val="22"/>
              </w:rPr>
              <w:t xml:space="preserve"> konkrétne nástroje editora na tvorbu a úpravu príbehov.</w:t>
            </w:r>
          </w:p>
        </w:tc>
      </w:tr>
    </w:tbl>
    <w:p w:rsidR="00520BC6" w:rsidRPr="003744D0" w:rsidRDefault="00520BC6" w:rsidP="00520BC6">
      <w:pPr>
        <w:rPr>
          <w:rFonts w:ascii="Times New Roman" w:hAnsi="Times New Roman"/>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231352">
        <w:rPr>
          <w:rFonts w:ascii="Times New Roman" w:hAnsi="Times New Roman"/>
          <w:b/>
        </w:rPr>
        <w:t>Informácie okolo nás - práca s multimédiami</w:t>
      </w:r>
    </w:p>
    <w:p w:rsidR="00503086" w:rsidRPr="00FB4F9B"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677"/>
        <w:gridCol w:w="1571"/>
        <w:gridCol w:w="1457"/>
        <w:gridCol w:w="1445"/>
        <w:gridCol w:w="1561"/>
        <w:gridCol w:w="1577"/>
      </w:tblGrid>
      <w:tr w:rsidR="00503086" w:rsidRPr="00FB4F9B" w:rsidTr="00503086">
        <w:tc>
          <w:tcPr>
            <w:tcW w:w="1516"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639"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478"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455"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566"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3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w:t>
            </w:r>
          </w:p>
          <w:p w:rsidR="00503086" w:rsidRPr="00231352" w:rsidRDefault="00503086" w:rsidP="00503086">
            <w:pPr>
              <w:jc w:val="center"/>
              <w:rPr>
                <w:rFonts w:ascii="Times New Roman" w:hAnsi="Times New Roman"/>
                <w:b/>
                <w:sz w:val="22"/>
              </w:rPr>
            </w:pPr>
            <w:r w:rsidRPr="00231352">
              <w:rPr>
                <w:rFonts w:ascii="Times New Roman" w:hAnsi="Times New Roman"/>
                <w:b/>
                <w:sz w:val="22"/>
              </w:rPr>
              <w:t>štandard</w:t>
            </w:r>
          </w:p>
        </w:tc>
      </w:tr>
      <w:tr w:rsidR="00503086" w:rsidRPr="00FB4F9B" w:rsidTr="00503086">
        <w:tc>
          <w:tcPr>
            <w:tcW w:w="1516"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Reprezentácie a nástroje – práca s multimédiami</w:t>
            </w:r>
          </w:p>
          <w:p w:rsidR="00503086" w:rsidRPr="00231352" w:rsidRDefault="00503086" w:rsidP="00503086">
            <w:pPr>
              <w:rPr>
                <w:rFonts w:ascii="Times New Roman" w:hAnsi="Times New Roman"/>
                <w:color w:val="FF0000"/>
                <w:sz w:val="22"/>
              </w:rPr>
            </w:pPr>
          </w:p>
        </w:tc>
        <w:tc>
          <w:tcPr>
            <w:tcW w:w="1639" w:type="dxa"/>
            <w:shd w:val="clear" w:color="auto" w:fill="FFFFFF" w:themeFill="background1"/>
          </w:tcPr>
          <w:p w:rsidR="00503086" w:rsidRPr="00231352" w:rsidRDefault="00503086" w:rsidP="00503086">
            <w:pPr>
              <w:rPr>
                <w:rFonts w:ascii="Times New Roman" w:hAnsi="Times New Roman"/>
                <w:sz w:val="22"/>
              </w:rPr>
            </w:pPr>
            <w:r w:rsidRPr="00231352">
              <w:rPr>
                <w:rFonts w:ascii="Times New Roman" w:hAnsi="Times New Roman"/>
                <w:b/>
                <w:sz w:val="22"/>
              </w:rPr>
              <w:t>Pojmy:</w:t>
            </w:r>
            <w:r w:rsidRPr="00231352">
              <w:rPr>
                <w:rFonts w:ascii="Times New Roman" w:hAnsi="Times New Roman"/>
                <w:sz w:val="22"/>
              </w:rPr>
              <w:t xml:space="preserve"> zvuk, hlas, hudba, prehrávač zvukov, video, prehrávač videa</w:t>
            </w:r>
          </w:p>
          <w:p w:rsidR="00503086" w:rsidRPr="00231352" w:rsidRDefault="00503086" w:rsidP="00503086">
            <w:pPr>
              <w:rPr>
                <w:rFonts w:ascii="Times New Roman" w:hAnsi="Times New Roman"/>
                <w:sz w:val="22"/>
              </w:rPr>
            </w:pPr>
          </w:p>
        </w:tc>
        <w:tc>
          <w:tcPr>
            <w:tcW w:w="1478" w:type="dxa"/>
          </w:tcPr>
          <w:p w:rsidR="00503086" w:rsidRPr="00231352" w:rsidRDefault="00503086" w:rsidP="00503086">
            <w:pPr>
              <w:pStyle w:val="Default"/>
              <w:rPr>
                <w:sz w:val="22"/>
                <w:szCs w:val="20"/>
              </w:rPr>
            </w:pPr>
            <w:r w:rsidRPr="00231352">
              <w:rPr>
                <w:b/>
                <w:sz w:val="22"/>
                <w:szCs w:val="20"/>
              </w:rPr>
              <w:t>Poznať vlastnosti a vzťahy:</w:t>
            </w:r>
            <w:r w:rsidRPr="00231352">
              <w:rPr>
                <w:sz w:val="22"/>
                <w:szCs w:val="20"/>
              </w:rPr>
              <w:t xml:space="preserve"> hlasitosť zvuku </w:t>
            </w:r>
          </w:p>
          <w:p w:rsidR="00503086" w:rsidRPr="00231352" w:rsidRDefault="00503086" w:rsidP="00503086">
            <w:pPr>
              <w:pStyle w:val="Default"/>
              <w:rPr>
                <w:sz w:val="22"/>
                <w:szCs w:val="20"/>
              </w:rPr>
            </w:pPr>
          </w:p>
          <w:p w:rsidR="00503086" w:rsidRPr="00231352" w:rsidRDefault="00503086" w:rsidP="00503086">
            <w:pPr>
              <w:pStyle w:val="Default"/>
              <w:rPr>
                <w:sz w:val="22"/>
                <w:szCs w:val="20"/>
              </w:rPr>
            </w:pPr>
            <w:r w:rsidRPr="00231352">
              <w:rPr>
                <w:b/>
                <w:sz w:val="22"/>
                <w:szCs w:val="20"/>
              </w:rPr>
              <w:t>Ovládať procesy:</w:t>
            </w:r>
            <w:r w:rsidRPr="00231352">
              <w:rPr>
                <w:sz w:val="22"/>
                <w:szCs w:val="20"/>
              </w:rPr>
              <w:t xml:space="preserve"> prehrávanie, spustenie a zastavenie zvuku, nastavenie hlasitosti, spustenie prehrávanie a zastavenie videa</w:t>
            </w:r>
          </w:p>
        </w:tc>
        <w:tc>
          <w:tcPr>
            <w:tcW w:w="1455" w:type="dxa"/>
          </w:tcPr>
          <w:p w:rsidR="00503086" w:rsidRPr="00231352" w:rsidRDefault="00503086" w:rsidP="00503086">
            <w:pPr>
              <w:pStyle w:val="Default"/>
              <w:rPr>
                <w:sz w:val="22"/>
                <w:szCs w:val="22"/>
              </w:rPr>
            </w:pPr>
            <w:r w:rsidRPr="00231352">
              <w:rPr>
                <w:sz w:val="22"/>
                <w:szCs w:val="22"/>
              </w:rPr>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rPr>
                <w:rFonts w:ascii="Times New Roman" w:hAnsi="Times New Roman"/>
                <w:sz w:val="22"/>
              </w:rPr>
            </w:pPr>
            <w:r w:rsidRPr="00231352">
              <w:rPr>
                <w:rFonts w:ascii="Times New Roman" w:hAnsi="Times New Roman"/>
                <w:sz w:val="22"/>
              </w:rPr>
              <w:t>Diagnostické metódy .</w:t>
            </w:r>
          </w:p>
        </w:tc>
        <w:tc>
          <w:tcPr>
            <w:tcW w:w="1566"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Výklad, opis, vysvetľovanie, ukážka, 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34" w:type="dxa"/>
          </w:tcPr>
          <w:p w:rsidR="00503086" w:rsidRPr="00231352" w:rsidRDefault="00503086" w:rsidP="00503086">
            <w:pPr>
              <w:rPr>
                <w:rFonts w:ascii="Times New Roman" w:hAnsi="Times New Roman"/>
                <w:sz w:val="22"/>
              </w:rPr>
            </w:pPr>
            <w:r>
              <w:rPr>
                <w:rFonts w:ascii="Times New Roman" w:hAnsi="Times New Roman"/>
                <w:b/>
                <w:sz w:val="22"/>
              </w:rPr>
              <w:t>Žiak v</w:t>
            </w:r>
            <w:r w:rsidRPr="00466F22">
              <w:rPr>
                <w:rFonts w:ascii="Times New Roman" w:hAnsi="Times New Roman"/>
                <w:b/>
                <w:sz w:val="22"/>
              </w:rPr>
              <w:t>ie použiť</w:t>
            </w:r>
            <w:r w:rsidRPr="00231352">
              <w:rPr>
                <w:rFonts w:ascii="Times New Roman" w:hAnsi="Times New Roman"/>
                <w:sz w:val="22"/>
              </w:rPr>
              <w:t xml:space="preserve"> konkrétne nástroje na prehratie zvukov, </w:t>
            </w:r>
          </w:p>
          <w:p w:rsidR="00503086" w:rsidRPr="00231352" w:rsidRDefault="00503086" w:rsidP="00503086">
            <w:pPr>
              <w:rPr>
                <w:rFonts w:ascii="Times New Roman" w:hAnsi="Times New Roman"/>
                <w:sz w:val="22"/>
              </w:rPr>
            </w:pPr>
          </w:p>
          <w:p w:rsidR="00503086" w:rsidRPr="00231352" w:rsidRDefault="00503086" w:rsidP="00503086">
            <w:pPr>
              <w:rPr>
                <w:rFonts w:ascii="Times New Roman" w:hAnsi="Times New Roman"/>
                <w:sz w:val="22"/>
              </w:rPr>
            </w:pPr>
            <w:r w:rsidRPr="00466F22">
              <w:rPr>
                <w:rFonts w:ascii="Times New Roman" w:hAnsi="Times New Roman"/>
                <w:b/>
                <w:sz w:val="22"/>
              </w:rPr>
              <w:t>použiť</w:t>
            </w:r>
            <w:r w:rsidRPr="00231352">
              <w:rPr>
                <w:rFonts w:ascii="Times New Roman" w:hAnsi="Times New Roman"/>
                <w:sz w:val="22"/>
              </w:rPr>
              <w:t xml:space="preserve"> konkrétne nástroje na prehratie videa.</w:t>
            </w:r>
          </w:p>
        </w:tc>
      </w:tr>
    </w:tbl>
    <w:p w:rsidR="00520BC6" w:rsidRDefault="00520BC6" w:rsidP="00520BC6">
      <w:pPr>
        <w:rPr>
          <w:rFonts w:ascii="Times New Roman" w:hAnsi="Times New Roman"/>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231352">
        <w:rPr>
          <w:rFonts w:ascii="Times New Roman" w:hAnsi="Times New Roman"/>
          <w:b/>
        </w:rPr>
        <w:t>Reprezentácie a nástroje - informácie</w:t>
      </w:r>
    </w:p>
    <w:p w:rsidR="005727F5" w:rsidRDefault="00503086" w:rsidP="00503086">
      <w:pPr>
        <w:rPr>
          <w:rFonts w:ascii="Times New Roman" w:hAnsi="Times New Roman"/>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549"/>
        <w:gridCol w:w="1501"/>
        <w:gridCol w:w="1671"/>
        <w:gridCol w:w="1429"/>
        <w:gridCol w:w="1551"/>
        <w:gridCol w:w="1587"/>
      </w:tblGrid>
      <w:tr w:rsidR="00503086" w:rsidRPr="00FB4F9B" w:rsidTr="00503086">
        <w:tc>
          <w:tcPr>
            <w:tcW w:w="1516"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639"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478"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455"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566"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3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w:t>
            </w:r>
          </w:p>
          <w:p w:rsidR="00503086" w:rsidRPr="00231352" w:rsidRDefault="00503086" w:rsidP="00503086">
            <w:pPr>
              <w:jc w:val="center"/>
              <w:rPr>
                <w:rFonts w:ascii="Times New Roman" w:hAnsi="Times New Roman"/>
                <w:b/>
                <w:sz w:val="22"/>
              </w:rPr>
            </w:pPr>
            <w:r w:rsidRPr="00231352">
              <w:rPr>
                <w:rFonts w:ascii="Times New Roman" w:hAnsi="Times New Roman"/>
                <w:b/>
                <w:sz w:val="22"/>
              </w:rPr>
              <w:t>štandard</w:t>
            </w:r>
          </w:p>
        </w:tc>
      </w:tr>
      <w:tr w:rsidR="00503086" w:rsidRPr="00FB4F9B" w:rsidTr="00503086">
        <w:tc>
          <w:tcPr>
            <w:tcW w:w="1516"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 xml:space="preserve">Reprezentácie a nástroje – </w:t>
            </w:r>
            <w:r w:rsidRPr="00503086">
              <w:rPr>
                <w:rFonts w:ascii="Times New Roman" w:hAnsi="Times New Roman"/>
                <w:b/>
                <w:sz w:val="22"/>
                <w:shd w:val="clear" w:color="auto" w:fill="A8D08D" w:themeFill="accent6" w:themeFillTint="99"/>
              </w:rPr>
              <w:t>informácie</w:t>
            </w:r>
          </w:p>
          <w:p w:rsidR="00503086" w:rsidRPr="00231352" w:rsidRDefault="00503086" w:rsidP="00503086">
            <w:pPr>
              <w:rPr>
                <w:rFonts w:ascii="Times New Roman" w:hAnsi="Times New Roman"/>
                <w:sz w:val="22"/>
              </w:rPr>
            </w:pPr>
          </w:p>
        </w:tc>
        <w:tc>
          <w:tcPr>
            <w:tcW w:w="1639" w:type="dxa"/>
            <w:shd w:val="clear" w:color="auto" w:fill="FFFFFF" w:themeFill="background1"/>
          </w:tcPr>
          <w:p w:rsidR="00503086" w:rsidRPr="00231352" w:rsidRDefault="00503086" w:rsidP="00503086">
            <w:pPr>
              <w:rPr>
                <w:rFonts w:ascii="Times New Roman" w:hAnsi="Times New Roman"/>
                <w:b/>
                <w:sz w:val="22"/>
              </w:rPr>
            </w:pPr>
            <w:r w:rsidRPr="00231352">
              <w:rPr>
                <w:rFonts w:ascii="Times New Roman" w:hAnsi="Times New Roman"/>
                <w:b/>
                <w:sz w:val="22"/>
              </w:rPr>
              <w:t>Pojmy:</w:t>
            </w:r>
          </w:p>
          <w:p w:rsidR="00503086" w:rsidRPr="00231352" w:rsidRDefault="00503086" w:rsidP="00503086">
            <w:pPr>
              <w:rPr>
                <w:rFonts w:ascii="Times New Roman" w:hAnsi="Times New Roman"/>
                <w:sz w:val="22"/>
              </w:rPr>
            </w:pPr>
            <w:r w:rsidRPr="00231352">
              <w:rPr>
                <w:rFonts w:ascii="Times New Roman" w:hAnsi="Times New Roman"/>
                <w:sz w:val="22"/>
              </w:rPr>
              <w:t>typy informácie, text, grafika</w:t>
            </w:r>
          </w:p>
          <w:p w:rsidR="00503086" w:rsidRPr="00231352" w:rsidRDefault="00503086" w:rsidP="00503086">
            <w:pPr>
              <w:rPr>
                <w:rFonts w:ascii="Times New Roman" w:hAnsi="Times New Roman"/>
                <w:b/>
                <w:sz w:val="22"/>
              </w:rPr>
            </w:pPr>
          </w:p>
        </w:tc>
        <w:tc>
          <w:tcPr>
            <w:tcW w:w="1478" w:type="dxa"/>
          </w:tcPr>
          <w:p w:rsidR="00503086" w:rsidRPr="00231352" w:rsidRDefault="00503086" w:rsidP="00503086">
            <w:pPr>
              <w:pStyle w:val="Default"/>
              <w:rPr>
                <w:sz w:val="22"/>
                <w:szCs w:val="20"/>
              </w:rPr>
            </w:pPr>
            <w:r w:rsidRPr="00231352">
              <w:rPr>
                <w:b/>
                <w:sz w:val="22"/>
                <w:szCs w:val="20"/>
              </w:rPr>
              <w:t>Žiak poznávlastnosti a vzťahy:</w:t>
            </w:r>
          </w:p>
          <w:p w:rsidR="00503086" w:rsidRPr="00231352" w:rsidRDefault="00503086" w:rsidP="00503086">
            <w:pPr>
              <w:pStyle w:val="Default"/>
              <w:rPr>
                <w:sz w:val="22"/>
                <w:szCs w:val="20"/>
              </w:rPr>
            </w:pPr>
            <w:r w:rsidRPr="00231352">
              <w:rPr>
                <w:sz w:val="22"/>
                <w:szCs w:val="20"/>
              </w:rPr>
              <w:t>vzťahy medzi jednotlivými typmi informácie, text a grafika</w:t>
            </w:r>
          </w:p>
        </w:tc>
        <w:tc>
          <w:tcPr>
            <w:tcW w:w="1455" w:type="dxa"/>
          </w:tcPr>
          <w:p w:rsidR="00503086" w:rsidRPr="00231352" w:rsidRDefault="00503086" w:rsidP="00503086">
            <w:pPr>
              <w:pStyle w:val="Default"/>
              <w:rPr>
                <w:sz w:val="22"/>
                <w:szCs w:val="22"/>
              </w:rPr>
            </w:pPr>
            <w:r w:rsidRPr="00231352">
              <w:rPr>
                <w:sz w:val="22"/>
                <w:szCs w:val="22"/>
              </w:rPr>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rPr>
                <w:rFonts w:ascii="Times New Roman" w:hAnsi="Times New Roman"/>
                <w:sz w:val="22"/>
              </w:rPr>
            </w:pPr>
            <w:r w:rsidRPr="00231352">
              <w:rPr>
                <w:rFonts w:ascii="Times New Roman" w:hAnsi="Times New Roman"/>
                <w:sz w:val="22"/>
              </w:rPr>
              <w:t>Diagnostické metódy .</w:t>
            </w:r>
          </w:p>
        </w:tc>
        <w:tc>
          <w:tcPr>
            <w:tcW w:w="1566"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 xml:space="preserve">Výklad, opis, vysvetľovanie, ukážka, pozorovanie, </w:t>
            </w:r>
            <w:r w:rsidRPr="00231352">
              <w:rPr>
                <w:rFonts w:ascii="Times New Roman" w:hAnsi="Times New Roman"/>
                <w:sz w:val="22"/>
              </w:rPr>
              <w:lastRenderedPageBreak/>
              <w:t>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34" w:type="dxa"/>
          </w:tcPr>
          <w:p w:rsidR="00503086" w:rsidRPr="00231352" w:rsidRDefault="00503086" w:rsidP="00503086">
            <w:pPr>
              <w:rPr>
                <w:rFonts w:ascii="Times New Roman" w:hAnsi="Times New Roman"/>
                <w:sz w:val="22"/>
              </w:rPr>
            </w:pPr>
            <w:r w:rsidRPr="00231352">
              <w:rPr>
                <w:rFonts w:ascii="Times New Roman" w:hAnsi="Times New Roman"/>
                <w:b/>
                <w:sz w:val="22"/>
              </w:rPr>
              <w:lastRenderedPageBreak/>
              <w:t>Žiak vie</w:t>
            </w:r>
            <w:r w:rsidRPr="00466F22">
              <w:rPr>
                <w:rFonts w:ascii="Times New Roman" w:hAnsi="Times New Roman"/>
                <w:b/>
                <w:sz w:val="22"/>
              </w:rPr>
              <w:t>zakódovať</w:t>
            </w:r>
            <w:r w:rsidRPr="00231352">
              <w:rPr>
                <w:rFonts w:ascii="Times New Roman" w:hAnsi="Times New Roman"/>
                <w:sz w:val="22"/>
              </w:rPr>
              <w:t xml:space="preserve"> informáciu podľa pokynov do konkrétnej reprezentácie, </w:t>
            </w:r>
            <w:r w:rsidRPr="00231352">
              <w:rPr>
                <w:rFonts w:ascii="Times New Roman" w:hAnsi="Times New Roman"/>
                <w:b/>
                <w:sz w:val="22"/>
              </w:rPr>
              <w:t xml:space="preserve">dekódovať </w:t>
            </w:r>
            <w:r w:rsidRPr="00231352">
              <w:rPr>
                <w:rFonts w:ascii="Times New Roman" w:hAnsi="Times New Roman"/>
                <w:sz w:val="22"/>
              </w:rPr>
              <w:t xml:space="preserve">informáciu z jednoduchých </w:t>
            </w:r>
            <w:r w:rsidRPr="00231352">
              <w:rPr>
                <w:rFonts w:ascii="Times New Roman" w:hAnsi="Times New Roman"/>
                <w:sz w:val="22"/>
              </w:rPr>
              <w:lastRenderedPageBreak/>
              <w:t xml:space="preserve">reprezentácií,  </w:t>
            </w:r>
            <w:r w:rsidRPr="00231352">
              <w:rPr>
                <w:rFonts w:ascii="Times New Roman" w:hAnsi="Times New Roman"/>
                <w:b/>
                <w:sz w:val="22"/>
              </w:rPr>
              <w:t xml:space="preserve">zvoliť </w:t>
            </w:r>
            <w:r w:rsidRPr="00231352">
              <w:rPr>
                <w:rFonts w:ascii="Times New Roman" w:hAnsi="Times New Roman"/>
                <w:sz w:val="22"/>
              </w:rPr>
              <w:t>si nástroj z danej skupiny nástrojov pre danú konkrétnu situáciu, problém.</w:t>
            </w:r>
          </w:p>
        </w:tc>
      </w:tr>
    </w:tbl>
    <w:p w:rsidR="005727F5" w:rsidRDefault="005727F5" w:rsidP="00520BC6">
      <w:pPr>
        <w:rPr>
          <w:rFonts w:ascii="Times New Roman" w:hAnsi="Times New Roman"/>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231352">
        <w:rPr>
          <w:rFonts w:ascii="Times New Roman" w:hAnsi="Times New Roman"/>
          <w:b/>
        </w:rPr>
        <w:t>Reprezentácie a nástroje - štruktúry</w:t>
      </w:r>
    </w:p>
    <w:p w:rsidR="00503086" w:rsidRPr="00FB4F9B"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80"/>
        <w:gridCol w:w="1205"/>
        <w:gridCol w:w="2393"/>
        <w:gridCol w:w="1317"/>
        <w:gridCol w:w="1455"/>
        <w:gridCol w:w="1438"/>
      </w:tblGrid>
      <w:tr w:rsidR="00503086" w:rsidRPr="00FB4F9B" w:rsidTr="00503086">
        <w:tc>
          <w:tcPr>
            <w:tcW w:w="1516"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639"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478"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455"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566"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3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w:t>
            </w:r>
          </w:p>
          <w:p w:rsidR="00503086" w:rsidRPr="00231352" w:rsidRDefault="00503086" w:rsidP="00503086">
            <w:pPr>
              <w:jc w:val="center"/>
              <w:rPr>
                <w:rFonts w:ascii="Times New Roman" w:hAnsi="Times New Roman"/>
                <w:b/>
                <w:sz w:val="22"/>
              </w:rPr>
            </w:pPr>
            <w:r w:rsidRPr="00231352">
              <w:rPr>
                <w:rFonts w:ascii="Times New Roman" w:hAnsi="Times New Roman"/>
                <w:b/>
                <w:sz w:val="22"/>
              </w:rPr>
              <w:t>štandard</w:t>
            </w:r>
          </w:p>
        </w:tc>
      </w:tr>
      <w:tr w:rsidR="00503086" w:rsidRPr="00FB4F9B" w:rsidTr="00503086">
        <w:tc>
          <w:tcPr>
            <w:tcW w:w="1516"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Reprezentácie a nástroje – štruktúry</w:t>
            </w:r>
          </w:p>
          <w:p w:rsidR="00503086" w:rsidRPr="00231352" w:rsidRDefault="00503086" w:rsidP="00503086">
            <w:pPr>
              <w:rPr>
                <w:rFonts w:ascii="Times New Roman" w:hAnsi="Times New Roman"/>
                <w:sz w:val="22"/>
              </w:rPr>
            </w:pPr>
          </w:p>
        </w:tc>
        <w:tc>
          <w:tcPr>
            <w:tcW w:w="1639" w:type="dxa"/>
            <w:shd w:val="clear" w:color="auto" w:fill="FFFFFF" w:themeFill="background1"/>
          </w:tcPr>
          <w:p w:rsidR="00503086" w:rsidRPr="00231352" w:rsidRDefault="00503086" w:rsidP="00503086">
            <w:pPr>
              <w:rPr>
                <w:rFonts w:ascii="Times New Roman" w:hAnsi="Times New Roman"/>
                <w:b/>
                <w:sz w:val="22"/>
              </w:rPr>
            </w:pPr>
            <w:r w:rsidRPr="00231352">
              <w:rPr>
                <w:rFonts w:ascii="Times New Roman" w:hAnsi="Times New Roman"/>
                <w:b/>
                <w:sz w:val="22"/>
              </w:rPr>
              <w:t>Pojmy:</w:t>
            </w:r>
            <w:r w:rsidRPr="00231352">
              <w:rPr>
                <w:rFonts w:ascii="Times New Roman" w:hAnsi="Times New Roman"/>
                <w:sz w:val="22"/>
              </w:rPr>
              <w:t xml:space="preserve"> postupnosť, tabuľka (v zmysle frekvenčná a kódovacia tabuľka, slovník, mriežka), riadok, stĺpec</w:t>
            </w:r>
          </w:p>
          <w:p w:rsidR="00503086" w:rsidRPr="00231352" w:rsidRDefault="00503086" w:rsidP="00503086">
            <w:pPr>
              <w:rPr>
                <w:rFonts w:ascii="Times New Roman" w:hAnsi="Times New Roman"/>
                <w:b/>
                <w:sz w:val="22"/>
              </w:rPr>
            </w:pPr>
          </w:p>
          <w:p w:rsidR="00503086" w:rsidRPr="00231352" w:rsidRDefault="00503086" w:rsidP="00503086">
            <w:pPr>
              <w:rPr>
                <w:rFonts w:ascii="Times New Roman" w:hAnsi="Times New Roman"/>
                <w:b/>
                <w:sz w:val="22"/>
              </w:rPr>
            </w:pPr>
          </w:p>
          <w:p w:rsidR="00503086" w:rsidRPr="00231352" w:rsidRDefault="00503086" w:rsidP="00503086">
            <w:pPr>
              <w:rPr>
                <w:rFonts w:ascii="Times New Roman" w:hAnsi="Times New Roman"/>
                <w:b/>
                <w:sz w:val="22"/>
              </w:rPr>
            </w:pPr>
          </w:p>
        </w:tc>
        <w:tc>
          <w:tcPr>
            <w:tcW w:w="1478" w:type="dxa"/>
          </w:tcPr>
          <w:p w:rsidR="00503086" w:rsidRPr="00231352" w:rsidRDefault="00503086" w:rsidP="00503086">
            <w:pPr>
              <w:pStyle w:val="Default"/>
              <w:rPr>
                <w:sz w:val="22"/>
                <w:szCs w:val="20"/>
              </w:rPr>
            </w:pPr>
            <w:r w:rsidRPr="00231352">
              <w:rPr>
                <w:b/>
                <w:sz w:val="22"/>
                <w:szCs w:val="20"/>
              </w:rPr>
              <w:t>Poznať vlastnosti a vzťahy</w:t>
            </w:r>
            <w:r w:rsidRPr="00231352">
              <w:rPr>
                <w:sz w:val="22"/>
                <w:szCs w:val="20"/>
              </w:rPr>
              <w:t xml:space="preserve">: poradie objektov, pozícia v postupnosti, pozícia objektov v tabuľke, význam postupnosti a tabuľky </w:t>
            </w:r>
          </w:p>
          <w:p w:rsidR="00503086" w:rsidRPr="00231352" w:rsidRDefault="00503086" w:rsidP="00503086">
            <w:pPr>
              <w:pStyle w:val="Default"/>
              <w:rPr>
                <w:sz w:val="22"/>
                <w:szCs w:val="20"/>
              </w:rPr>
            </w:pPr>
          </w:p>
          <w:p w:rsidR="00503086" w:rsidRPr="00231352" w:rsidRDefault="00503086" w:rsidP="00503086">
            <w:pPr>
              <w:pStyle w:val="Default"/>
              <w:rPr>
                <w:b/>
                <w:sz w:val="22"/>
                <w:szCs w:val="20"/>
              </w:rPr>
            </w:pPr>
            <w:r w:rsidRPr="00231352">
              <w:rPr>
                <w:b/>
                <w:sz w:val="22"/>
                <w:szCs w:val="20"/>
              </w:rPr>
              <w:t>Ovládať procesy:</w:t>
            </w:r>
            <w:r w:rsidRPr="00231352">
              <w:rPr>
                <w:sz w:val="22"/>
                <w:szCs w:val="20"/>
              </w:rPr>
              <w:t xml:space="preserve"> práca s grafovými štruktúrami (s mapou, labyrintom, sieťou), zapisovanie,vyhľadávanie v jednoduchej štruktúre</w:t>
            </w:r>
          </w:p>
        </w:tc>
        <w:tc>
          <w:tcPr>
            <w:tcW w:w="1455" w:type="dxa"/>
          </w:tcPr>
          <w:p w:rsidR="00503086" w:rsidRPr="00231352" w:rsidRDefault="00503086" w:rsidP="00503086">
            <w:pPr>
              <w:pStyle w:val="Default"/>
              <w:rPr>
                <w:sz w:val="22"/>
                <w:szCs w:val="22"/>
              </w:rPr>
            </w:pPr>
            <w:r w:rsidRPr="00231352">
              <w:rPr>
                <w:sz w:val="22"/>
                <w:szCs w:val="22"/>
              </w:rPr>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pStyle w:val="Default"/>
              <w:rPr>
                <w:sz w:val="22"/>
                <w:szCs w:val="22"/>
              </w:rPr>
            </w:pPr>
            <w:r w:rsidRPr="00231352">
              <w:rPr>
                <w:sz w:val="22"/>
                <w:szCs w:val="22"/>
              </w:rPr>
              <w:t>Diagnostické metódy</w:t>
            </w:r>
          </w:p>
        </w:tc>
        <w:tc>
          <w:tcPr>
            <w:tcW w:w="1566"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Výklad, opis, vysvetľovanie, ukážka, 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34" w:type="dxa"/>
          </w:tcPr>
          <w:p w:rsidR="00503086" w:rsidRDefault="00503086" w:rsidP="00503086">
            <w:pPr>
              <w:rPr>
                <w:rFonts w:ascii="Times New Roman" w:hAnsi="Times New Roman"/>
                <w:sz w:val="22"/>
              </w:rPr>
            </w:pPr>
            <w:r w:rsidRPr="00231352">
              <w:rPr>
                <w:rFonts w:ascii="Times New Roman" w:hAnsi="Times New Roman"/>
                <w:b/>
                <w:sz w:val="22"/>
              </w:rPr>
              <w:t>Žiak sa  vie</w:t>
            </w:r>
            <w:r w:rsidRPr="00466F22">
              <w:rPr>
                <w:rFonts w:ascii="Times New Roman" w:hAnsi="Times New Roman"/>
                <w:b/>
                <w:sz w:val="22"/>
              </w:rPr>
              <w:t>orientovať</w:t>
            </w:r>
            <w:r w:rsidRPr="00231352">
              <w:rPr>
                <w:rFonts w:ascii="Times New Roman" w:hAnsi="Times New Roman"/>
                <w:sz w:val="22"/>
              </w:rPr>
              <w:t xml:space="preserve">  v jednoduchej štruktúre – vyhľadávať a získavať informácie z jednoduchej štruktúry podľa zadaných kritérií,</w:t>
            </w:r>
          </w:p>
          <w:p w:rsidR="00503086" w:rsidRDefault="00503086" w:rsidP="00503086">
            <w:pPr>
              <w:rPr>
                <w:rFonts w:ascii="Times New Roman" w:hAnsi="Times New Roman"/>
                <w:sz w:val="22"/>
              </w:rPr>
            </w:pPr>
          </w:p>
          <w:p w:rsidR="00503086" w:rsidRDefault="00503086" w:rsidP="00503086">
            <w:pPr>
              <w:rPr>
                <w:rFonts w:ascii="Times New Roman" w:hAnsi="Times New Roman"/>
                <w:sz w:val="22"/>
              </w:rPr>
            </w:pPr>
            <w:r w:rsidRPr="00466F22">
              <w:rPr>
                <w:rFonts w:ascii="Times New Roman" w:hAnsi="Times New Roman"/>
                <w:b/>
                <w:sz w:val="22"/>
              </w:rPr>
              <w:t xml:space="preserve">organizovať </w:t>
            </w:r>
            <w:r w:rsidRPr="00231352">
              <w:rPr>
                <w:rFonts w:ascii="Times New Roman" w:hAnsi="Times New Roman"/>
                <w:sz w:val="22"/>
              </w:rPr>
              <w:t xml:space="preserve">informácie do štruktúr – podľa zadania vytvárať jednoduché štruktúry údajov, podľa konkrétnych jednoduchých pravidiel </w:t>
            </w:r>
            <w:r w:rsidRPr="00231352">
              <w:rPr>
                <w:rFonts w:ascii="Times New Roman" w:hAnsi="Times New Roman"/>
                <w:sz w:val="22"/>
              </w:rPr>
              <w:lastRenderedPageBreak/>
              <w:t xml:space="preserve">manipulovať so štruktúrami údajov, </w:t>
            </w:r>
          </w:p>
          <w:p w:rsidR="00503086" w:rsidRDefault="00503086" w:rsidP="00503086">
            <w:pPr>
              <w:rPr>
                <w:rFonts w:ascii="Times New Roman" w:hAnsi="Times New Roman"/>
                <w:sz w:val="22"/>
              </w:rPr>
            </w:pPr>
          </w:p>
          <w:p w:rsidR="00503086" w:rsidRPr="00231352" w:rsidRDefault="00503086" w:rsidP="00503086">
            <w:pPr>
              <w:rPr>
                <w:rFonts w:ascii="Times New Roman" w:hAnsi="Times New Roman"/>
                <w:sz w:val="22"/>
              </w:rPr>
            </w:pPr>
            <w:r w:rsidRPr="00466F22">
              <w:rPr>
                <w:rFonts w:ascii="Times New Roman" w:hAnsi="Times New Roman"/>
                <w:b/>
                <w:sz w:val="22"/>
              </w:rPr>
              <w:t xml:space="preserve">interpretovať </w:t>
            </w:r>
            <w:r w:rsidRPr="00231352">
              <w:rPr>
                <w:rFonts w:ascii="Times New Roman" w:hAnsi="Times New Roman"/>
                <w:sz w:val="22"/>
              </w:rPr>
              <w:t>údaje zo štruktúr – prerozprávať informácie z jednoduchej štruktúry vlastnými slovami.</w:t>
            </w:r>
          </w:p>
        </w:tc>
      </w:tr>
    </w:tbl>
    <w:p w:rsidR="005727F5" w:rsidRPr="003744D0" w:rsidRDefault="005727F5" w:rsidP="00520BC6">
      <w:pPr>
        <w:rPr>
          <w:rFonts w:ascii="Times New Roman" w:hAnsi="Times New Roman"/>
        </w:rPr>
      </w:pPr>
    </w:p>
    <w:p w:rsidR="00503086" w:rsidRPr="00231352" w:rsidRDefault="00503086" w:rsidP="00503086">
      <w:pPr>
        <w:pStyle w:val="Default"/>
        <w:rPr>
          <w:b/>
          <w:color w:val="auto"/>
          <w:sz w:val="22"/>
          <w:szCs w:val="22"/>
        </w:rPr>
      </w:pPr>
      <w:r w:rsidRPr="00503086">
        <w:rPr>
          <w:b/>
          <w:color w:val="C45911" w:themeColor="accent2" w:themeShade="BF"/>
        </w:rPr>
        <w:t>Tematický celok:</w:t>
      </w:r>
      <w:r w:rsidRPr="00231352">
        <w:rPr>
          <w:b/>
          <w:color w:val="auto"/>
          <w:sz w:val="22"/>
          <w:szCs w:val="22"/>
        </w:rPr>
        <w:t>Komunikácia a spolupráca – práca s webovou stránkou</w:t>
      </w:r>
    </w:p>
    <w:p w:rsidR="00503086" w:rsidRPr="00FB4F9B" w:rsidRDefault="00503086" w:rsidP="00503086">
      <w:pPr>
        <w:pStyle w:val="Default"/>
        <w:rPr>
          <w:b/>
          <w:color w:val="FF0000"/>
          <w:sz w:val="22"/>
          <w:szCs w:val="22"/>
        </w:rPr>
      </w:pPr>
    </w:p>
    <w:p w:rsidR="00503086" w:rsidRPr="00FB4F9B"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89"/>
        <w:gridCol w:w="1493"/>
        <w:gridCol w:w="1597"/>
        <w:gridCol w:w="1502"/>
        <w:gridCol w:w="1601"/>
        <w:gridCol w:w="1606"/>
      </w:tblGrid>
      <w:tr w:rsidR="00503086" w:rsidRPr="00FB4F9B" w:rsidTr="00503086">
        <w:tc>
          <w:tcPr>
            <w:tcW w:w="1489"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493"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597"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502"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601"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06"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 štandard</w:t>
            </w:r>
          </w:p>
        </w:tc>
      </w:tr>
      <w:tr w:rsidR="00503086" w:rsidRPr="00FB4F9B" w:rsidTr="00503086">
        <w:tc>
          <w:tcPr>
            <w:tcW w:w="1489" w:type="dxa"/>
            <w:shd w:val="clear" w:color="auto" w:fill="A8D08D" w:themeFill="accent6" w:themeFillTint="99"/>
          </w:tcPr>
          <w:p w:rsidR="00503086" w:rsidRPr="00231352" w:rsidRDefault="00503086" w:rsidP="00503086">
            <w:pPr>
              <w:pStyle w:val="Default"/>
              <w:rPr>
                <w:b/>
                <w:color w:val="auto"/>
                <w:sz w:val="22"/>
                <w:szCs w:val="22"/>
              </w:rPr>
            </w:pPr>
            <w:r w:rsidRPr="00231352">
              <w:rPr>
                <w:b/>
                <w:color w:val="auto"/>
                <w:sz w:val="22"/>
                <w:szCs w:val="22"/>
              </w:rPr>
              <w:t>Komunikácia a spolupráca – práca s webovou stránkou</w:t>
            </w:r>
          </w:p>
          <w:p w:rsidR="00503086" w:rsidRPr="00231352" w:rsidRDefault="00503086" w:rsidP="00503086">
            <w:pPr>
              <w:rPr>
                <w:rFonts w:ascii="Times New Roman" w:hAnsi="Times New Roman"/>
                <w:sz w:val="22"/>
              </w:rPr>
            </w:pPr>
          </w:p>
        </w:tc>
        <w:tc>
          <w:tcPr>
            <w:tcW w:w="1493" w:type="dxa"/>
            <w:shd w:val="clear" w:color="auto" w:fill="FFFFFF" w:themeFill="background1"/>
          </w:tcPr>
          <w:p w:rsidR="00503086" w:rsidRPr="00231352" w:rsidRDefault="00503086" w:rsidP="00503086">
            <w:pPr>
              <w:pStyle w:val="Default"/>
              <w:rPr>
                <w:b/>
                <w:sz w:val="22"/>
                <w:szCs w:val="20"/>
              </w:rPr>
            </w:pPr>
            <w:r w:rsidRPr="00231352">
              <w:rPr>
                <w:b/>
                <w:sz w:val="22"/>
                <w:szCs w:val="20"/>
              </w:rPr>
              <w:t>Pojmy:</w:t>
            </w:r>
            <w:r w:rsidRPr="00231352">
              <w:rPr>
                <w:sz w:val="22"/>
                <w:szCs w:val="20"/>
              </w:rPr>
              <w:t xml:space="preserve"> webová stránka, odkaz, prehliadač</w:t>
            </w:r>
          </w:p>
        </w:tc>
        <w:tc>
          <w:tcPr>
            <w:tcW w:w="1597" w:type="dxa"/>
          </w:tcPr>
          <w:p w:rsidR="00503086" w:rsidRPr="00231352" w:rsidRDefault="00503086" w:rsidP="00503086">
            <w:pPr>
              <w:pStyle w:val="Default"/>
              <w:rPr>
                <w:sz w:val="22"/>
                <w:szCs w:val="20"/>
              </w:rPr>
            </w:pPr>
            <w:r w:rsidRPr="00231352">
              <w:rPr>
                <w:b/>
                <w:sz w:val="22"/>
                <w:szCs w:val="20"/>
              </w:rPr>
              <w:t>Poznať vlastnosti a vzťahy:</w:t>
            </w:r>
            <w:r w:rsidRPr="00231352">
              <w:rPr>
                <w:sz w:val="22"/>
                <w:szCs w:val="20"/>
              </w:rPr>
              <w:t xml:space="preserve"> adresa stránky identifikuje konkrétnu stránku a súvisí s jej obsahom a zobrazením, odkazy ako prepojenia na webové stránky a súbory, prehliadač ako nástroj na zobrazovanie webových stránok.</w:t>
            </w:r>
          </w:p>
          <w:p w:rsidR="00503086" w:rsidRPr="00231352" w:rsidRDefault="00503086" w:rsidP="00503086">
            <w:pPr>
              <w:pStyle w:val="Default"/>
              <w:rPr>
                <w:sz w:val="22"/>
                <w:szCs w:val="20"/>
              </w:rPr>
            </w:pPr>
          </w:p>
          <w:p w:rsidR="00503086" w:rsidRPr="00231352" w:rsidRDefault="00503086" w:rsidP="00503086">
            <w:pPr>
              <w:pStyle w:val="Default"/>
              <w:rPr>
                <w:sz w:val="22"/>
                <w:szCs w:val="20"/>
              </w:rPr>
            </w:pPr>
            <w:r w:rsidRPr="00231352">
              <w:rPr>
                <w:b/>
                <w:sz w:val="22"/>
                <w:szCs w:val="20"/>
              </w:rPr>
              <w:t>Ovládať procesy:</w:t>
            </w:r>
            <w:r w:rsidRPr="00231352">
              <w:rPr>
                <w:sz w:val="22"/>
                <w:szCs w:val="20"/>
              </w:rPr>
              <w:t xml:space="preserve"> orientácia na webovej stránke, medzi webovými stránkami, </w:t>
            </w:r>
            <w:r w:rsidRPr="00231352">
              <w:rPr>
                <w:sz w:val="22"/>
                <w:szCs w:val="20"/>
              </w:rPr>
              <w:lastRenderedPageBreak/>
              <w:t>používanie odkazov na iné webové stránky, návrat na predchádzajúcu navštívenú stránku</w:t>
            </w:r>
          </w:p>
        </w:tc>
        <w:tc>
          <w:tcPr>
            <w:tcW w:w="1502" w:type="dxa"/>
          </w:tcPr>
          <w:p w:rsidR="00503086" w:rsidRPr="00231352" w:rsidRDefault="00503086" w:rsidP="00503086">
            <w:pPr>
              <w:pStyle w:val="Default"/>
              <w:rPr>
                <w:sz w:val="22"/>
                <w:szCs w:val="22"/>
              </w:rPr>
            </w:pPr>
            <w:r w:rsidRPr="00231352">
              <w:rPr>
                <w:sz w:val="22"/>
                <w:szCs w:val="22"/>
              </w:rPr>
              <w:lastRenderedPageBreak/>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rPr>
                <w:rFonts w:ascii="Times New Roman" w:hAnsi="Times New Roman"/>
                <w:sz w:val="22"/>
              </w:rPr>
            </w:pPr>
            <w:r w:rsidRPr="00231352">
              <w:rPr>
                <w:rFonts w:ascii="Times New Roman" w:hAnsi="Times New Roman"/>
                <w:sz w:val="22"/>
              </w:rPr>
              <w:t>Diagnostické metódy .</w:t>
            </w:r>
          </w:p>
        </w:tc>
        <w:tc>
          <w:tcPr>
            <w:tcW w:w="1601"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Výklad, opis, vysvetľovanie, ukážka, 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06" w:type="dxa"/>
          </w:tcPr>
          <w:p w:rsidR="00503086" w:rsidRDefault="00503086" w:rsidP="00503086">
            <w:pPr>
              <w:pStyle w:val="Default"/>
              <w:rPr>
                <w:sz w:val="22"/>
                <w:szCs w:val="20"/>
              </w:rPr>
            </w:pPr>
            <w:r w:rsidRPr="00466F22">
              <w:rPr>
                <w:b/>
                <w:sz w:val="22"/>
                <w:szCs w:val="20"/>
              </w:rPr>
              <w:t>Žiak vie použiť</w:t>
            </w:r>
            <w:r w:rsidRPr="00231352">
              <w:rPr>
                <w:sz w:val="22"/>
                <w:szCs w:val="20"/>
              </w:rPr>
              <w:t xml:space="preserve"> nástroje na prezeranie webových stránok, </w:t>
            </w:r>
          </w:p>
          <w:p w:rsidR="00503086" w:rsidRDefault="00503086" w:rsidP="00503086">
            <w:pPr>
              <w:pStyle w:val="Default"/>
              <w:rPr>
                <w:sz w:val="22"/>
                <w:szCs w:val="20"/>
              </w:rPr>
            </w:pPr>
          </w:p>
          <w:p w:rsidR="00503086" w:rsidRPr="00231352" w:rsidRDefault="00503086" w:rsidP="00503086">
            <w:pPr>
              <w:pStyle w:val="Default"/>
              <w:rPr>
                <w:color w:val="auto"/>
                <w:sz w:val="22"/>
                <w:szCs w:val="20"/>
              </w:rPr>
            </w:pPr>
            <w:r w:rsidRPr="00265DFF">
              <w:rPr>
                <w:b/>
                <w:sz w:val="22"/>
                <w:szCs w:val="20"/>
              </w:rPr>
              <w:t xml:space="preserve">získať </w:t>
            </w:r>
            <w:r w:rsidRPr="00231352">
              <w:rPr>
                <w:sz w:val="22"/>
                <w:szCs w:val="20"/>
              </w:rPr>
              <w:t>informácie z webových stránok.</w:t>
            </w:r>
          </w:p>
        </w:tc>
      </w:tr>
    </w:tbl>
    <w:p w:rsidR="00503086" w:rsidRPr="00231352" w:rsidRDefault="00503086" w:rsidP="00503086">
      <w:pPr>
        <w:rPr>
          <w:rFonts w:ascii="Times New Roman" w:hAnsi="Times New Roman"/>
          <w:b/>
        </w:rPr>
      </w:pPr>
      <w:r w:rsidRPr="00503086">
        <w:rPr>
          <w:rFonts w:ascii="Times New Roman" w:hAnsi="Times New Roman"/>
          <w:b/>
          <w:color w:val="C45911" w:themeColor="accent2" w:themeShade="BF"/>
        </w:rPr>
        <w:lastRenderedPageBreak/>
        <w:t>Tematický celok:</w:t>
      </w:r>
      <w:r w:rsidRPr="00231352">
        <w:rPr>
          <w:rFonts w:ascii="Times New Roman" w:hAnsi="Times New Roman"/>
          <w:b/>
        </w:rPr>
        <w:t>Komunikácia a spolupráca – vyhľadávanie na webe</w:t>
      </w:r>
    </w:p>
    <w:p w:rsidR="00520BC6" w:rsidRPr="003744D0"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526"/>
        <w:gridCol w:w="1443"/>
        <w:gridCol w:w="1584"/>
        <w:gridCol w:w="1531"/>
        <w:gridCol w:w="1620"/>
        <w:gridCol w:w="1584"/>
      </w:tblGrid>
      <w:tr w:rsidR="00503086" w:rsidRPr="00FB4F9B" w:rsidTr="00503086">
        <w:tc>
          <w:tcPr>
            <w:tcW w:w="1526"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443"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58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531"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620"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58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 štandard</w:t>
            </w:r>
          </w:p>
        </w:tc>
      </w:tr>
      <w:tr w:rsidR="00503086" w:rsidRPr="00FB4F9B" w:rsidTr="00503086">
        <w:tc>
          <w:tcPr>
            <w:tcW w:w="1526"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Komunikácia a spolupráca – vyhľadávanie na webe</w:t>
            </w:r>
          </w:p>
          <w:p w:rsidR="00503086" w:rsidRPr="00231352" w:rsidRDefault="00503086" w:rsidP="00503086">
            <w:pPr>
              <w:rPr>
                <w:rFonts w:ascii="Times New Roman" w:hAnsi="Times New Roman"/>
                <w:sz w:val="22"/>
              </w:rPr>
            </w:pPr>
          </w:p>
        </w:tc>
        <w:tc>
          <w:tcPr>
            <w:tcW w:w="1443" w:type="dxa"/>
            <w:shd w:val="clear" w:color="auto" w:fill="FFFFFF" w:themeFill="background1"/>
          </w:tcPr>
          <w:p w:rsidR="00503086" w:rsidRPr="00231352" w:rsidRDefault="00503086" w:rsidP="00503086">
            <w:pPr>
              <w:rPr>
                <w:rFonts w:ascii="Times New Roman" w:hAnsi="Times New Roman"/>
                <w:b/>
                <w:sz w:val="22"/>
              </w:rPr>
            </w:pPr>
            <w:r w:rsidRPr="00231352">
              <w:rPr>
                <w:rFonts w:ascii="Times New Roman" w:hAnsi="Times New Roman"/>
                <w:b/>
                <w:sz w:val="22"/>
              </w:rPr>
              <w:t>Pojmy:</w:t>
            </w:r>
            <w:r w:rsidRPr="00231352">
              <w:rPr>
                <w:rFonts w:ascii="Times New Roman" w:hAnsi="Times New Roman"/>
                <w:sz w:val="22"/>
              </w:rPr>
              <w:t xml:space="preserve"> vyhľadávač</w:t>
            </w:r>
          </w:p>
        </w:tc>
        <w:tc>
          <w:tcPr>
            <w:tcW w:w="1584" w:type="dxa"/>
          </w:tcPr>
          <w:p w:rsidR="00503086" w:rsidRPr="00231352" w:rsidRDefault="00503086" w:rsidP="00503086">
            <w:pPr>
              <w:pStyle w:val="Default"/>
              <w:rPr>
                <w:sz w:val="22"/>
                <w:szCs w:val="20"/>
              </w:rPr>
            </w:pPr>
            <w:r w:rsidRPr="00231352">
              <w:rPr>
                <w:b/>
                <w:sz w:val="22"/>
                <w:szCs w:val="20"/>
              </w:rPr>
              <w:t>Ovládať procesy:</w:t>
            </w:r>
            <w:r w:rsidRPr="00231352">
              <w:rPr>
                <w:sz w:val="22"/>
                <w:szCs w:val="20"/>
              </w:rPr>
              <w:t xml:space="preserve"> vyhľadávanie obrázkov na zadaných stránkach, vyhľadávanie v mapách na internete</w:t>
            </w:r>
          </w:p>
        </w:tc>
        <w:tc>
          <w:tcPr>
            <w:tcW w:w="1531" w:type="dxa"/>
          </w:tcPr>
          <w:p w:rsidR="00503086" w:rsidRPr="00231352" w:rsidRDefault="00503086" w:rsidP="00503086">
            <w:pPr>
              <w:pStyle w:val="Default"/>
              <w:rPr>
                <w:sz w:val="22"/>
                <w:szCs w:val="22"/>
              </w:rPr>
            </w:pPr>
            <w:r w:rsidRPr="00231352">
              <w:rPr>
                <w:sz w:val="22"/>
                <w:szCs w:val="22"/>
              </w:rPr>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rPr>
                <w:rFonts w:ascii="Times New Roman" w:hAnsi="Times New Roman"/>
                <w:sz w:val="22"/>
              </w:rPr>
            </w:pPr>
            <w:r w:rsidRPr="00231352">
              <w:rPr>
                <w:rFonts w:ascii="Times New Roman" w:hAnsi="Times New Roman"/>
                <w:sz w:val="22"/>
              </w:rPr>
              <w:t>Diagnostické metódy .</w:t>
            </w:r>
          </w:p>
        </w:tc>
        <w:tc>
          <w:tcPr>
            <w:tcW w:w="1620"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Výklad, opis, vysvetľovanie, ukážka, 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584" w:type="dxa"/>
          </w:tcPr>
          <w:p w:rsidR="00503086" w:rsidRDefault="00503086" w:rsidP="00503086">
            <w:pPr>
              <w:rPr>
                <w:rFonts w:ascii="Times New Roman" w:hAnsi="Times New Roman"/>
                <w:sz w:val="22"/>
              </w:rPr>
            </w:pPr>
            <w:r w:rsidRPr="00265DFF">
              <w:rPr>
                <w:rFonts w:ascii="Times New Roman" w:hAnsi="Times New Roman"/>
                <w:b/>
                <w:sz w:val="22"/>
              </w:rPr>
              <w:t>Žiak vie vyhľadať</w:t>
            </w:r>
            <w:r w:rsidRPr="00231352">
              <w:rPr>
                <w:rFonts w:ascii="Times New Roman" w:hAnsi="Times New Roman"/>
                <w:sz w:val="22"/>
              </w:rPr>
              <w:t xml:space="preserve"> a získať informáciu na zadaných stránkach internetu, </w:t>
            </w:r>
          </w:p>
          <w:p w:rsidR="00503086" w:rsidRDefault="00503086" w:rsidP="00503086">
            <w:pPr>
              <w:rPr>
                <w:rFonts w:ascii="Times New Roman" w:hAnsi="Times New Roman"/>
                <w:sz w:val="22"/>
              </w:rPr>
            </w:pPr>
          </w:p>
          <w:p w:rsidR="00503086" w:rsidRDefault="00503086" w:rsidP="00503086">
            <w:pPr>
              <w:rPr>
                <w:rFonts w:ascii="Times New Roman" w:hAnsi="Times New Roman"/>
                <w:sz w:val="22"/>
              </w:rPr>
            </w:pPr>
            <w:r w:rsidRPr="00265DFF">
              <w:rPr>
                <w:rFonts w:ascii="Times New Roman" w:hAnsi="Times New Roman"/>
                <w:b/>
                <w:sz w:val="22"/>
              </w:rPr>
              <w:t>diskutovať</w:t>
            </w:r>
            <w:r w:rsidRPr="00231352">
              <w:rPr>
                <w:rFonts w:ascii="Times New Roman" w:hAnsi="Times New Roman"/>
                <w:sz w:val="22"/>
              </w:rPr>
              <w:t xml:space="preserve"> o výsledkoch vyhľadávania, </w:t>
            </w:r>
          </w:p>
          <w:p w:rsidR="00503086" w:rsidRDefault="00503086" w:rsidP="00503086">
            <w:pPr>
              <w:rPr>
                <w:rFonts w:ascii="Times New Roman" w:hAnsi="Times New Roman"/>
                <w:sz w:val="22"/>
              </w:rPr>
            </w:pPr>
          </w:p>
          <w:p w:rsidR="00503086" w:rsidRPr="00231352" w:rsidRDefault="00503086" w:rsidP="00503086">
            <w:pPr>
              <w:rPr>
                <w:rFonts w:ascii="Times New Roman" w:hAnsi="Times New Roman"/>
                <w:sz w:val="22"/>
              </w:rPr>
            </w:pPr>
            <w:r w:rsidRPr="00265DFF">
              <w:rPr>
                <w:rFonts w:ascii="Times New Roman" w:hAnsi="Times New Roman"/>
                <w:b/>
                <w:sz w:val="22"/>
              </w:rPr>
              <w:t>posúdiť</w:t>
            </w:r>
            <w:r w:rsidRPr="00231352">
              <w:rPr>
                <w:rFonts w:ascii="Times New Roman" w:hAnsi="Times New Roman"/>
                <w:sz w:val="22"/>
              </w:rPr>
              <w:t xml:space="preserve"> správnosť výsledku.</w:t>
            </w:r>
          </w:p>
        </w:tc>
      </w:tr>
    </w:tbl>
    <w:p w:rsidR="00520BC6" w:rsidRDefault="00520BC6" w:rsidP="00520BC6">
      <w:pPr>
        <w:rPr>
          <w:rFonts w:ascii="Times New Roman" w:hAnsi="Times New Roman"/>
          <w:b/>
          <w:color w:val="FF0000"/>
        </w:rPr>
      </w:pPr>
    </w:p>
    <w:p w:rsidR="00503086" w:rsidRPr="00231352" w:rsidRDefault="00503086" w:rsidP="00503086">
      <w:pPr>
        <w:pStyle w:val="Default"/>
        <w:rPr>
          <w:b/>
          <w:color w:val="auto"/>
          <w:sz w:val="22"/>
          <w:szCs w:val="22"/>
        </w:rPr>
      </w:pPr>
      <w:r w:rsidRPr="00503086">
        <w:rPr>
          <w:b/>
          <w:color w:val="C45911" w:themeColor="accent2" w:themeShade="BF"/>
        </w:rPr>
        <w:t>Tematický celok:</w:t>
      </w:r>
      <w:r w:rsidRPr="00231352">
        <w:rPr>
          <w:b/>
          <w:color w:val="auto"/>
          <w:sz w:val="22"/>
          <w:szCs w:val="22"/>
        </w:rPr>
        <w:t>Komunikácia a spolupráca –  práca s nástrojmi na komunikáciu</w:t>
      </w:r>
    </w:p>
    <w:p w:rsidR="00503086" w:rsidRPr="00FB4F9B" w:rsidRDefault="00503086" w:rsidP="00503086">
      <w:pPr>
        <w:pStyle w:val="Default"/>
        <w:rPr>
          <w:b/>
          <w:color w:val="FF0000"/>
          <w:sz w:val="22"/>
          <w:szCs w:val="22"/>
        </w:rPr>
      </w:pPr>
    </w:p>
    <w:p w:rsidR="00503086" w:rsidRPr="00FB4F9B"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88"/>
        <w:gridCol w:w="1475"/>
        <w:gridCol w:w="1562"/>
        <w:gridCol w:w="1503"/>
        <w:gridCol w:w="1602"/>
        <w:gridCol w:w="1658"/>
      </w:tblGrid>
      <w:tr w:rsidR="00503086" w:rsidRPr="00FB4F9B" w:rsidTr="00503086">
        <w:tc>
          <w:tcPr>
            <w:tcW w:w="1393"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Tem. celok</w:t>
            </w:r>
          </w:p>
        </w:tc>
        <w:tc>
          <w:tcPr>
            <w:tcW w:w="1532" w:type="dxa"/>
            <w:shd w:val="clear" w:color="auto" w:fill="A8D08D" w:themeFill="accent6" w:themeFillTint="99"/>
          </w:tcPr>
          <w:p w:rsidR="00503086" w:rsidRPr="00231352" w:rsidRDefault="00503086" w:rsidP="00503086">
            <w:pPr>
              <w:tabs>
                <w:tab w:val="left" w:pos="990"/>
              </w:tabs>
              <w:rPr>
                <w:rFonts w:ascii="Times New Roman" w:hAnsi="Times New Roman"/>
                <w:b/>
                <w:sz w:val="22"/>
              </w:rPr>
            </w:pPr>
            <w:r w:rsidRPr="00231352">
              <w:rPr>
                <w:rFonts w:ascii="Times New Roman" w:hAnsi="Times New Roman"/>
                <w:b/>
                <w:sz w:val="22"/>
              </w:rPr>
              <w:t>Témy</w:t>
            </w:r>
            <w:r w:rsidRPr="00231352">
              <w:rPr>
                <w:rFonts w:ascii="Times New Roman" w:hAnsi="Times New Roman"/>
                <w:b/>
                <w:sz w:val="22"/>
              </w:rPr>
              <w:tab/>
            </w:r>
          </w:p>
        </w:tc>
        <w:tc>
          <w:tcPr>
            <w:tcW w:w="1584"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Obsahový štandard</w:t>
            </w:r>
          </w:p>
        </w:tc>
        <w:tc>
          <w:tcPr>
            <w:tcW w:w="1516"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Metódy a postupy</w:t>
            </w:r>
          </w:p>
        </w:tc>
        <w:tc>
          <w:tcPr>
            <w:tcW w:w="1610"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Organizačné formy práce</w:t>
            </w:r>
          </w:p>
        </w:tc>
        <w:tc>
          <w:tcPr>
            <w:tcW w:w="1653" w:type="dxa"/>
            <w:shd w:val="clear" w:color="auto" w:fill="A8D08D" w:themeFill="accent6" w:themeFillTint="99"/>
          </w:tcPr>
          <w:p w:rsidR="00503086" w:rsidRPr="00231352" w:rsidRDefault="00503086" w:rsidP="00503086">
            <w:pPr>
              <w:jc w:val="center"/>
              <w:rPr>
                <w:rFonts w:ascii="Times New Roman" w:hAnsi="Times New Roman"/>
                <w:b/>
                <w:sz w:val="22"/>
              </w:rPr>
            </w:pPr>
            <w:r w:rsidRPr="00231352">
              <w:rPr>
                <w:rFonts w:ascii="Times New Roman" w:hAnsi="Times New Roman"/>
                <w:b/>
                <w:sz w:val="22"/>
              </w:rPr>
              <w:t>Výkonový štandard</w:t>
            </w:r>
          </w:p>
        </w:tc>
      </w:tr>
      <w:tr w:rsidR="00503086" w:rsidRPr="00FB4F9B" w:rsidTr="00503086">
        <w:tc>
          <w:tcPr>
            <w:tcW w:w="1393" w:type="dxa"/>
            <w:shd w:val="clear" w:color="auto" w:fill="A8D08D" w:themeFill="accent6" w:themeFillTint="99"/>
          </w:tcPr>
          <w:p w:rsidR="00503086" w:rsidRPr="00231352" w:rsidRDefault="00503086" w:rsidP="00503086">
            <w:pPr>
              <w:rPr>
                <w:rFonts w:ascii="Times New Roman" w:hAnsi="Times New Roman"/>
                <w:b/>
                <w:sz w:val="22"/>
              </w:rPr>
            </w:pPr>
            <w:r w:rsidRPr="00231352">
              <w:rPr>
                <w:rFonts w:ascii="Times New Roman" w:hAnsi="Times New Roman"/>
                <w:b/>
                <w:sz w:val="22"/>
              </w:rPr>
              <w:t>Komunikácia a spolupráca – práca s nástrojmi na komunikáciu</w:t>
            </w:r>
          </w:p>
          <w:p w:rsidR="00503086" w:rsidRPr="00231352" w:rsidRDefault="00503086" w:rsidP="00503086">
            <w:pPr>
              <w:rPr>
                <w:rFonts w:ascii="Times New Roman" w:hAnsi="Times New Roman"/>
                <w:sz w:val="22"/>
              </w:rPr>
            </w:pPr>
          </w:p>
        </w:tc>
        <w:tc>
          <w:tcPr>
            <w:tcW w:w="1532" w:type="dxa"/>
            <w:shd w:val="clear" w:color="auto" w:fill="FFFFFF" w:themeFill="background1"/>
          </w:tcPr>
          <w:p w:rsidR="00503086" w:rsidRPr="00231352" w:rsidRDefault="00503086" w:rsidP="00503086">
            <w:pPr>
              <w:rPr>
                <w:rFonts w:ascii="Times New Roman" w:hAnsi="Times New Roman"/>
                <w:b/>
                <w:sz w:val="22"/>
              </w:rPr>
            </w:pPr>
            <w:r w:rsidRPr="00231352">
              <w:rPr>
                <w:rFonts w:ascii="Times New Roman" w:hAnsi="Times New Roman"/>
                <w:b/>
                <w:sz w:val="22"/>
              </w:rPr>
              <w:t>Pojmy:</w:t>
            </w:r>
            <w:r w:rsidRPr="00231352">
              <w:rPr>
                <w:rFonts w:ascii="Times New Roman" w:hAnsi="Times New Roman"/>
                <w:sz w:val="22"/>
              </w:rPr>
              <w:t xml:space="preserve"> správa, email, e-mailová adresa, kôš</w:t>
            </w:r>
          </w:p>
          <w:p w:rsidR="00503086" w:rsidRPr="00231352" w:rsidRDefault="00503086" w:rsidP="00503086">
            <w:pPr>
              <w:rPr>
                <w:rFonts w:ascii="Times New Roman" w:hAnsi="Times New Roman"/>
                <w:b/>
                <w:sz w:val="22"/>
              </w:rPr>
            </w:pPr>
          </w:p>
        </w:tc>
        <w:tc>
          <w:tcPr>
            <w:tcW w:w="1584" w:type="dxa"/>
          </w:tcPr>
          <w:p w:rsidR="00503086" w:rsidRPr="00231352" w:rsidRDefault="00503086" w:rsidP="00503086">
            <w:pPr>
              <w:pStyle w:val="Default"/>
              <w:rPr>
                <w:b/>
                <w:sz w:val="22"/>
                <w:szCs w:val="20"/>
              </w:rPr>
            </w:pPr>
            <w:r w:rsidRPr="00231352">
              <w:rPr>
                <w:b/>
                <w:sz w:val="22"/>
                <w:szCs w:val="20"/>
              </w:rPr>
              <w:t>Poznať vlastnosti a vzťahy</w:t>
            </w:r>
            <w:r w:rsidRPr="00231352">
              <w:rPr>
                <w:sz w:val="22"/>
                <w:szCs w:val="20"/>
              </w:rPr>
              <w:t xml:space="preserve">: e-mail ako správa pre adresáta, adresát, e–mail a program na prácu s e-mailom </w:t>
            </w:r>
            <w:r w:rsidRPr="00231352">
              <w:rPr>
                <w:sz w:val="22"/>
                <w:szCs w:val="20"/>
              </w:rPr>
              <w:lastRenderedPageBreak/>
              <w:t>Procesy: zadanie adresy, predmetu správy, napísanie emailu, odoslanie emailu, prijatie emailu, vymazanie emailu, dodržiavanie netikety</w:t>
            </w:r>
          </w:p>
        </w:tc>
        <w:tc>
          <w:tcPr>
            <w:tcW w:w="1516" w:type="dxa"/>
          </w:tcPr>
          <w:p w:rsidR="00503086" w:rsidRPr="00231352" w:rsidRDefault="00503086" w:rsidP="00503086">
            <w:pPr>
              <w:pStyle w:val="Default"/>
              <w:rPr>
                <w:sz w:val="22"/>
                <w:szCs w:val="22"/>
              </w:rPr>
            </w:pPr>
            <w:r w:rsidRPr="00231352">
              <w:rPr>
                <w:sz w:val="22"/>
                <w:szCs w:val="22"/>
              </w:rPr>
              <w:lastRenderedPageBreak/>
              <w:t>Motivačné metódy.</w:t>
            </w:r>
          </w:p>
          <w:p w:rsidR="00503086" w:rsidRPr="00231352" w:rsidRDefault="00503086" w:rsidP="00503086">
            <w:pPr>
              <w:pStyle w:val="Default"/>
              <w:rPr>
                <w:sz w:val="22"/>
                <w:szCs w:val="22"/>
              </w:rPr>
            </w:pPr>
            <w:r w:rsidRPr="00231352">
              <w:rPr>
                <w:sz w:val="22"/>
                <w:szCs w:val="22"/>
              </w:rPr>
              <w:t>Expozičné metódy.</w:t>
            </w:r>
          </w:p>
          <w:p w:rsidR="00503086" w:rsidRPr="00231352" w:rsidRDefault="00503086" w:rsidP="00503086">
            <w:pPr>
              <w:pStyle w:val="Default"/>
              <w:rPr>
                <w:sz w:val="22"/>
                <w:szCs w:val="22"/>
              </w:rPr>
            </w:pPr>
            <w:r w:rsidRPr="00231352">
              <w:rPr>
                <w:sz w:val="22"/>
                <w:szCs w:val="22"/>
              </w:rPr>
              <w:t>Diagnostické metódy .</w:t>
            </w:r>
          </w:p>
        </w:tc>
        <w:tc>
          <w:tcPr>
            <w:tcW w:w="1610" w:type="dxa"/>
          </w:tcPr>
          <w:p w:rsidR="00503086" w:rsidRPr="00231352" w:rsidRDefault="00503086" w:rsidP="00503086">
            <w:pPr>
              <w:rPr>
                <w:rFonts w:ascii="Times New Roman" w:hAnsi="Times New Roman"/>
                <w:sz w:val="22"/>
              </w:rPr>
            </w:pPr>
            <w:r w:rsidRPr="00231352">
              <w:rPr>
                <w:rFonts w:ascii="Times New Roman" w:hAnsi="Times New Roman"/>
                <w:sz w:val="22"/>
              </w:rPr>
              <w:t>Motivačný rozhovor, výklad, demonštrácia.</w:t>
            </w:r>
          </w:p>
          <w:p w:rsidR="00503086" w:rsidRPr="00231352" w:rsidRDefault="00503086" w:rsidP="00503086">
            <w:pPr>
              <w:rPr>
                <w:rFonts w:ascii="Times New Roman" w:hAnsi="Times New Roman"/>
                <w:sz w:val="22"/>
              </w:rPr>
            </w:pPr>
            <w:r w:rsidRPr="00231352">
              <w:rPr>
                <w:rFonts w:ascii="Times New Roman" w:hAnsi="Times New Roman"/>
                <w:sz w:val="22"/>
              </w:rPr>
              <w:t xml:space="preserve">Výklad, opis, vysvetľovanie, ukážka, </w:t>
            </w:r>
            <w:r w:rsidRPr="00231352">
              <w:rPr>
                <w:rFonts w:ascii="Times New Roman" w:hAnsi="Times New Roman"/>
                <w:sz w:val="22"/>
              </w:rPr>
              <w:lastRenderedPageBreak/>
              <w:t>pozorovanie, samostatná práca.</w:t>
            </w:r>
          </w:p>
          <w:p w:rsidR="00503086" w:rsidRPr="00231352" w:rsidRDefault="00503086" w:rsidP="00503086">
            <w:pPr>
              <w:rPr>
                <w:rFonts w:ascii="Times New Roman" w:hAnsi="Times New Roman"/>
                <w:sz w:val="22"/>
              </w:rPr>
            </w:pPr>
            <w:r w:rsidRPr="00231352">
              <w:rPr>
                <w:rFonts w:ascii="Times New Roman" w:hAnsi="Times New Roman"/>
                <w:sz w:val="22"/>
              </w:rPr>
              <w:t>Žiacke projekty.</w:t>
            </w:r>
          </w:p>
        </w:tc>
        <w:tc>
          <w:tcPr>
            <w:tcW w:w="1653" w:type="dxa"/>
          </w:tcPr>
          <w:p w:rsidR="00503086" w:rsidRPr="00231352" w:rsidRDefault="00503086" w:rsidP="00503086">
            <w:pPr>
              <w:rPr>
                <w:rFonts w:ascii="Times New Roman" w:hAnsi="Times New Roman"/>
                <w:sz w:val="22"/>
              </w:rPr>
            </w:pPr>
            <w:r w:rsidRPr="00231352">
              <w:rPr>
                <w:rFonts w:ascii="Times New Roman" w:hAnsi="Times New Roman"/>
                <w:b/>
                <w:sz w:val="22"/>
              </w:rPr>
              <w:lastRenderedPageBreak/>
              <w:t>Žiak vie</w:t>
            </w:r>
            <w:r w:rsidRPr="00265DFF">
              <w:rPr>
                <w:rFonts w:ascii="Times New Roman" w:hAnsi="Times New Roman"/>
                <w:b/>
                <w:sz w:val="22"/>
              </w:rPr>
              <w:t>zostaviť a posielať</w:t>
            </w:r>
            <w:r w:rsidRPr="00231352">
              <w:rPr>
                <w:rFonts w:ascii="Times New Roman" w:hAnsi="Times New Roman"/>
                <w:sz w:val="22"/>
              </w:rPr>
              <w:t xml:space="preserve"> správu danému príjemcovi prostredníctvom konkrétneho e-mailového </w:t>
            </w:r>
            <w:r w:rsidRPr="00231352">
              <w:rPr>
                <w:rFonts w:ascii="Times New Roman" w:hAnsi="Times New Roman"/>
                <w:sz w:val="22"/>
              </w:rPr>
              <w:lastRenderedPageBreak/>
              <w:t xml:space="preserve">nástroja, </w:t>
            </w:r>
          </w:p>
          <w:p w:rsidR="00503086" w:rsidRPr="00231352" w:rsidRDefault="00503086" w:rsidP="00503086">
            <w:pPr>
              <w:rPr>
                <w:rFonts w:ascii="Times New Roman" w:hAnsi="Times New Roman"/>
                <w:sz w:val="22"/>
              </w:rPr>
            </w:pPr>
            <w:r w:rsidRPr="00231352">
              <w:rPr>
                <w:rFonts w:ascii="Times New Roman" w:hAnsi="Times New Roman"/>
                <w:b/>
                <w:sz w:val="22"/>
              </w:rPr>
              <w:t>nájsť a zobraziť</w:t>
            </w:r>
            <w:r w:rsidRPr="00231352">
              <w:rPr>
                <w:rFonts w:ascii="Times New Roman" w:hAnsi="Times New Roman"/>
                <w:sz w:val="22"/>
              </w:rPr>
              <w:t xml:space="preserve"> prijatú správu od konkrétneho odosielateľa prostredníctvom konkrétneho e-mailového nástroja,  </w:t>
            </w:r>
            <w:r w:rsidRPr="00231352">
              <w:rPr>
                <w:rFonts w:ascii="Times New Roman" w:hAnsi="Times New Roman"/>
                <w:b/>
                <w:sz w:val="22"/>
              </w:rPr>
              <w:t xml:space="preserve">zhodnotiť </w:t>
            </w:r>
            <w:r w:rsidRPr="00231352">
              <w:rPr>
                <w:rFonts w:ascii="Times New Roman" w:hAnsi="Times New Roman"/>
                <w:sz w:val="22"/>
              </w:rPr>
              <w:t>správnosť e-mailovej adresy.</w:t>
            </w:r>
          </w:p>
        </w:tc>
      </w:tr>
    </w:tbl>
    <w:p w:rsidR="00503086" w:rsidRPr="003744D0" w:rsidRDefault="00503086" w:rsidP="00520BC6">
      <w:pPr>
        <w:rPr>
          <w:rFonts w:ascii="Times New Roman" w:hAnsi="Times New Roman"/>
          <w:b/>
          <w:color w:val="FF0000"/>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4F4721">
        <w:rPr>
          <w:rFonts w:ascii="Times New Roman" w:hAnsi="Times New Roman"/>
          <w:b/>
        </w:rPr>
        <w:t>Algoritmické riešenie problémov – analýza problému</w:t>
      </w:r>
    </w:p>
    <w:p w:rsidR="005727F5" w:rsidRDefault="00503086" w:rsidP="00503086">
      <w:pPr>
        <w:pStyle w:val="Default"/>
        <w:rPr>
          <w:b/>
          <w:color w:val="806000" w:themeColor="accent4" w:themeShade="80"/>
        </w:rPr>
      </w:pPr>
      <w:r w:rsidRPr="00FB4F9B">
        <w:rPr>
          <w:b/>
        </w:rPr>
        <w:t>Stratégie  vyučovania</w:t>
      </w:r>
    </w:p>
    <w:p w:rsidR="005727F5" w:rsidRDefault="005727F5" w:rsidP="00520BC6">
      <w:pPr>
        <w:pStyle w:val="Default"/>
        <w:rPr>
          <w:b/>
          <w:color w:val="806000" w:themeColor="accent4" w:themeShade="80"/>
        </w:rPr>
      </w:pPr>
    </w:p>
    <w:tbl>
      <w:tblPr>
        <w:tblStyle w:val="Mriekatabuky"/>
        <w:tblW w:w="9421" w:type="dxa"/>
        <w:tblLook w:val="04A0" w:firstRow="1" w:lastRow="0" w:firstColumn="1" w:lastColumn="0" w:noHBand="0" w:noVBand="1"/>
      </w:tblPr>
      <w:tblGrid>
        <w:gridCol w:w="1451"/>
        <w:gridCol w:w="1451"/>
        <w:gridCol w:w="1414"/>
        <w:gridCol w:w="1377"/>
        <w:gridCol w:w="1522"/>
        <w:gridCol w:w="2465"/>
      </w:tblGrid>
      <w:tr w:rsidR="00503086" w:rsidRPr="00FB4F9B" w:rsidTr="00503086">
        <w:tc>
          <w:tcPr>
            <w:tcW w:w="1526"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393"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358"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323"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461"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2360"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526"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Algoritmické riešenie problémov – analýza problému</w:t>
            </w:r>
          </w:p>
        </w:tc>
        <w:tc>
          <w:tcPr>
            <w:tcW w:w="1393"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Pojmy:</w:t>
            </w:r>
          </w:p>
          <w:p w:rsidR="00503086" w:rsidRPr="004F4721" w:rsidRDefault="00503086" w:rsidP="00503086">
            <w:pPr>
              <w:rPr>
                <w:rFonts w:ascii="Times New Roman" w:hAnsi="Times New Roman"/>
                <w:b/>
                <w:sz w:val="22"/>
              </w:rPr>
            </w:pPr>
            <w:r w:rsidRPr="004F4721">
              <w:rPr>
                <w:rFonts w:ascii="Times New Roman" w:hAnsi="Times New Roman"/>
                <w:sz w:val="22"/>
              </w:rPr>
              <w:t>pravda, nepravda, platí, neplatí</w:t>
            </w:r>
            <w:r w:rsidRPr="004F4721">
              <w:rPr>
                <w:rFonts w:ascii="Times New Roman" w:hAnsi="Times New Roman"/>
                <w:b/>
                <w:sz w:val="22"/>
              </w:rPr>
              <w:t>.</w:t>
            </w:r>
          </w:p>
        </w:tc>
        <w:tc>
          <w:tcPr>
            <w:tcW w:w="1358" w:type="dxa"/>
          </w:tcPr>
          <w:p w:rsidR="00503086" w:rsidRPr="004F4721" w:rsidRDefault="00503086" w:rsidP="00503086">
            <w:pPr>
              <w:pStyle w:val="Default"/>
              <w:rPr>
                <w:sz w:val="22"/>
                <w:szCs w:val="20"/>
              </w:rPr>
            </w:pPr>
            <w:r w:rsidRPr="004F4721">
              <w:rPr>
                <w:b/>
                <w:sz w:val="22"/>
                <w:szCs w:val="20"/>
              </w:rPr>
              <w:t>Poznať vlastnosti avzťahy:</w:t>
            </w:r>
            <w:r w:rsidRPr="004F4721">
              <w:rPr>
                <w:sz w:val="22"/>
                <w:szCs w:val="20"/>
              </w:rPr>
              <w:t xml:space="preserve"> pravda – nepravda, platí – neplatí, áno/alebo/nie (neformálne) </w:t>
            </w:r>
            <w:r w:rsidRPr="004F4721">
              <w:rPr>
                <w:b/>
                <w:sz w:val="22"/>
                <w:szCs w:val="20"/>
              </w:rPr>
              <w:t>Procesy:</w:t>
            </w:r>
            <w:r w:rsidRPr="004F4721">
              <w:rPr>
                <w:sz w:val="22"/>
                <w:szCs w:val="20"/>
              </w:rPr>
              <w:t xml:space="preserve"> idea sekvencie príkazov, rozhodovanie o pravdivosti tvrdenia</w:t>
            </w:r>
          </w:p>
        </w:tc>
        <w:tc>
          <w:tcPr>
            <w:tcW w:w="1323"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rPr>
                <w:rFonts w:ascii="Times New Roman" w:hAnsi="Times New Roman"/>
                <w:sz w:val="22"/>
              </w:rPr>
            </w:pPr>
            <w:r w:rsidRPr="004F4721">
              <w:rPr>
                <w:rFonts w:ascii="Times New Roman" w:hAnsi="Times New Roman"/>
                <w:sz w:val="22"/>
              </w:rPr>
              <w:t>Diagnostické metódy .</w:t>
            </w:r>
          </w:p>
        </w:tc>
        <w:tc>
          <w:tcPr>
            <w:tcW w:w="1461"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 projekty.</w:t>
            </w:r>
          </w:p>
        </w:tc>
        <w:tc>
          <w:tcPr>
            <w:tcW w:w="2360" w:type="dxa"/>
          </w:tcPr>
          <w:p w:rsidR="00503086" w:rsidRPr="004F4721" w:rsidRDefault="00503086" w:rsidP="00503086">
            <w:pPr>
              <w:pStyle w:val="Default"/>
              <w:rPr>
                <w:sz w:val="22"/>
                <w:szCs w:val="20"/>
              </w:rPr>
            </w:pPr>
            <w:r w:rsidRPr="004F4721">
              <w:rPr>
                <w:b/>
                <w:sz w:val="22"/>
                <w:szCs w:val="20"/>
              </w:rPr>
              <w:t>Žiak vie navrhnúť</w:t>
            </w:r>
            <w:r w:rsidRPr="004F4721">
              <w:rPr>
                <w:sz w:val="22"/>
                <w:szCs w:val="20"/>
              </w:rPr>
              <w:t xml:space="preserve"> riešenie, vyjadriť plán riešenia, </w:t>
            </w:r>
          </w:p>
          <w:p w:rsidR="00503086" w:rsidRPr="004F4721" w:rsidRDefault="00503086" w:rsidP="00503086">
            <w:pPr>
              <w:pStyle w:val="Default"/>
              <w:rPr>
                <w:sz w:val="22"/>
                <w:szCs w:val="20"/>
              </w:rPr>
            </w:pPr>
            <w:r w:rsidRPr="004F4721">
              <w:rPr>
                <w:b/>
                <w:sz w:val="22"/>
                <w:szCs w:val="20"/>
              </w:rPr>
              <w:t>rozhodnúť</w:t>
            </w:r>
            <w:r w:rsidRPr="004F4721">
              <w:rPr>
                <w:sz w:val="22"/>
                <w:szCs w:val="20"/>
              </w:rPr>
              <w:t xml:space="preserve"> sa o pravdivosti/nepravdivosti tvrdenia (výroku), </w:t>
            </w:r>
          </w:p>
          <w:p w:rsidR="00503086" w:rsidRPr="004F4721" w:rsidRDefault="00503086" w:rsidP="00503086">
            <w:pPr>
              <w:pStyle w:val="Default"/>
              <w:rPr>
                <w:color w:val="auto"/>
                <w:sz w:val="22"/>
                <w:szCs w:val="22"/>
              </w:rPr>
            </w:pPr>
            <w:r w:rsidRPr="004F4721">
              <w:rPr>
                <w:b/>
                <w:sz w:val="22"/>
                <w:szCs w:val="20"/>
              </w:rPr>
              <w:t>vybrať</w:t>
            </w:r>
            <w:r w:rsidRPr="004F4721">
              <w:rPr>
                <w:sz w:val="22"/>
                <w:szCs w:val="20"/>
              </w:rPr>
              <w:t xml:space="preserve"> prvky alebo možností podľa pravdivosti tvrdenia, </w:t>
            </w:r>
            <w:r w:rsidRPr="004F4721">
              <w:rPr>
                <w:b/>
                <w:sz w:val="22"/>
                <w:szCs w:val="20"/>
              </w:rPr>
              <w:t xml:space="preserve">uvažovať </w:t>
            </w:r>
            <w:r w:rsidRPr="004F4721">
              <w:rPr>
                <w:sz w:val="22"/>
                <w:szCs w:val="20"/>
              </w:rPr>
              <w:t>o rôznych riešeniach.</w:t>
            </w:r>
          </w:p>
        </w:tc>
      </w:tr>
      <w:tr w:rsidR="00503086" w:rsidRPr="00FB4F9B" w:rsidTr="00503086">
        <w:tc>
          <w:tcPr>
            <w:tcW w:w="1526" w:type="dxa"/>
            <w:shd w:val="clear" w:color="auto" w:fill="A8D08D" w:themeFill="accent6" w:themeFillTint="99"/>
          </w:tcPr>
          <w:p w:rsidR="00503086" w:rsidRPr="004F4721" w:rsidRDefault="00503086" w:rsidP="00503086">
            <w:pPr>
              <w:rPr>
                <w:rFonts w:ascii="Times New Roman" w:hAnsi="Times New Roman"/>
                <w:sz w:val="22"/>
              </w:rPr>
            </w:pPr>
          </w:p>
        </w:tc>
        <w:tc>
          <w:tcPr>
            <w:tcW w:w="1393" w:type="dxa"/>
            <w:shd w:val="clear" w:color="auto" w:fill="FFFFFF" w:themeFill="background1"/>
          </w:tcPr>
          <w:p w:rsidR="00503086" w:rsidRPr="004F4721" w:rsidRDefault="00503086" w:rsidP="00503086">
            <w:pPr>
              <w:shd w:val="clear" w:color="auto" w:fill="FFFFFF" w:themeFill="background1"/>
              <w:rPr>
                <w:rFonts w:ascii="Times New Roman" w:hAnsi="Times New Roman"/>
                <w:b/>
                <w:sz w:val="22"/>
              </w:rPr>
            </w:pPr>
            <w:r w:rsidRPr="004F4721">
              <w:rPr>
                <w:rFonts w:ascii="Times New Roman" w:hAnsi="Times New Roman"/>
                <w:b/>
                <w:sz w:val="22"/>
              </w:rPr>
              <w:t>Algoritmické riešenie problémov – hľadanie, opravovanie chýb</w:t>
            </w:r>
          </w:p>
          <w:p w:rsidR="00503086" w:rsidRPr="004F4721" w:rsidRDefault="00503086" w:rsidP="00503086">
            <w:pPr>
              <w:shd w:val="clear" w:color="auto" w:fill="FFFFFF" w:themeFill="background1"/>
              <w:rPr>
                <w:rFonts w:ascii="Times New Roman" w:hAnsi="Times New Roman"/>
                <w:b/>
                <w:sz w:val="22"/>
              </w:rPr>
            </w:pP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b/>
                <w:sz w:val="22"/>
              </w:rPr>
            </w:pPr>
          </w:p>
        </w:tc>
        <w:tc>
          <w:tcPr>
            <w:tcW w:w="1358" w:type="dxa"/>
          </w:tcPr>
          <w:p w:rsidR="00503086" w:rsidRPr="004F4721" w:rsidRDefault="00503086" w:rsidP="00503086">
            <w:pPr>
              <w:pStyle w:val="Default"/>
              <w:rPr>
                <w:sz w:val="22"/>
                <w:szCs w:val="20"/>
              </w:rPr>
            </w:pPr>
            <w:r w:rsidRPr="004F4721">
              <w:rPr>
                <w:b/>
                <w:sz w:val="22"/>
                <w:szCs w:val="20"/>
              </w:rPr>
              <w:lastRenderedPageBreak/>
              <w:t xml:space="preserve">Vlastnosti a vzťahy: </w:t>
            </w:r>
            <w:r w:rsidRPr="004F4721">
              <w:rPr>
                <w:sz w:val="22"/>
                <w:szCs w:val="20"/>
              </w:rPr>
              <w:t xml:space="preserve">chyba ako zlý výsledok, chyba v návode </w:t>
            </w:r>
            <w:r w:rsidRPr="004F4721">
              <w:rPr>
                <w:b/>
                <w:sz w:val="22"/>
                <w:szCs w:val="20"/>
              </w:rPr>
              <w:t>Procesy:</w:t>
            </w:r>
            <w:r w:rsidRPr="004F4721">
              <w:rPr>
                <w:sz w:val="22"/>
                <w:szCs w:val="20"/>
              </w:rPr>
              <w:t xml:space="preserve"> rozpoznanie chyby</w:t>
            </w:r>
          </w:p>
        </w:tc>
        <w:tc>
          <w:tcPr>
            <w:tcW w:w="1323"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Diagnostické metódy .</w:t>
            </w:r>
          </w:p>
        </w:tc>
        <w:tc>
          <w:tcPr>
            <w:tcW w:w="1461"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 xml:space="preserve">Výklad, opis, vysvetľovanie, ukážka, pozorovanie, samostatná </w:t>
            </w:r>
            <w:r w:rsidRPr="004F4721">
              <w:rPr>
                <w:rFonts w:ascii="Times New Roman" w:hAnsi="Times New Roman"/>
                <w:sz w:val="22"/>
              </w:rPr>
              <w:lastRenderedPageBreak/>
              <w:t>práca.</w:t>
            </w:r>
          </w:p>
          <w:p w:rsidR="00503086" w:rsidRPr="004F4721" w:rsidRDefault="00503086" w:rsidP="00503086">
            <w:pPr>
              <w:rPr>
                <w:rFonts w:ascii="Times New Roman" w:hAnsi="Times New Roman"/>
                <w:sz w:val="22"/>
              </w:rPr>
            </w:pPr>
            <w:r w:rsidRPr="004F4721">
              <w:rPr>
                <w:rFonts w:ascii="Times New Roman" w:hAnsi="Times New Roman"/>
                <w:sz w:val="22"/>
              </w:rPr>
              <w:t>Žiacke</w:t>
            </w:r>
          </w:p>
          <w:p w:rsidR="00503086" w:rsidRPr="004F4721" w:rsidRDefault="00503086" w:rsidP="00503086">
            <w:pPr>
              <w:rPr>
                <w:rFonts w:ascii="Times New Roman" w:hAnsi="Times New Roman"/>
                <w:sz w:val="22"/>
              </w:rPr>
            </w:pPr>
            <w:r w:rsidRPr="004F4721">
              <w:rPr>
                <w:rFonts w:ascii="Times New Roman" w:hAnsi="Times New Roman"/>
                <w:sz w:val="22"/>
              </w:rPr>
              <w:t>projekty.</w:t>
            </w:r>
          </w:p>
        </w:tc>
        <w:tc>
          <w:tcPr>
            <w:tcW w:w="2360" w:type="dxa"/>
          </w:tcPr>
          <w:p w:rsidR="00503086" w:rsidRPr="004F4721" w:rsidRDefault="00503086" w:rsidP="00503086">
            <w:pPr>
              <w:pStyle w:val="Default"/>
              <w:rPr>
                <w:sz w:val="22"/>
                <w:szCs w:val="20"/>
              </w:rPr>
            </w:pPr>
            <w:r w:rsidRPr="004F4721">
              <w:rPr>
                <w:b/>
                <w:sz w:val="22"/>
                <w:szCs w:val="20"/>
              </w:rPr>
              <w:lastRenderedPageBreak/>
              <w:t>Žiak vie</w:t>
            </w:r>
            <w:r w:rsidRPr="004F4721">
              <w:rPr>
                <w:sz w:val="22"/>
                <w:szCs w:val="20"/>
              </w:rPr>
              <w:t xml:space="preserve"> vyhľadať chybu vo výsledku po vykonaní algoritmu, </w:t>
            </w:r>
          </w:p>
          <w:p w:rsidR="00503086" w:rsidRPr="004F4721" w:rsidRDefault="00503086" w:rsidP="00503086">
            <w:pPr>
              <w:pStyle w:val="Default"/>
              <w:rPr>
                <w:b/>
                <w:sz w:val="22"/>
                <w:szCs w:val="20"/>
              </w:rPr>
            </w:pPr>
            <w:r w:rsidRPr="004F4721">
              <w:rPr>
                <w:b/>
                <w:sz w:val="22"/>
                <w:szCs w:val="20"/>
              </w:rPr>
              <w:t xml:space="preserve">nájsť </w:t>
            </w:r>
            <w:r w:rsidRPr="004F4721">
              <w:rPr>
                <w:sz w:val="22"/>
                <w:szCs w:val="20"/>
              </w:rPr>
              <w:t xml:space="preserve">a opraviť chybu v návode, v zápise riešenia, </w:t>
            </w:r>
            <w:r w:rsidRPr="004F4721">
              <w:rPr>
                <w:b/>
                <w:sz w:val="22"/>
                <w:szCs w:val="20"/>
              </w:rPr>
              <w:t>diskutovať</w:t>
            </w:r>
            <w:r w:rsidRPr="004F4721">
              <w:rPr>
                <w:sz w:val="22"/>
                <w:szCs w:val="20"/>
              </w:rPr>
              <w:t xml:space="preserve"> o svojich riešeniach.</w:t>
            </w:r>
          </w:p>
        </w:tc>
      </w:tr>
    </w:tbl>
    <w:p w:rsidR="005727F5" w:rsidRDefault="005727F5" w:rsidP="00520BC6">
      <w:pPr>
        <w:pStyle w:val="Default"/>
        <w:rPr>
          <w:b/>
          <w:color w:val="806000" w:themeColor="accent4" w:themeShade="80"/>
        </w:rPr>
      </w:pPr>
    </w:p>
    <w:p w:rsidR="005727F5" w:rsidRDefault="005727F5" w:rsidP="00520BC6">
      <w:pPr>
        <w:pStyle w:val="Default"/>
        <w:rPr>
          <w:b/>
          <w:color w:val="806000" w:themeColor="accent4" w:themeShade="80"/>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4F4721">
        <w:rPr>
          <w:rFonts w:ascii="Times New Roman" w:hAnsi="Times New Roman"/>
          <w:b/>
        </w:rPr>
        <w:t>Algoritmické riešenie problémov – interaktívne zostavovanie riešenia</w:t>
      </w:r>
    </w:p>
    <w:p w:rsidR="00520BC6"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51"/>
        <w:gridCol w:w="1418"/>
        <w:gridCol w:w="1418"/>
        <w:gridCol w:w="1377"/>
        <w:gridCol w:w="1522"/>
        <w:gridCol w:w="2102"/>
      </w:tblGrid>
      <w:tr w:rsidR="00503086" w:rsidRPr="00FB4F9B" w:rsidTr="00503086">
        <w:tc>
          <w:tcPr>
            <w:tcW w:w="1371"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409"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376"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352"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491"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2289"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371" w:type="dxa"/>
            <w:shd w:val="clear" w:color="auto" w:fill="A8D08D" w:themeFill="accent6" w:themeFillTint="99"/>
          </w:tcPr>
          <w:p w:rsidR="00503086" w:rsidRPr="004F4721" w:rsidRDefault="00503086" w:rsidP="00503086">
            <w:pPr>
              <w:rPr>
                <w:rFonts w:ascii="Times New Roman" w:hAnsi="Times New Roman"/>
                <w:sz w:val="22"/>
              </w:rPr>
            </w:pPr>
            <w:r w:rsidRPr="004F4721">
              <w:rPr>
                <w:rFonts w:ascii="Times New Roman" w:hAnsi="Times New Roman"/>
                <w:b/>
                <w:sz w:val="22"/>
              </w:rPr>
              <w:t>Algoritmické riešenie problémov – interaktívne zostavovanie riešenia</w:t>
            </w:r>
          </w:p>
        </w:tc>
        <w:tc>
          <w:tcPr>
            <w:tcW w:w="1409"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Pojmy:</w:t>
            </w:r>
          </w:p>
          <w:p w:rsidR="00503086" w:rsidRPr="004F4721" w:rsidRDefault="00503086" w:rsidP="00503086">
            <w:pPr>
              <w:rPr>
                <w:rFonts w:ascii="Times New Roman" w:hAnsi="Times New Roman"/>
                <w:sz w:val="22"/>
              </w:rPr>
            </w:pPr>
            <w:r w:rsidRPr="004F4721">
              <w:rPr>
                <w:rFonts w:ascii="Times New Roman" w:hAnsi="Times New Roman"/>
                <w:sz w:val="22"/>
              </w:rPr>
              <w:t>priamy príkaz, akcia vykonávateľa</w:t>
            </w:r>
          </w:p>
        </w:tc>
        <w:tc>
          <w:tcPr>
            <w:tcW w:w="1376" w:type="dxa"/>
          </w:tcPr>
          <w:p w:rsidR="00503086" w:rsidRPr="004F4721" w:rsidRDefault="00503086" w:rsidP="00503086">
            <w:pPr>
              <w:pStyle w:val="Default"/>
              <w:rPr>
                <w:b/>
                <w:sz w:val="22"/>
                <w:szCs w:val="20"/>
              </w:rPr>
            </w:pPr>
            <w:r w:rsidRPr="004F4721">
              <w:rPr>
                <w:b/>
                <w:sz w:val="22"/>
                <w:szCs w:val="20"/>
              </w:rPr>
              <w:t>Poznať vlastnosti a vzťahy</w:t>
            </w:r>
            <w:r w:rsidRPr="004F4721">
              <w:rPr>
                <w:sz w:val="22"/>
                <w:szCs w:val="20"/>
              </w:rPr>
              <w:t>: priamy príkaz – akcia vykonávateľa Procesy: riadenie vykonávateľa v priamom režime, používať jazyk vykonávateľa</w:t>
            </w:r>
          </w:p>
        </w:tc>
        <w:tc>
          <w:tcPr>
            <w:tcW w:w="1352"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Diagnostické metódy .</w:t>
            </w:r>
          </w:p>
        </w:tc>
        <w:tc>
          <w:tcPr>
            <w:tcW w:w="1491"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 projekty.</w:t>
            </w:r>
          </w:p>
        </w:tc>
        <w:tc>
          <w:tcPr>
            <w:tcW w:w="2289" w:type="dxa"/>
          </w:tcPr>
          <w:p w:rsidR="00503086" w:rsidRPr="004F4721" w:rsidRDefault="00503086" w:rsidP="00503086">
            <w:pPr>
              <w:pStyle w:val="Default"/>
              <w:rPr>
                <w:sz w:val="22"/>
                <w:szCs w:val="20"/>
              </w:rPr>
            </w:pPr>
            <w:r w:rsidRPr="004F4721">
              <w:rPr>
                <w:b/>
                <w:sz w:val="22"/>
                <w:szCs w:val="20"/>
              </w:rPr>
              <w:t>Žiak vie</w:t>
            </w:r>
            <w:r w:rsidRPr="004F4721">
              <w:rPr>
                <w:sz w:val="22"/>
                <w:szCs w:val="20"/>
              </w:rPr>
              <w:t xml:space="preserve"> riešiť problém priamym riadením vykonávateľa (napr. robot, korytnačka), </w:t>
            </w:r>
          </w:p>
          <w:p w:rsidR="00503086" w:rsidRPr="004F4721" w:rsidRDefault="00503086" w:rsidP="00503086">
            <w:pPr>
              <w:pStyle w:val="Default"/>
              <w:rPr>
                <w:b/>
                <w:sz w:val="22"/>
                <w:szCs w:val="20"/>
              </w:rPr>
            </w:pPr>
            <w:r w:rsidRPr="004F4721">
              <w:rPr>
                <w:b/>
                <w:sz w:val="22"/>
                <w:szCs w:val="20"/>
              </w:rPr>
              <w:t>aplikovať</w:t>
            </w:r>
            <w:r w:rsidRPr="004F4721">
              <w:rPr>
                <w:sz w:val="22"/>
                <w:szCs w:val="20"/>
              </w:rPr>
              <w:t xml:space="preserve"> elementárne príkazy daného jazyka (zo slovníka príkazov) na riadenie vykonávateľa.</w:t>
            </w:r>
          </w:p>
        </w:tc>
      </w:tr>
    </w:tbl>
    <w:p w:rsidR="00503086" w:rsidRPr="003744D0" w:rsidRDefault="00503086" w:rsidP="00503086">
      <w:pPr>
        <w:rPr>
          <w:rFonts w:ascii="Times New Roman" w:hAnsi="Times New Roman"/>
          <w:b/>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4F4721">
        <w:rPr>
          <w:rFonts w:ascii="Times New Roman" w:hAnsi="Times New Roman"/>
          <w:b/>
        </w:rPr>
        <w:t>Algoritmické riešenie problémov – pomocou postupnosti príkazov</w:t>
      </w:r>
    </w:p>
    <w:p w:rsidR="00520BC6" w:rsidRPr="003744D0" w:rsidRDefault="00503086" w:rsidP="00503086">
      <w:pPr>
        <w:rPr>
          <w:rFonts w:ascii="Times New Roman" w:hAnsi="Times New Roman"/>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22"/>
        <w:gridCol w:w="1179"/>
        <w:gridCol w:w="2375"/>
        <w:gridCol w:w="1349"/>
        <w:gridCol w:w="1490"/>
        <w:gridCol w:w="1473"/>
      </w:tblGrid>
      <w:tr w:rsidR="00503086" w:rsidRPr="00FB4F9B" w:rsidTr="00503086">
        <w:tc>
          <w:tcPr>
            <w:tcW w:w="1344"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344"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578"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324"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460"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2238"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344"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Algoritmické riešenie problémov – pomocou postupnosti príkazov</w:t>
            </w:r>
          </w:p>
          <w:p w:rsidR="00503086" w:rsidRPr="004F4721" w:rsidRDefault="00503086" w:rsidP="00503086">
            <w:pPr>
              <w:rPr>
                <w:rFonts w:ascii="Times New Roman" w:hAnsi="Times New Roman"/>
                <w:sz w:val="22"/>
              </w:rPr>
            </w:pPr>
          </w:p>
        </w:tc>
        <w:tc>
          <w:tcPr>
            <w:tcW w:w="1344"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Pojmy:</w:t>
            </w:r>
            <w:r w:rsidRPr="004F4721">
              <w:rPr>
                <w:rFonts w:ascii="Times New Roman" w:hAnsi="Times New Roman"/>
                <w:sz w:val="22"/>
              </w:rPr>
              <w:t xml:space="preserve"> príkaz, parameter príkazu, postupnosť príkazov</w:t>
            </w: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b/>
                <w:sz w:val="22"/>
              </w:rPr>
            </w:pPr>
          </w:p>
        </w:tc>
        <w:tc>
          <w:tcPr>
            <w:tcW w:w="1578" w:type="dxa"/>
          </w:tcPr>
          <w:p w:rsidR="00503086" w:rsidRPr="004F4721" w:rsidRDefault="00503086" w:rsidP="00503086">
            <w:pPr>
              <w:pStyle w:val="Default"/>
              <w:rPr>
                <w:sz w:val="22"/>
                <w:szCs w:val="20"/>
              </w:rPr>
            </w:pPr>
            <w:r w:rsidRPr="004F4721">
              <w:rPr>
                <w:b/>
                <w:sz w:val="22"/>
                <w:szCs w:val="20"/>
              </w:rPr>
              <w:t>Vlastnosti a vzťahy</w:t>
            </w:r>
            <w:r w:rsidRPr="004F4721">
              <w:rPr>
                <w:sz w:val="22"/>
                <w:szCs w:val="20"/>
              </w:rPr>
              <w:t xml:space="preserve">: ako súvisí príkaz/poradie príkazov a výsledok </w:t>
            </w:r>
          </w:p>
          <w:p w:rsidR="00503086" w:rsidRPr="004F4721" w:rsidRDefault="00503086" w:rsidP="00503086">
            <w:pPr>
              <w:pStyle w:val="Default"/>
              <w:rPr>
                <w:sz w:val="22"/>
                <w:szCs w:val="20"/>
              </w:rPr>
            </w:pPr>
          </w:p>
          <w:p w:rsidR="00503086" w:rsidRPr="004F4721" w:rsidRDefault="00503086" w:rsidP="00503086">
            <w:pPr>
              <w:pStyle w:val="Default"/>
              <w:rPr>
                <w:b/>
                <w:sz w:val="22"/>
                <w:szCs w:val="20"/>
              </w:rPr>
            </w:pPr>
            <w:r w:rsidRPr="004F4721">
              <w:rPr>
                <w:b/>
                <w:sz w:val="22"/>
                <w:szCs w:val="20"/>
              </w:rPr>
              <w:t>Procesy:</w:t>
            </w:r>
            <w:r w:rsidRPr="004F4721">
              <w:rPr>
                <w:sz w:val="22"/>
                <w:szCs w:val="20"/>
              </w:rPr>
              <w:t xml:space="preserve"> zostavenie a upravenie príkazu/príkazov, vyhodnoteniepostupnosti príkazov</w:t>
            </w:r>
          </w:p>
        </w:tc>
        <w:tc>
          <w:tcPr>
            <w:tcW w:w="1324"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Diagnostické metódy .</w:t>
            </w:r>
          </w:p>
        </w:tc>
        <w:tc>
          <w:tcPr>
            <w:tcW w:w="1460"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 xml:space="preserve">Žiacke </w:t>
            </w:r>
            <w:r w:rsidRPr="004F4721">
              <w:rPr>
                <w:rFonts w:ascii="Times New Roman" w:hAnsi="Times New Roman"/>
                <w:sz w:val="22"/>
              </w:rPr>
              <w:lastRenderedPageBreak/>
              <w:t>projekty.</w:t>
            </w:r>
          </w:p>
        </w:tc>
        <w:tc>
          <w:tcPr>
            <w:tcW w:w="2238" w:type="dxa"/>
          </w:tcPr>
          <w:p w:rsidR="00503086" w:rsidRPr="004F4721" w:rsidRDefault="00503086" w:rsidP="00503086">
            <w:pPr>
              <w:pStyle w:val="Default"/>
              <w:rPr>
                <w:sz w:val="22"/>
                <w:szCs w:val="20"/>
              </w:rPr>
            </w:pPr>
            <w:r w:rsidRPr="004F4721">
              <w:rPr>
                <w:b/>
                <w:sz w:val="22"/>
                <w:szCs w:val="20"/>
              </w:rPr>
              <w:lastRenderedPageBreak/>
              <w:t>Žiak vie</w:t>
            </w:r>
            <w:r w:rsidRPr="004F4721">
              <w:rPr>
                <w:sz w:val="22"/>
                <w:szCs w:val="20"/>
              </w:rPr>
              <w:t xml:space="preserve"> riešiť problém skladaním príkazov do postupnosti, </w:t>
            </w:r>
          </w:p>
          <w:p w:rsidR="00503086" w:rsidRPr="004F4721" w:rsidRDefault="00503086" w:rsidP="00503086">
            <w:pPr>
              <w:pStyle w:val="Default"/>
              <w:rPr>
                <w:b/>
                <w:sz w:val="22"/>
                <w:szCs w:val="20"/>
              </w:rPr>
            </w:pPr>
            <w:r w:rsidRPr="004F4721">
              <w:rPr>
                <w:b/>
                <w:sz w:val="22"/>
                <w:szCs w:val="20"/>
              </w:rPr>
              <w:t>doplniť,</w:t>
            </w:r>
            <w:r w:rsidRPr="004F4721">
              <w:rPr>
                <w:sz w:val="22"/>
                <w:szCs w:val="20"/>
              </w:rPr>
              <w:t xml:space="preserve"> dokončiť, modifikovať rozpracované riešenie, </w:t>
            </w:r>
            <w:r w:rsidRPr="004F4721">
              <w:rPr>
                <w:b/>
                <w:sz w:val="22"/>
                <w:szCs w:val="20"/>
              </w:rPr>
              <w:t>interpretovať</w:t>
            </w:r>
            <w:r w:rsidRPr="004F4721">
              <w:rPr>
                <w:sz w:val="22"/>
                <w:szCs w:val="20"/>
              </w:rPr>
              <w:t xml:space="preserve"> postupnosť príkazov,  </w:t>
            </w:r>
            <w:r w:rsidRPr="004F4721">
              <w:rPr>
                <w:b/>
                <w:sz w:val="22"/>
                <w:szCs w:val="20"/>
              </w:rPr>
              <w:lastRenderedPageBreak/>
              <w:t xml:space="preserve">vyhľadať </w:t>
            </w:r>
            <w:r w:rsidRPr="004F4721">
              <w:rPr>
                <w:sz w:val="22"/>
                <w:szCs w:val="20"/>
              </w:rPr>
              <w:t>chybu v postupnosti príkazov</w:t>
            </w:r>
          </w:p>
        </w:tc>
      </w:tr>
    </w:tbl>
    <w:p w:rsidR="00520BC6" w:rsidRPr="003744D0" w:rsidRDefault="00520BC6" w:rsidP="00520BC6">
      <w:pPr>
        <w:rPr>
          <w:rFonts w:ascii="Times New Roman" w:hAnsi="Times New Roman"/>
          <w:b/>
        </w:rPr>
      </w:pPr>
    </w:p>
    <w:p w:rsidR="00520BC6" w:rsidRPr="003744D0" w:rsidRDefault="00520BC6" w:rsidP="00520BC6">
      <w:pPr>
        <w:rPr>
          <w:rFonts w:ascii="Times New Roman" w:hAnsi="Times New Roman"/>
        </w:rPr>
      </w:pPr>
    </w:p>
    <w:p w:rsidR="0008462B" w:rsidRDefault="0008462B" w:rsidP="00520BC6">
      <w:pPr>
        <w:pStyle w:val="Default"/>
        <w:rPr>
          <w:b/>
          <w:color w:val="806000" w:themeColor="accent4" w:themeShade="80"/>
        </w:rPr>
      </w:pPr>
    </w:p>
    <w:p w:rsidR="00503086" w:rsidRDefault="00503086" w:rsidP="00520BC6">
      <w:pPr>
        <w:pStyle w:val="Default"/>
        <w:rPr>
          <w:b/>
          <w:color w:val="806000" w:themeColor="accent4" w:themeShade="80"/>
        </w:rPr>
      </w:pPr>
    </w:p>
    <w:p w:rsidR="00503086" w:rsidRPr="004F4721" w:rsidRDefault="00503086" w:rsidP="00503086">
      <w:pPr>
        <w:rPr>
          <w:rFonts w:ascii="Times New Roman" w:hAnsi="Times New Roman"/>
          <w:b/>
        </w:rPr>
      </w:pPr>
      <w:r w:rsidRPr="00503086">
        <w:rPr>
          <w:rFonts w:ascii="Times New Roman" w:hAnsi="Times New Roman"/>
          <w:b/>
          <w:color w:val="C45911" w:themeColor="accent2" w:themeShade="BF"/>
        </w:rPr>
        <w:t>Tematický celok:</w:t>
      </w:r>
      <w:r w:rsidRPr="004F4721">
        <w:rPr>
          <w:rFonts w:ascii="Times New Roman" w:hAnsi="Times New Roman"/>
          <w:b/>
        </w:rPr>
        <w:t>Algoritmické riešenie problémov – interpretácia zápisu riešenia</w:t>
      </w:r>
    </w:p>
    <w:p w:rsidR="00503086" w:rsidRDefault="00503086" w:rsidP="00503086">
      <w:pPr>
        <w:pStyle w:val="Default"/>
        <w:rPr>
          <w:b/>
          <w:color w:val="806000" w:themeColor="accent4" w:themeShade="80"/>
        </w:rPr>
      </w:pPr>
      <w:r w:rsidRPr="00FB4F9B">
        <w:rPr>
          <w:b/>
        </w:rPr>
        <w:t>Stratégie  vyučovania</w:t>
      </w:r>
    </w:p>
    <w:p w:rsidR="00520BC6" w:rsidRPr="003744D0" w:rsidRDefault="00520BC6" w:rsidP="00520BC6">
      <w:pPr>
        <w:rPr>
          <w:rFonts w:ascii="Times New Roman" w:hAnsi="Times New Roman"/>
          <w:b/>
        </w:rPr>
      </w:pPr>
    </w:p>
    <w:tbl>
      <w:tblPr>
        <w:tblStyle w:val="Mriekatabuky"/>
        <w:tblW w:w="0" w:type="auto"/>
        <w:tblLook w:val="04A0" w:firstRow="1" w:lastRow="0" w:firstColumn="1" w:lastColumn="0" w:noHBand="0" w:noVBand="1"/>
      </w:tblPr>
      <w:tblGrid>
        <w:gridCol w:w="1451"/>
        <w:gridCol w:w="1305"/>
        <w:gridCol w:w="635"/>
        <w:gridCol w:w="1261"/>
        <w:gridCol w:w="1377"/>
        <w:gridCol w:w="1522"/>
        <w:gridCol w:w="1737"/>
      </w:tblGrid>
      <w:tr w:rsidR="00503086" w:rsidRPr="00FB4F9B" w:rsidTr="00503086">
        <w:tc>
          <w:tcPr>
            <w:tcW w:w="1451"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305"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635" w:type="dxa"/>
            <w:shd w:val="clear" w:color="auto" w:fill="A8D08D" w:themeFill="accent6" w:themeFillTint="99"/>
          </w:tcPr>
          <w:p w:rsidR="00503086" w:rsidRPr="004F4721" w:rsidRDefault="00503086" w:rsidP="00503086">
            <w:pPr>
              <w:jc w:val="center"/>
              <w:rPr>
                <w:rFonts w:ascii="Times New Roman" w:hAnsi="Times New Roman"/>
                <w:b/>
              </w:rPr>
            </w:pPr>
          </w:p>
        </w:tc>
        <w:tc>
          <w:tcPr>
            <w:tcW w:w="1261"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377"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522"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1737"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451"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Algoritmické riešenie problémov – interpretácia zápisu riešenia</w:t>
            </w: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sz w:val="22"/>
              </w:rPr>
            </w:pPr>
          </w:p>
        </w:tc>
        <w:tc>
          <w:tcPr>
            <w:tcW w:w="1305"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Pojmy:</w:t>
            </w:r>
          </w:p>
          <w:p w:rsidR="00503086" w:rsidRPr="004F4721" w:rsidRDefault="00503086" w:rsidP="00503086">
            <w:pPr>
              <w:rPr>
                <w:rFonts w:ascii="Times New Roman" w:hAnsi="Times New Roman"/>
                <w:sz w:val="22"/>
              </w:rPr>
            </w:pPr>
            <w:r w:rsidRPr="004F4721">
              <w:rPr>
                <w:rFonts w:ascii="Times New Roman" w:hAnsi="Times New Roman"/>
                <w:sz w:val="22"/>
              </w:rPr>
              <w:t>krokovanie.</w:t>
            </w: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b/>
                <w:sz w:val="22"/>
              </w:rPr>
            </w:pPr>
          </w:p>
        </w:tc>
        <w:tc>
          <w:tcPr>
            <w:tcW w:w="635" w:type="dxa"/>
          </w:tcPr>
          <w:p w:rsidR="00503086" w:rsidRPr="004F4721" w:rsidRDefault="00503086" w:rsidP="00503086">
            <w:pPr>
              <w:pStyle w:val="Default"/>
              <w:rPr>
                <w:sz w:val="22"/>
                <w:szCs w:val="22"/>
              </w:rPr>
            </w:pPr>
          </w:p>
        </w:tc>
        <w:tc>
          <w:tcPr>
            <w:tcW w:w="1261" w:type="dxa"/>
          </w:tcPr>
          <w:p w:rsidR="00503086" w:rsidRPr="004F4721" w:rsidRDefault="00503086" w:rsidP="00503086">
            <w:pPr>
              <w:pStyle w:val="Default"/>
              <w:rPr>
                <w:b/>
                <w:sz w:val="22"/>
                <w:szCs w:val="22"/>
              </w:rPr>
            </w:pPr>
            <w:r w:rsidRPr="004F4721">
              <w:rPr>
                <w:sz w:val="22"/>
                <w:szCs w:val="22"/>
              </w:rPr>
              <w:t>Procesy: krokovanie</w:t>
            </w:r>
          </w:p>
        </w:tc>
        <w:tc>
          <w:tcPr>
            <w:tcW w:w="1377"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Diagnostické metódy .</w:t>
            </w:r>
          </w:p>
        </w:tc>
        <w:tc>
          <w:tcPr>
            <w:tcW w:w="1522"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w:t>
            </w:r>
          </w:p>
          <w:p w:rsidR="00503086" w:rsidRPr="004F4721" w:rsidRDefault="00503086" w:rsidP="00503086">
            <w:pPr>
              <w:rPr>
                <w:rFonts w:ascii="Times New Roman" w:hAnsi="Times New Roman"/>
                <w:sz w:val="22"/>
              </w:rPr>
            </w:pPr>
            <w:r w:rsidRPr="004F4721">
              <w:rPr>
                <w:rFonts w:ascii="Times New Roman" w:hAnsi="Times New Roman"/>
                <w:sz w:val="22"/>
              </w:rPr>
              <w:t>projekty.</w:t>
            </w:r>
          </w:p>
        </w:tc>
        <w:tc>
          <w:tcPr>
            <w:tcW w:w="1737" w:type="dxa"/>
          </w:tcPr>
          <w:p w:rsidR="00503086" w:rsidRPr="004F4721" w:rsidRDefault="00503086" w:rsidP="00503086">
            <w:pPr>
              <w:pStyle w:val="Default"/>
              <w:rPr>
                <w:b/>
                <w:sz w:val="22"/>
                <w:szCs w:val="20"/>
              </w:rPr>
            </w:pPr>
            <w:r w:rsidRPr="004F4721">
              <w:rPr>
                <w:b/>
                <w:sz w:val="22"/>
                <w:szCs w:val="20"/>
              </w:rPr>
              <w:t xml:space="preserve">Žiak vie </w:t>
            </w:r>
            <w:r w:rsidRPr="00265DFF">
              <w:rPr>
                <w:b/>
                <w:sz w:val="22"/>
                <w:szCs w:val="20"/>
              </w:rPr>
              <w:t>realizovať</w:t>
            </w:r>
            <w:r w:rsidRPr="004F4721">
              <w:rPr>
                <w:sz w:val="22"/>
                <w:szCs w:val="20"/>
              </w:rPr>
              <w:t xml:space="preserve"> návod, postup, algoritmus riešenia úlohy – interpretovať ho, krokovať riešenie, simulovať činnosť vykonávateľa.</w:t>
            </w:r>
          </w:p>
        </w:tc>
      </w:tr>
    </w:tbl>
    <w:p w:rsidR="00520BC6" w:rsidRPr="003744D0" w:rsidRDefault="00520BC6" w:rsidP="00520BC6">
      <w:pPr>
        <w:rPr>
          <w:rFonts w:ascii="Times New Roman" w:hAnsi="Times New Roman"/>
          <w:b/>
        </w:rPr>
      </w:pPr>
    </w:p>
    <w:p w:rsidR="00503086" w:rsidRPr="00FB4F9B" w:rsidRDefault="00503086" w:rsidP="00503086">
      <w:pPr>
        <w:rPr>
          <w:rFonts w:ascii="Times New Roman" w:hAnsi="Times New Roman"/>
          <w:b/>
          <w:color w:val="FF0000"/>
        </w:rPr>
      </w:pPr>
      <w:r w:rsidRPr="00503086">
        <w:rPr>
          <w:rFonts w:ascii="Times New Roman" w:hAnsi="Times New Roman"/>
          <w:b/>
          <w:color w:val="C45911" w:themeColor="accent2" w:themeShade="BF"/>
        </w:rPr>
        <w:t>Tematický celok:</w:t>
      </w:r>
      <w:r w:rsidRPr="004F4721">
        <w:rPr>
          <w:rFonts w:ascii="Times New Roman" w:hAnsi="Times New Roman"/>
          <w:b/>
          <w:color w:val="000000" w:themeColor="text1"/>
        </w:rPr>
        <w:t>Algoritmické riešenie problémov – hľadanie, opravovanie chýb</w:t>
      </w:r>
    </w:p>
    <w:p w:rsidR="00503086" w:rsidRPr="00FB4F9B"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51"/>
        <w:gridCol w:w="1376"/>
        <w:gridCol w:w="1371"/>
        <w:gridCol w:w="1377"/>
        <w:gridCol w:w="1522"/>
        <w:gridCol w:w="2191"/>
      </w:tblGrid>
      <w:tr w:rsidR="00503086" w:rsidRPr="00FB4F9B" w:rsidTr="00503086">
        <w:tc>
          <w:tcPr>
            <w:tcW w:w="1376"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385"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380"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356"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495"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2296"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376"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Algoritmické riešenie problémov – hľadanie, opravovanie chýb</w:t>
            </w:r>
          </w:p>
          <w:p w:rsidR="00503086" w:rsidRPr="004F4721" w:rsidRDefault="00503086" w:rsidP="00503086">
            <w:pPr>
              <w:rPr>
                <w:rFonts w:ascii="Times New Roman" w:hAnsi="Times New Roman"/>
                <w:b/>
                <w:sz w:val="22"/>
              </w:rPr>
            </w:pPr>
          </w:p>
          <w:p w:rsidR="00503086" w:rsidRPr="004F4721" w:rsidRDefault="00503086" w:rsidP="00503086">
            <w:pPr>
              <w:rPr>
                <w:rFonts w:ascii="Times New Roman" w:hAnsi="Times New Roman"/>
                <w:sz w:val="22"/>
              </w:rPr>
            </w:pPr>
          </w:p>
        </w:tc>
        <w:tc>
          <w:tcPr>
            <w:tcW w:w="1385"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lastRenderedPageBreak/>
              <w:t>Pojmy:</w:t>
            </w:r>
          </w:p>
          <w:p w:rsidR="00503086" w:rsidRPr="004F4721" w:rsidRDefault="00503086" w:rsidP="00503086">
            <w:pPr>
              <w:rPr>
                <w:rFonts w:ascii="Times New Roman" w:hAnsi="Times New Roman"/>
                <w:sz w:val="22"/>
              </w:rPr>
            </w:pPr>
            <w:r w:rsidRPr="004F4721">
              <w:rPr>
                <w:rFonts w:ascii="Times New Roman" w:hAnsi="Times New Roman"/>
                <w:sz w:val="22"/>
              </w:rPr>
              <w:t>rozpoznanie chyby</w:t>
            </w:r>
          </w:p>
          <w:p w:rsidR="00503086" w:rsidRPr="004F4721" w:rsidRDefault="00503086" w:rsidP="00503086">
            <w:pPr>
              <w:rPr>
                <w:rFonts w:ascii="Times New Roman" w:hAnsi="Times New Roman"/>
                <w:b/>
                <w:sz w:val="22"/>
              </w:rPr>
            </w:pPr>
          </w:p>
        </w:tc>
        <w:tc>
          <w:tcPr>
            <w:tcW w:w="1380" w:type="dxa"/>
          </w:tcPr>
          <w:p w:rsidR="00503086" w:rsidRPr="004F4721" w:rsidRDefault="00503086" w:rsidP="00503086">
            <w:pPr>
              <w:pStyle w:val="Default"/>
              <w:rPr>
                <w:sz w:val="22"/>
                <w:szCs w:val="20"/>
              </w:rPr>
            </w:pPr>
            <w:r w:rsidRPr="004F4721">
              <w:rPr>
                <w:b/>
                <w:sz w:val="22"/>
                <w:szCs w:val="20"/>
              </w:rPr>
              <w:t xml:space="preserve">Vlastnosti a vzťahy: </w:t>
            </w:r>
            <w:r w:rsidRPr="004F4721">
              <w:rPr>
                <w:sz w:val="22"/>
                <w:szCs w:val="20"/>
              </w:rPr>
              <w:t xml:space="preserve">chyba ako zlý výsledok, chyba v návode </w:t>
            </w:r>
            <w:r w:rsidRPr="004F4721">
              <w:rPr>
                <w:b/>
                <w:sz w:val="22"/>
                <w:szCs w:val="20"/>
              </w:rPr>
              <w:t>Procesy:</w:t>
            </w:r>
            <w:r w:rsidRPr="004F4721">
              <w:rPr>
                <w:sz w:val="22"/>
                <w:szCs w:val="20"/>
              </w:rPr>
              <w:t xml:space="preserve"> rozpoznanie chyby</w:t>
            </w:r>
          </w:p>
        </w:tc>
        <w:tc>
          <w:tcPr>
            <w:tcW w:w="1356"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p>
          <w:p w:rsidR="00503086" w:rsidRPr="004F4721" w:rsidRDefault="00503086" w:rsidP="00503086">
            <w:pPr>
              <w:pStyle w:val="Default"/>
              <w:rPr>
                <w:sz w:val="22"/>
                <w:szCs w:val="22"/>
              </w:rPr>
            </w:pPr>
            <w:r w:rsidRPr="004F4721">
              <w:rPr>
                <w:sz w:val="22"/>
                <w:szCs w:val="22"/>
              </w:rPr>
              <w:t>Diagnostické metódy .</w:t>
            </w:r>
          </w:p>
        </w:tc>
        <w:tc>
          <w:tcPr>
            <w:tcW w:w="1495"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 xml:space="preserve">Výklad, opis, vysvetľovanie, ukážka, pozorovanie, </w:t>
            </w:r>
            <w:r w:rsidRPr="004F4721">
              <w:rPr>
                <w:rFonts w:ascii="Times New Roman" w:hAnsi="Times New Roman"/>
                <w:sz w:val="22"/>
              </w:rPr>
              <w:lastRenderedPageBreak/>
              <w:t>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w:t>
            </w:r>
          </w:p>
          <w:p w:rsidR="00503086" w:rsidRPr="004F4721" w:rsidRDefault="00503086" w:rsidP="00503086">
            <w:pPr>
              <w:rPr>
                <w:rFonts w:ascii="Times New Roman" w:hAnsi="Times New Roman"/>
                <w:sz w:val="22"/>
              </w:rPr>
            </w:pPr>
            <w:r w:rsidRPr="004F4721">
              <w:rPr>
                <w:rFonts w:ascii="Times New Roman" w:hAnsi="Times New Roman"/>
                <w:sz w:val="22"/>
              </w:rPr>
              <w:t>projekty.</w:t>
            </w:r>
          </w:p>
        </w:tc>
        <w:tc>
          <w:tcPr>
            <w:tcW w:w="2296" w:type="dxa"/>
          </w:tcPr>
          <w:p w:rsidR="00503086" w:rsidRDefault="00503086" w:rsidP="00503086">
            <w:pPr>
              <w:pStyle w:val="Default"/>
              <w:rPr>
                <w:sz w:val="22"/>
                <w:szCs w:val="20"/>
              </w:rPr>
            </w:pPr>
            <w:r w:rsidRPr="004F4721">
              <w:rPr>
                <w:b/>
                <w:sz w:val="22"/>
                <w:szCs w:val="20"/>
              </w:rPr>
              <w:lastRenderedPageBreak/>
              <w:t>Žiak vie</w:t>
            </w:r>
            <w:r w:rsidRPr="004F4721">
              <w:rPr>
                <w:sz w:val="22"/>
                <w:szCs w:val="20"/>
              </w:rPr>
              <w:t xml:space="preserve"> vyhľadať chybu vo výsledku po vykonaní algoritmu, </w:t>
            </w:r>
          </w:p>
          <w:p w:rsidR="00503086" w:rsidRPr="004F4721" w:rsidRDefault="00503086" w:rsidP="00503086">
            <w:pPr>
              <w:pStyle w:val="Default"/>
              <w:rPr>
                <w:sz w:val="22"/>
                <w:szCs w:val="20"/>
              </w:rPr>
            </w:pPr>
          </w:p>
          <w:p w:rsidR="00503086" w:rsidRDefault="00503086" w:rsidP="00503086">
            <w:pPr>
              <w:pStyle w:val="Default"/>
              <w:rPr>
                <w:sz w:val="22"/>
                <w:szCs w:val="20"/>
              </w:rPr>
            </w:pPr>
            <w:r w:rsidRPr="004F4721">
              <w:rPr>
                <w:b/>
                <w:sz w:val="22"/>
                <w:szCs w:val="20"/>
              </w:rPr>
              <w:t xml:space="preserve">nájsť </w:t>
            </w:r>
            <w:r w:rsidRPr="004F4721">
              <w:rPr>
                <w:sz w:val="22"/>
                <w:szCs w:val="20"/>
              </w:rPr>
              <w:t>a opraviť chybu v návode, v zápise riešenia,</w:t>
            </w:r>
          </w:p>
          <w:p w:rsidR="00503086" w:rsidRDefault="00503086" w:rsidP="00503086">
            <w:pPr>
              <w:pStyle w:val="Default"/>
              <w:rPr>
                <w:sz w:val="22"/>
                <w:szCs w:val="20"/>
              </w:rPr>
            </w:pPr>
          </w:p>
          <w:p w:rsidR="00503086" w:rsidRPr="004F4721" w:rsidRDefault="00503086" w:rsidP="00503086">
            <w:pPr>
              <w:pStyle w:val="Default"/>
              <w:rPr>
                <w:b/>
                <w:sz w:val="22"/>
                <w:szCs w:val="20"/>
              </w:rPr>
            </w:pPr>
            <w:r w:rsidRPr="004F4721">
              <w:rPr>
                <w:b/>
                <w:sz w:val="22"/>
                <w:szCs w:val="20"/>
              </w:rPr>
              <w:t>diskutovať</w:t>
            </w:r>
            <w:r w:rsidRPr="004F4721">
              <w:rPr>
                <w:sz w:val="22"/>
                <w:szCs w:val="20"/>
              </w:rPr>
              <w:t xml:space="preserve"> o svojich riešeniach.</w:t>
            </w:r>
          </w:p>
        </w:tc>
      </w:tr>
    </w:tbl>
    <w:p w:rsidR="00520BC6" w:rsidRPr="003744D0" w:rsidRDefault="00520BC6" w:rsidP="00520BC6">
      <w:pPr>
        <w:rPr>
          <w:rFonts w:ascii="Times New Roman" w:hAnsi="Times New Roman"/>
          <w:b/>
          <w:color w:val="FF0000"/>
        </w:rPr>
      </w:pPr>
    </w:p>
    <w:p w:rsidR="00520BC6" w:rsidRDefault="00520BC6" w:rsidP="00520BC6">
      <w:pPr>
        <w:rPr>
          <w:rFonts w:ascii="Times New Roman" w:hAnsi="Times New Roman"/>
          <w:b/>
        </w:rPr>
      </w:pPr>
    </w:p>
    <w:p w:rsidR="00503086" w:rsidRPr="00FB4F9B" w:rsidRDefault="00503086" w:rsidP="00503086">
      <w:pPr>
        <w:rPr>
          <w:rFonts w:ascii="Times New Roman" w:hAnsi="Times New Roman"/>
          <w:color w:val="FF0000"/>
        </w:rPr>
      </w:pPr>
      <w:r w:rsidRPr="00503086">
        <w:rPr>
          <w:rFonts w:ascii="Times New Roman" w:hAnsi="Times New Roman"/>
          <w:b/>
          <w:color w:val="C45911" w:themeColor="accent2" w:themeShade="BF"/>
        </w:rPr>
        <w:t>Tematický celok:</w:t>
      </w:r>
      <w:r>
        <w:rPr>
          <w:rFonts w:ascii="Times New Roman" w:hAnsi="Times New Roman"/>
          <w:b/>
        </w:rPr>
        <w:t>P</w:t>
      </w:r>
      <w:r w:rsidRPr="004F4721">
        <w:rPr>
          <w:rFonts w:ascii="Times New Roman" w:hAnsi="Times New Roman"/>
          <w:b/>
        </w:rPr>
        <w:t>ráca so súbormi a priečinkami</w:t>
      </w:r>
    </w:p>
    <w:p w:rsidR="00503086" w:rsidRPr="003744D0"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518"/>
        <w:gridCol w:w="1448"/>
        <w:gridCol w:w="1468"/>
        <w:gridCol w:w="1513"/>
        <w:gridCol w:w="1608"/>
        <w:gridCol w:w="1733"/>
      </w:tblGrid>
      <w:tr w:rsidR="00503086" w:rsidRPr="00FB4F9B" w:rsidTr="00503086">
        <w:tc>
          <w:tcPr>
            <w:tcW w:w="1447"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462"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481"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524"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615"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1759"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447"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Softvér a hardvér – práca so súbormi a priečinkami</w:t>
            </w:r>
          </w:p>
          <w:p w:rsidR="00503086" w:rsidRPr="004F4721" w:rsidRDefault="00503086" w:rsidP="00503086">
            <w:pPr>
              <w:rPr>
                <w:rFonts w:ascii="Times New Roman" w:hAnsi="Times New Roman"/>
                <w:sz w:val="22"/>
              </w:rPr>
            </w:pPr>
          </w:p>
        </w:tc>
        <w:tc>
          <w:tcPr>
            <w:tcW w:w="1462" w:type="dxa"/>
            <w:shd w:val="clear" w:color="auto" w:fill="FFFFFF" w:themeFill="background1"/>
          </w:tcPr>
          <w:p w:rsidR="00503086" w:rsidRPr="004F4721" w:rsidRDefault="00503086" w:rsidP="00503086">
            <w:pPr>
              <w:rPr>
                <w:rFonts w:ascii="Times New Roman" w:hAnsi="Times New Roman"/>
                <w:sz w:val="22"/>
              </w:rPr>
            </w:pPr>
            <w:r w:rsidRPr="004F4721">
              <w:rPr>
                <w:rFonts w:ascii="Times New Roman" w:hAnsi="Times New Roman"/>
                <w:b/>
                <w:sz w:val="22"/>
              </w:rPr>
              <w:t>Pojmy:</w:t>
            </w:r>
          </w:p>
          <w:p w:rsidR="00503086" w:rsidRPr="004F4721" w:rsidRDefault="00503086" w:rsidP="00503086">
            <w:pPr>
              <w:rPr>
                <w:rFonts w:ascii="Times New Roman" w:hAnsi="Times New Roman"/>
                <w:b/>
                <w:sz w:val="22"/>
              </w:rPr>
            </w:pPr>
            <w:r w:rsidRPr="004F4721">
              <w:rPr>
                <w:rFonts w:ascii="Times New Roman" w:hAnsi="Times New Roman"/>
                <w:sz w:val="22"/>
              </w:rPr>
              <w:t>súbor, priečinok.</w:t>
            </w:r>
          </w:p>
          <w:p w:rsidR="00503086" w:rsidRPr="004F4721" w:rsidRDefault="00503086" w:rsidP="00503086">
            <w:pPr>
              <w:rPr>
                <w:rFonts w:ascii="Times New Roman" w:hAnsi="Times New Roman"/>
                <w:b/>
                <w:sz w:val="22"/>
              </w:rPr>
            </w:pPr>
          </w:p>
        </w:tc>
        <w:tc>
          <w:tcPr>
            <w:tcW w:w="1481" w:type="dxa"/>
          </w:tcPr>
          <w:p w:rsidR="00503086" w:rsidRPr="004F4721" w:rsidRDefault="00503086" w:rsidP="00503086">
            <w:pPr>
              <w:pStyle w:val="Default"/>
              <w:spacing w:after="147"/>
              <w:rPr>
                <w:sz w:val="22"/>
                <w:szCs w:val="22"/>
              </w:rPr>
            </w:pPr>
            <w:r w:rsidRPr="004F4721">
              <w:rPr>
                <w:b/>
                <w:sz w:val="22"/>
                <w:szCs w:val="20"/>
              </w:rPr>
              <w:t>Poznať vlastnosti a vzťahy</w:t>
            </w:r>
            <w:r w:rsidRPr="004F4721">
              <w:rPr>
                <w:sz w:val="22"/>
                <w:szCs w:val="20"/>
              </w:rPr>
              <w:t>: v súbore je uložený nejaký obsah,rôzne typy súborov pre rôzne typy informácií (súbor s obrázkom, súbor s textom) Procesy: vytvorenie, ukladanie dokumentov</w:t>
            </w:r>
          </w:p>
        </w:tc>
        <w:tc>
          <w:tcPr>
            <w:tcW w:w="1524"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rPr>
                <w:rFonts w:ascii="Times New Roman" w:hAnsi="Times New Roman"/>
                <w:sz w:val="22"/>
              </w:rPr>
            </w:pPr>
            <w:r w:rsidRPr="004F4721">
              <w:rPr>
                <w:rFonts w:ascii="Times New Roman" w:hAnsi="Times New Roman"/>
                <w:sz w:val="22"/>
              </w:rPr>
              <w:t>Diagnostické metódy .</w:t>
            </w:r>
          </w:p>
        </w:tc>
        <w:tc>
          <w:tcPr>
            <w:tcW w:w="1615"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 projekty.</w:t>
            </w:r>
          </w:p>
        </w:tc>
        <w:tc>
          <w:tcPr>
            <w:tcW w:w="1759" w:type="dxa"/>
          </w:tcPr>
          <w:p w:rsidR="00503086" w:rsidRDefault="00503086" w:rsidP="00503086">
            <w:pPr>
              <w:rPr>
                <w:rFonts w:ascii="Times New Roman" w:hAnsi="Times New Roman"/>
                <w:sz w:val="22"/>
              </w:rPr>
            </w:pPr>
            <w:r w:rsidRPr="004F4721">
              <w:rPr>
                <w:rFonts w:ascii="Times New Roman" w:hAnsi="Times New Roman"/>
                <w:b/>
                <w:sz w:val="22"/>
              </w:rPr>
              <w:t>Žiak vie</w:t>
            </w:r>
            <w:r w:rsidRPr="00265DFF">
              <w:rPr>
                <w:rFonts w:ascii="Times New Roman" w:hAnsi="Times New Roman"/>
                <w:b/>
                <w:sz w:val="22"/>
              </w:rPr>
              <w:t xml:space="preserve">uložiť </w:t>
            </w:r>
            <w:r w:rsidRPr="004F4721">
              <w:rPr>
                <w:rFonts w:ascii="Times New Roman" w:hAnsi="Times New Roman"/>
                <w:sz w:val="22"/>
              </w:rPr>
              <w:t xml:space="preserve">produkt do súboru podľa pokynov, </w:t>
            </w:r>
          </w:p>
          <w:p w:rsidR="00503086" w:rsidRDefault="00503086" w:rsidP="00503086">
            <w:pPr>
              <w:rPr>
                <w:rFonts w:ascii="Times New Roman" w:hAnsi="Times New Roman"/>
                <w:sz w:val="22"/>
              </w:rPr>
            </w:pPr>
          </w:p>
          <w:p w:rsidR="00503086" w:rsidRPr="004F4721" w:rsidRDefault="00503086" w:rsidP="00503086">
            <w:pPr>
              <w:rPr>
                <w:rFonts w:ascii="Times New Roman" w:hAnsi="Times New Roman"/>
                <w:sz w:val="22"/>
              </w:rPr>
            </w:pPr>
            <w:r w:rsidRPr="00265DFF">
              <w:rPr>
                <w:rFonts w:ascii="Times New Roman" w:hAnsi="Times New Roman"/>
                <w:b/>
                <w:sz w:val="22"/>
              </w:rPr>
              <w:t>otvoriť</w:t>
            </w:r>
            <w:r w:rsidRPr="004F4721">
              <w:rPr>
                <w:rFonts w:ascii="Times New Roman" w:hAnsi="Times New Roman"/>
                <w:sz w:val="22"/>
              </w:rPr>
              <w:t xml:space="preserve"> rozpracovaný produkt zo súboru podľa pokynov</w:t>
            </w:r>
          </w:p>
        </w:tc>
      </w:tr>
      <w:tr w:rsidR="00503086" w:rsidRPr="00FB4F9B" w:rsidTr="00503086">
        <w:tc>
          <w:tcPr>
            <w:tcW w:w="1447" w:type="dxa"/>
            <w:shd w:val="clear" w:color="auto" w:fill="A8D08D" w:themeFill="accent6" w:themeFillTint="99"/>
          </w:tcPr>
          <w:p w:rsidR="00503086" w:rsidRPr="00FB4F9B" w:rsidRDefault="00503086" w:rsidP="00503086">
            <w:pPr>
              <w:rPr>
                <w:rFonts w:ascii="Times New Roman" w:hAnsi="Times New Roman"/>
              </w:rPr>
            </w:pPr>
          </w:p>
        </w:tc>
        <w:tc>
          <w:tcPr>
            <w:tcW w:w="1462"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Softvér a hardvér – práca v počítačovej sieti a na internete</w:t>
            </w:r>
          </w:p>
          <w:p w:rsidR="00503086" w:rsidRPr="004F4721" w:rsidRDefault="00503086" w:rsidP="00503086">
            <w:pPr>
              <w:rPr>
                <w:rFonts w:ascii="Times New Roman" w:hAnsi="Times New Roman"/>
                <w:b/>
                <w:sz w:val="22"/>
              </w:rPr>
            </w:pPr>
          </w:p>
        </w:tc>
        <w:tc>
          <w:tcPr>
            <w:tcW w:w="1481" w:type="dxa"/>
          </w:tcPr>
          <w:p w:rsidR="00503086" w:rsidRPr="004F4721" w:rsidRDefault="00503086" w:rsidP="00503086">
            <w:pPr>
              <w:pStyle w:val="Default"/>
              <w:rPr>
                <w:b/>
                <w:sz w:val="22"/>
                <w:szCs w:val="20"/>
              </w:rPr>
            </w:pPr>
            <w:r w:rsidRPr="004F4721">
              <w:rPr>
                <w:b/>
                <w:sz w:val="22"/>
                <w:szCs w:val="20"/>
              </w:rPr>
              <w:t xml:space="preserve">Vlastnosti a vzťahy: </w:t>
            </w:r>
          </w:p>
          <w:p w:rsidR="00503086" w:rsidRPr="004F4721" w:rsidRDefault="00503086" w:rsidP="00503086">
            <w:pPr>
              <w:pStyle w:val="Default"/>
              <w:rPr>
                <w:b/>
                <w:sz w:val="22"/>
                <w:szCs w:val="20"/>
              </w:rPr>
            </w:pPr>
            <w:r w:rsidRPr="004F4721">
              <w:rPr>
                <w:sz w:val="22"/>
                <w:szCs w:val="20"/>
              </w:rPr>
              <w:t>internet ako celosvetová počítačová sieť</w:t>
            </w:r>
          </w:p>
        </w:tc>
        <w:tc>
          <w:tcPr>
            <w:tcW w:w="1524"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pStyle w:val="Default"/>
              <w:rPr>
                <w:sz w:val="22"/>
                <w:szCs w:val="22"/>
              </w:rPr>
            </w:pPr>
            <w:r w:rsidRPr="004F4721">
              <w:rPr>
                <w:sz w:val="22"/>
                <w:szCs w:val="22"/>
              </w:rPr>
              <w:t>Diagnostické metódy .</w:t>
            </w:r>
          </w:p>
        </w:tc>
        <w:tc>
          <w:tcPr>
            <w:tcW w:w="1615"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p w:rsidR="00503086" w:rsidRPr="004F4721" w:rsidRDefault="00503086" w:rsidP="00503086">
            <w:pPr>
              <w:rPr>
                <w:rFonts w:ascii="Times New Roman" w:hAnsi="Times New Roman"/>
                <w:sz w:val="22"/>
              </w:rPr>
            </w:pPr>
            <w:r w:rsidRPr="004F4721">
              <w:rPr>
                <w:rFonts w:ascii="Times New Roman" w:hAnsi="Times New Roman"/>
                <w:sz w:val="22"/>
              </w:rPr>
              <w:t>Žiacke projekty.</w:t>
            </w:r>
          </w:p>
        </w:tc>
        <w:tc>
          <w:tcPr>
            <w:tcW w:w="1759" w:type="dxa"/>
          </w:tcPr>
          <w:p w:rsidR="00503086" w:rsidRPr="004F4721" w:rsidRDefault="00503086" w:rsidP="00503086">
            <w:pPr>
              <w:rPr>
                <w:rFonts w:ascii="Times New Roman" w:hAnsi="Times New Roman"/>
                <w:b/>
                <w:sz w:val="22"/>
              </w:rPr>
            </w:pPr>
            <w:r w:rsidRPr="004F4721">
              <w:rPr>
                <w:rFonts w:ascii="Times New Roman" w:hAnsi="Times New Roman"/>
                <w:b/>
                <w:sz w:val="22"/>
              </w:rPr>
              <w:t xml:space="preserve">Žiak  vie </w:t>
            </w:r>
          </w:p>
          <w:p w:rsidR="00503086" w:rsidRPr="004F4721" w:rsidRDefault="00503086" w:rsidP="00503086">
            <w:pPr>
              <w:rPr>
                <w:rFonts w:ascii="Times New Roman" w:hAnsi="Times New Roman"/>
                <w:sz w:val="22"/>
              </w:rPr>
            </w:pPr>
            <w:r w:rsidRPr="00265DFF">
              <w:rPr>
                <w:rFonts w:ascii="Times New Roman" w:hAnsi="Times New Roman"/>
                <w:b/>
                <w:sz w:val="22"/>
              </w:rPr>
              <w:t>rozlíši</w:t>
            </w:r>
            <w:r w:rsidRPr="004F4721">
              <w:rPr>
                <w:rFonts w:ascii="Times New Roman" w:hAnsi="Times New Roman"/>
                <w:sz w:val="22"/>
              </w:rPr>
              <w:t>ť e-mailovú a webovú adresu.</w:t>
            </w:r>
          </w:p>
        </w:tc>
      </w:tr>
    </w:tbl>
    <w:p w:rsidR="00520BC6" w:rsidRPr="003744D0" w:rsidRDefault="00520BC6" w:rsidP="00520BC6">
      <w:pPr>
        <w:rPr>
          <w:rFonts w:ascii="Times New Roman" w:hAnsi="Times New Roman"/>
          <w:b/>
          <w:color w:val="FF0000"/>
        </w:rPr>
      </w:pPr>
    </w:p>
    <w:p w:rsidR="00503086" w:rsidRPr="004F4721" w:rsidRDefault="00503086" w:rsidP="00503086">
      <w:pPr>
        <w:rPr>
          <w:rFonts w:ascii="Times New Roman" w:hAnsi="Times New Roman"/>
        </w:rPr>
      </w:pPr>
      <w:r w:rsidRPr="00503086">
        <w:rPr>
          <w:rFonts w:ascii="Times New Roman" w:hAnsi="Times New Roman"/>
          <w:b/>
          <w:color w:val="C45911" w:themeColor="accent2" w:themeShade="BF"/>
        </w:rPr>
        <w:t>Tematický celok:</w:t>
      </w:r>
      <w:r>
        <w:rPr>
          <w:rFonts w:ascii="Times New Roman" w:hAnsi="Times New Roman"/>
          <w:b/>
        </w:rPr>
        <w:t>P</w:t>
      </w:r>
      <w:r w:rsidRPr="004F4721">
        <w:rPr>
          <w:rFonts w:ascii="Times New Roman" w:hAnsi="Times New Roman"/>
          <w:b/>
        </w:rPr>
        <w:t>ráca v operačnom systéme</w:t>
      </w:r>
    </w:p>
    <w:p w:rsidR="00503086" w:rsidRPr="003744D0" w:rsidRDefault="00503086" w:rsidP="00503086">
      <w:pPr>
        <w:rPr>
          <w:rFonts w:ascii="Times New Roman" w:hAnsi="Times New Roman"/>
          <w:b/>
        </w:rPr>
      </w:pPr>
      <w:r w:rsidRPr="00FB4F9B">
        <w:rPr>
          <w:rFonts w:ascii="Times New Roman" w:hAnsi="Times New Roman"/>
          <w:b/>
        </w:rPr>
        <w:t>Stratégie  vyučovania</w:t>
      </w:r>
    </w:p>
    <w:tbl>
      <w:tblPr>
        <w:tblStyle w:val="Mriekatabuky"/>
        <w:tblW w:w="0" w:type="auto"/>
        <w:tblLook w:val="04A0" w:firstRow="1" w:lastRow="0" w:firstColumn="1" w:lastColumn="0" w:noHBand="0" w:noVBand="1"/>
      </w:tblPr>
      <w:tblGrid>
        <w:gridCol w:w="1422"/>
        <w:gridCol w:w="1406"/>
        <w:gridCol w:w="1468"/>
        <w:gridCol w:w="1505"/>
        <w:gridCol w:w="1603"/>
        <w:gridCol w:w="1884"/>
      </w:tblGrid>
      <w:tr w:rsidR="00503086" w:rsidRPr="00FB4F9B" w:rsidTr="00503086">
        <w:tc>
          <w:tcPr>
            <w:tcW w:w="1447"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Tem. celok</w:t>
            </w:r>
          </w:p>
        </w:tc>
        <w:tc>
          <w:tcPr>
            <w:tcW w:w="1460" w:type="dxa"/>
            <w:shd w:val="clear" w:color="auto" w:fill="A8D08D" w:themeFill="accent6" w:themeFillTint="99"/>
          </w:tcPr>
          <w:p w:rsidR="00503086" w:rsidRPr="004F4721" w:rsidRDefault="00503086" w:rsidP="00503086">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481"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Obsahový štandard</w:t>
            </w:r>
          </w:p>
        </w:tc>
        <w:tc>
          <w:tcPr>
            <w:tcW w:w="1525"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Metódy a postupy</w:t>
            </w:r>
          </w:p>
        </w:tc>
        <w:tc>
          <w:tcPr>
            <w:tcW w:w="1616"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Organizačné formy práce</w:t>
            </w:r>
          </w:p>
        </w:tc>
        <w:tc>
          <w:tcPr>
            <w:tcW w:w="1759" w:type="dxa"/>
            <w:shd w:val="clear" w:color="auto" w:fill="A8D08D" w:themeFill="accent6" w:themeFillTint="99"/>
          </w:tcPr>
          <w:p w:rsidR="00503086" w:rsidRPr="004F4721" w:rsidRDefault="00503086" w:rsidP="00503086">
            <w:pPr>
              <w:jc w:val="center"/>
              <w:rPr>
                <w:rFonts w:ascii="Times New Roman" w:hAnsi="Times New Roman"/>
                <w:b/>
                <w:sz w:val="22"/>
              </w:rPr>
            </w:pPr>
            <w:r w:rsidRPr="004F4721">
              <w:rPr>
                <w:rFonts w:ascii="Times New Roman" w:hAnsi="Times New Roman"/>
                <w:b/>
                <w:sz w:val="22"/>
              </w:rPr>
              <w:t>Výkonový štandard</w:t>
            </w:r>
          </w:p>
        </w:tc>
      </w:tr>
      <w:tr w:rsidR="00503086" w:rsidRPr="00FB4F9B" w:rsidTr="00503086">
        <w:tc>
          <w:tcPr>
            <w:tcW w:w="1447" w:type="dxa"/>
            <w:shd w:val="clear" w:color="auto" w:fill="A8D08D" w:themeFill="accent6" w:themeFillTint="99"/>
          </w:tcPr>
          <w:p w:rsidR="00503086" w:rsidRPr="004F4721" w:rsidRDefault="00503086" w:rsidP="00503086">
            <w:pPr>
              <w:rPr>
                <w:rFonts w:ascii="Times New Roman" w:hAnsi="Times New Roman"/>
                <w:b/>
                <w:sz w:val="22"/>
              </w:rPr>
            </w:pPr>
            <w:r w:rsidRPr="004F4721">
              <w:rPr>
                <w:rFonts w:ascii="Times New Roman" w:hAnsi="Times New Roman"/>
                <w:b/>
                <w:sz w:val="22"/>
              </w:rPr>
              <w:t>Softvér a hardvér – práca v operačnom systéme</w:t>
            </w:r>
          </w:p>
          <w:p w:rsidR="00503086" w:rsidRPr="004F4721" w:rsidRDefault="00503086" w:rsidP="00503086">
            <w:pPr>
              <w:rPr>
                <w:rFonts w:ascii="Times New Roman" w:hAnsi="Times New Roman"/>
                <w:sz w:val="22"/>
              </w:rPr>
            </w:pPr>
          </w:p>
        </w:tc>
        <w:tc>
          <w:tcPr>
            <w:tcW w:w="1460" w:type="dxa"/>
            <w:shd w:val="clear" w:color="auto" w:fill="FFFFFF" w:themeFill="background1"/>
          </w:tcPr>
          <w:p w:rsidR="00503086" w:rsidRPr="004F4721" w:rsidRDefault="00503086" w:rsidP="00503086">
            <w:pPr>
              <w:rPr>
                <w:rFonts w:ascii="Times New Roman" w:hAnsi="Times New Roman"/>
                <w:b/>
                <w:sz w:val="22"/>
              </w:rPr>
            </w:pPr>
            <w:r w:rsidRPr="004F4721">
              <w:rPr>
                <w:rFonts w:ascii="Times New Roman" w:hAnsi="Times New Roman"/>
                <w:b/>
                <w:sz w:val="22"/>
              </w:rPr>
              <w:t>Pojmy:</w:t>
            </w:r>
            <w:r w:rsidRPr="004F4721">
              <w:rPr>
                <w:rFonts w:ascii="Times New Roman" w:hAnsi="Times New Roman"/>
                <w:sz w:val="22"/>
              </w:rPr>
              <w:t xml:space="preserve"> aplikácia, ikona, okno, pracovná plocha</w:t>
            </w:r>
          </w:p>
        </w:tc>
        <w:tc>
          <w:tcPr>
            <w:tcW w:w="1481" w:type="dxa"/>
          </w:tcPr>
          <w:p w:rsidR="00503086" w:rsidRPr="004F4721" w:rsidRDefault="00503086" w:rsidP="00503086">
            <w:pPr>
              <w:pStyle w:val="Default"/>
              <w:rPr>
                <w:b/>
                <w:sz w:val="22"/>
                <w:szCs w:val="20"/>
              </w:rPr>
            </w:pPr>
            <w:r w:rsidRPr="004F4721">
              <w:rPr>
                <w:b/>
                <w:sz w:val="22"/>
                <w:szCs w:val="20"/>
              </w:rPr>
              <w:t>Poznať vlastnosti a vzťahy:</w:t>
            </w:r>
          </w:p>
          <w:p w:rsidR="00503086" w:rsidRPr="004F4721" w:rsidRDefault="00503086" w:rsidP="00503086">
            <w:pPr>
              <w:pStyle w:val="Default"/>
              <w:rPr>
                <w:sz w:val="22"/>
                <w:szCs w:val="20"/>
              </w:rPr>
            </w:pPr>
            <w:r w:rsidRPr="004F4721">
              <w:rPr>
                <w:sz w:val="22"/>
                <w:szCs w:val="20"/>
              </w:rPr>
              <w:t xml:space="preserve"> ikona ako reprezentácia programu alebo dokumentu</w:t>
            </w:r>
          </w:p>
        </w:tc>
        <w:tc>
          <w:tcPr>
            <w:tcW w:w="1525" w:type="dxa"/>
          </w:tcPr>
          <w:p w:rsidR="00503086" w:rsidRPr="004F4721" w:rsidRDefault="00503086" w:rsidP="00503086">
            <w:pPr>
              <w:pStyle w:val="Default"/>
              <w:rPr>
                <w:sz w:val="22"/>
                <w:szCs w:val="22"/>
              </w:rPr>
            </w:pPr>
            <w:r w:rsidRPr="004F4721">
              <w:rPr>
                <w:sz w:val="22"/>
                <w:szCs w:val="22"/>
              </w:rPr>
              <w:t>Motivačné metódy.</w:t>
            </w:r>
          </w:p>
          <w:p w:rsidR="00503086" w:rsidRPr="004F4721" w:rsidRDefault="00503086" w:rsidP="00503086">
            <w:pPr>
              <w:pStyle w:val="Default"/>
              <w:rPr>
                <w:sz w:val="22"/>
                <w:szCs w:val="22"/>
              </w:rPr>
            </w:pPr>
            <w:r w:rsidRPr="004F4721">
              <w:rPr>
                <w:sz w:val="22"/>
                <w:szCs w:val="22"/>
              </w:rPr>
              <w:t>Expozičné metódy.</w:t>
            </w:r>
          </w:p>
          <w:p w:rsidR="00503086" w:rsidRPr="004F4721" w:rsidRDefault="00503086" w:rsidP="00503086">
            <w:pPr>
              <w:rPr>
                <w:rFonts w:ascii="Times New Roman" w:hAnsi="Times New Roman"/>
                <w:sz w:val="22"/>
              </w:rPr>
            </w:pPr>
            <w:r w:rsidRPr="004F4721">
              <w:rPr>
                <w:rFonts w:ascii="Times New Roman" w:hAnsi="Times New Roman"/>
                <w:sz w:val="22"/>
              </w:rPr>
              <w:t>Diagnostické metódy .</w:t>
            </w:r>
          </w:p>
        </w:tc>
        <w:tc>
          <w:tcPr>
            <w:tcW w:w="1616" w:type="dxa"/>
          </w:tcPr>
          <w:p w:rsidR="00503086" w:rsidRPr="004F4721" w:rsidRDefault="00503086" w:rsidP="00503086">
            <w:pPr>
              <w:rPr>
                <w:rFonts w:ascii="Times New Roman" w:hAnsi="Times New Roman"/>
                <w:sz w:val="22"/>
              </w:rPr>
            </w:pPr>
            <w:r w:rsidRPr="004F4721">
              <w:rPr>
                <w:rFonts w:ascii="Times New Roman" w:hAnsi="Times New Roman"/>
                <w:sz w:val="22"/>
              </w:rPr>
              <w:t>Motivačný rozhovor, výklad, demonštrácia.</w:t>
            </w:r>
          </w:p>
          <w:p w:rsidR="00503086" w:rsidRPr="004F4721" w:rsidRDefault="00503086" w:rsidP="00503086">
            <w:pPr>
              <w:rPr>
                <w:rFonts w:ascii="Times New Roman" w:hAnsi="Times New Roman"/>
                <w:sz w:val="22"/>
              </w:rPr>
            </w:pPr>
            <w:r w:rsidRPr="004F4721">
              <w:rPr>
                <w:rFonts w:ascii="Times New Roman" w:hAnsi="Times New Roman"/>
                <w:sz w:val="22"/>
              </w:rPr>
              <w:t>Výklad, opis, vysvetľovanie, ukážka, pozorovanie, samostatná práca.</w:t>
            </w:r>
          </w:p>
        </w:tc>
        <w:tc>
          <w:tcPr>
            <w:tcW w:w="1759" w:type="dxa"/>
          </w:tcPr>
          <w:p w:rsidR="00503086" w:rsidRPr="004F4721" w:rsidRDefault="00503086" w:rsidP="00503086">
            <w:pPr>
              <w:rPr>
                <w:rFonts w:ascii="Times New Roman" w:hAnsi="Times New Roman"/>
                <w:sz w:val="22"/>
              </w:rPr>
            </w:pPr>
            <w:r w:rsidRPr="004F4721">
              <w:rPr>
                <w:rFonts w:ascii="Times New Roman" w:hAnsi="Times New Roman"/>
                <w:b/>
                <w:sz w:val="22"/>
              </w:rPr>
              <w:t>Žiak vie</w:t>
            </w:r>
            <w:r w:rsidRPr="00265DFF">
              <w:rPr>
                <w:rFonts w:ascii="Times New Roman" w:hAnsi="Times New Roman"/>
                <w:b/>
                <w:sz w:val="22"/>
              </w:rPr>
              <w:t>spustiť</w:t>
            </w:r>
            <w:r w:rsidRPr="004F4721">
              <w:rPr>
                <w:rFonts w:ascii="Times New Roman" w:hAnsi="Times New Roman"/>
                <w:sz w:val="22"/>
              </w:rPr>
              <w:t xml:space="preserve"> program/aplikáciu, ukončiť bežiacu aplikáciu a otvoriť v nej dokument, </w:t>
            </w:r>
          </w:p>
          <w:p w:rsidR="00503086" w:rsidRPr="004F4721" w:rsidRDefault="00503086" w:rsidP="00503086">
            <w:pPr>
              <w:rPr>
                <w:rFonts w:ascii="Times New Roman" w:hAnsi="Times New Roman"/>
                <w:sz w:val="22"/>
              </w:rPr>
            </w:pPr>
          </w:p>
          <w:p w:rsidR="00503086" w:rsidRPr="004F4721" w:rsidRDefault="00503086" w:rsidP="00503086">
            <w:pPr>
              <w:rPr>
                <w:rFonts w:ascii="Times New Roman" w:hAnsi="Times New Roman"/>
                <w:sz w:val="22"/>
              </w:rPr>
            </w:pPr>
            <w:r w:rsidRPr="004F4721">
              <w:rPr>
                <w:rFonts w:ascii="Times New Roman" w:hAnsi="Times New Roman"/>
                <w:b/>
                <w:sz w:val="22"/>
              </w:rPr>
              <w:t xml:space="preserve">prihlásiť </w:t>
            </w:r>
            <w:r w:rsidRPr="004F4721">
              <w:rPr>
                <w:rFonts w:ascii="Times New Roman" w:hAnsi="Times New Roman"/>
                <w:sz w:val="22"/>
              </w:rPr>
              <w:t>sa a odhlásiť sa z programu/aplikáci.</w:t>
            </w:r>
          </w:p>
        </w:tc>
      </w:tr>
    </w:tbl>
    <w:p w:rsidR="00520BC6" w:rsidRPr="00503086" w:rsidRDefault="00520BC6" w:rsidP="00520BC6">
      <w:pPr>
        <w:rPr>
          <w:rFonts w:ascii="Times New Roman" w:hAnsi="Times New Roman"/>
          <w:b/>
          <w:color w:val="C45911" w:themeColor="accent2" w:themeShade="BF"/>
        </w:rPr>
      </w:pPr>
    </w:p>
    <w:p w:rsidR="00503086" w:rsidRPr="004F4721" w:rsidRDefault="00503086" w:rsidP="00503086">
      <w:pPr>
        <w:rPr>
          <w:rFonts w:ascii="Times New Roman" w:hAnsi="Times New Roman"/>
          <w:color w:val="FF0000"/>
        </w:rPr>
      </w:pPr>
      <w:r w:rsidRPr="00503086">
        <w:rPr>
          <w:rFonts w:ascii="Times New Roman" w:hAnsi="Times New Roman"/>
          <w:b/>
          <w:color w:val="C45911" w:themeColor="accent2" w:themeShade="BF"/>
        </w:rPr>
        <w:t>Tematický celok:</w:t>
      </w:r>
      <w:r w:rsidRPr="004F4721">
        <w:rPr>
          <w:rFonts w:ascii="Times New Roman" w:hAnsi="Times New Roman"/>
          <w:b/>
        </w:rPr>
        <w:t>Počítač a prídavné zariadenia</w:t>
      </w:r>
    </w:p>
    <w:p w:rsidR="00520BC6" w:rsidRDefault="00503086" w:rsidP="00503086">
      <w:pPr>
        <w:rPr>
          <w:rFonts w:ascii="Times New Roman" w:hAnsi="Times New Roman"/>
          <w:b/>
        </w:rPr>
      </w:pPr>
      <w:r w:rsidRPr="004F4721">
        <w:rPr>
          <w:rFonts w:ascii="Times New Roman" w:hAnsi="Times New Roman"/>
          <w:b/>
        </w:rPr>
        <w:t>Stratégie  vyučovania</w:t>
      </w:r>
    </w:p>
    <w:tbl>
      <w:tblPr>
        <w:tblStyle w:val="Mriekatabuky"/>
        <w:tblW w:w="0" w:type="auto"/>
        <w:tblLook w:val="04A0" w:firstRow="1" w:lastRow="0" w:firstColumn="1" w:lastColumn="0" w:noHBand="0" w:noVBand="1"/>
      </w:tblPr>
      <w:tblGrid>
        <w:gridCol w:w="1447"/>
        <w:gridCol w:w="1462"/>
        <w:gridCol w:w="1481"/>
        <w:gridCol w:w="1524"/>
        <w:gridCol w:w="1615"/>
        <w:gridCol w:w="1759"/>
      </w:tblGrid>
      <w:tr w:rsidR="00750601" w:rsidRPr="00FB4F9B" w:rsidTr="00750601">
        <w:tc>
          <w:tcPr>
            <w:tcW w:w="1447"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Tem. celok</w:t>
            </w:r>
          </w:p>
        </w:tc>
        <w:tc>
          <w:tcPr>
            <w:tcW w:w="1462"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481"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Obsahový štandard</w:t>
            </w:r>
          </w:p>
        </w:tc>
        <w:tc>
          <w:tcPr>
            <w:tcW w:w="1524"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Metódy a postupy</w:t>
            </w:r>
          </w:p>
        </w:tc>
        <w:tc>
          <w:tcPr>
            <w:tcW w:w="1615"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Organizačné formy práce</w:t>
            </w:r>
          </w:p>
        </w:tc>
        <w:tc>
          <w:tcPr>
            <w:tcW w:w="1759"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Výkonový štandard</w:t>
            </w:r>
          </w:p>
        </w:tc>
      </w:tr>
      <w:tr w:rsidR="00750601" w:rsidRPr="00FB4F9B" w:rsidTr="00750601">
        <w:tc>
          <w:tcPr>
            <w:tcW w:w="1447" w:type="dxa"/>
            <w:shd w:val="clear" w:color="auto" w:fill="A8D08D" w:themeFill="accent6" w:themeFillTint="99"/>
          </w:tcPr>
          <w:p w:rsidR="00750601" w:rsidRPr="004F4721" w:rsidRDefault="00750601" w:rsidP="00F43D40">
            <w:pPr>
              <w:rPr>
                <w:rFonts w:ascii="Times New Roman" w:hAnsi="Times New Roman"/>
                <w:sz w:val="22"/>
              </w:rPr>
            </w:pPr>
            <w:r w:rsidRPr="004F4721">
              <w:rPr>
                <w:rFonts w:ascii="Times New Roman" w:hAnsi="Times New Roman"/>
                <w:b/>
                <w:sz w:val="22"/>
              </w:rPr>
              <w:t>Softvér a hardvér – počítač a prídavné zariadenia</w:t>
            </w:r>
          </w:p>
        </w:tc>
        <w:tc>
          <w:tcPr>
            <w:tcW w:w="1462" w:type="dxa"/>
            <w:shd w:val="clear" w:color="auto" w:fill="FFFFFF" w:themeFill="background1"/>
          </w:tcPr>
          <w:p w:rsidR="00750601" w:rsidRPr="004F4721" w:rsidRDefault="00750601" w:rsidP="00F43D40">
            <w:pPr>
              <w:rPr>
                <w:rFonts w:ascii="Times New Roman" w:hAnsi="Times New Roman"/>
                <w:b/>
                <w:sz w:val="22"/>
              </w:rPr>
            </w:pPr>
            <w:r w:rsidRPr="004F4721">
              <w:rPr>
                <w:rFonts w:ascii="Times New Roman" w:hAnsi="Times New Roman"/>
                <w:b/>
                <w:sz w:val="22"/>
              </w:rPr>
              <w:t>Pojmy:</w:t>
            </w:r>
          </w:p>
          <w:p w:rsidR="00750601" w:rsidRPr="004F4721" w:rsidRDefault="00750601" w:rsidP="00F43D40">
            <w:pPr>
              <w:rPr>
                <w:rFonts w:ascii="Times New Roman" w:hAnsi="Times New Roman"/>
                <w:sz w:val="22"/>
              </w:rPr>
            </w:pPr>
            <w:r w:rsidRPr="004F4721">
              <w:rPr>
                <w:rFonts w:ascii="Times New Roman" w:hAnsi="Times New Roman"/>
                <w:sz w:val="22"/>
              </w:rPr>
              <w:t>rôzna funkčnosť klávesov</w:t>
            </w:r>
          </w:p>
        </w:tc>
        <w:tc>
          <w:tcPr>
            <w:tcW w:w="1481" w:type="dxa"/>
          </w:tcPr>
          <w:p w:rsidR="00750601" w:rsidRPr="004F4721" w:rsidRDefault="00750601" w:rsidP="00F43D40">
            <w:pPr>
              <w:pStyle w:val="Default"/>
              <w:rPr>
                <w:sz w:val="22"/>
                <w:szCs w:val="20"/>
              </w:rPr>
            </w:pPr>
            <w:r w:rsidRPr="004F4721">
              <w:rPr>
                <w:b/>
                <w:sz w:val="22"/>
                <w:szCs w:val="20"/>
              </w:rPr>
              <w:t>Poznať vlastnosti a vzťahy:</w:t>
            </w:r>
            <w:r w:rsidRPr="004F4721">
              <w:rPr>
                <w:sz w:val="22"/>
                <w:szCs w:val="20"/>
              </w:rPr>
              <w:t xml:space="preserve"> rôzna funkčnosť klávesov (písmená, čísla, šípky, enter, medzera, shift, delete, diakritika,...) Procesy: pohyb, klikanie a ťahanie myšou, ovládanie kurzora na obrazovke</w:t>
            </w:r>
          </w:p>
        </w:tc>
        <w:tc>
          <w:tcPr>
            <w:tcW w:w="1524" w:type="dxa"/>
          </w:tcPr>
          <w:p w:rsidR="00750601" w:rsidRPr="004F4721" w:rsidRDefault="00750601" w:rsidP="00F43D40">
            <w:pPr>
              <w:pStyle w:val="Default"/>
              <w:rPr>
                <w:sz w:val="22"/>
                <w:szCs w:val="22"/>
              </w:rPr>
            </w:pPr>
            <w:r w:rsidRPr="004F4721">
              <w:rPr>
                <w:sz w:val="22"/>
                <w:szCs w:val="22"/>
              </w:rPr>
              <w:t>Motivačné metódy.</w:t>
            </w:r>
          </w:p>
          <w:p w:rsidR="00750601" w:rsidRPr="004F4721" w:rsidRDefault="00750601" w:rsidP="00F43D40">
            <w:pPr>
              <w:pStyle w:val="Default"/>
              <w:rPr>
                <w:sz w:val="22"/>
                <w:szCs w:val="22"/>
              </w:rPr>
            </w:pPr>
            <w:r w:rsidRPr="004F4721">
              <w:rPr>
                <w:sz w:val="22"/>
                <w:szCs w:val="22"/>
              </w:rPr>
              <w:t>Expozičné metódy.</w:t>
            </w:r>
          </w:p>
          <w:p w:rsidR="00750601" w:rsidRPr="004F4721" w:rsidRDefault="00750601" w:rsidP="00F43D40">
            <w:pPr>
              <w:pStyle w:val="Default"/>
              <w:rPr>
                <w:sz w:val="22"/>
                <w:szCs w:val="22"/>
              </w:rPr>
            </w:pPr>
            <w:r w:rsidRPr="004F4721">
              <w:rPr>
                <w:sz w:val="22"/>
                <w:szCs w:val="22"/>
              </w:rPr>
              <w:t>Diagnostické metódy .</w:t>
            </w:r>
          </w:p>
        </w:tc>
        <w:tc>
          <w:tcPr>
            <w:tcW w:w="1615" w:type="dxa"/>
          </w:tcPr>
          <w:p w:rsidR="00750601" w:rsidRPr="004F4721" w:rsidRDefault="00750601" w:rsidP="00F43D40">
            <w:pPr>
              <w:rPr>
                <w:rFonts w:ascii="Times New Roman" w:hAnsi="Times New Roman"/>
                <w:sz w:val="22"/>
              </w:rPr>
            </w:pPr>
            <w:r w:rsidRPr="004F4721">
              <w:rPr>
                <w:rFonts w:ascii="Times New Roman" w:hAnsi="Times New Roman"/>
                <w:sz w:val="22"/>
              </w:rPr>
              <w:t>Motivačný rozhovor, výklad, demonštrácia.</w:t>
            </w:r>
          </w:p>
          <w:p w:rsidR="00750601" w:rsidRPr="004F4721" w:rsidRDefault="00750601" w:rsidP="00F43D40">
            <w:pPr>
              <w:rPr>
                <w:rFonts w:ascii="Times New Roman" w:hAnsi="Times New Roman"/>
                <w:sz w:val="22"/>
              </w:rPr>
            </w:pPr>
            <w:r w:rsidRPr="004F4721">
              <w:rPr>
                <w:rFonts w:ascii="Times New Roman" w:hAnsi="Times New Roman"/>
                <w:sz w:val="22"/>
              </w:rPr>
              <w:t>Výklad, opis, vysvetľovanie, ukážka, pozorovanie,</w:t>
            </w:r>
          </w:p>
          <w:p w:rsidR="00750601" w:rsidRPr="004F4721" w:rsidRDefault="00750601" w:rsidP="00F43D40">
            <w:pPr>
              <w:rPr>
                <w:rFonts w:ascii="Times New Roman" w:hAnsi="Times New Roman"/>
                <w:sz w:val="22"/>
              </w:rPr>
            </w:pPr>
            <w:r w:rsidRPr="004F4721">
              <w:rPr>
                <w:rFonts w:ascii="Times New Roman" w:hAnsi="Times New Roman"/>
                <w:sz w:val="22"/>
              </w:rPr>
              <w:t>samostatná práca.</w:t>
            </w:r>
          </w:p>
          <w:p w:rsidR="00750601" w:rsidRPr="004F4721" w:rsidRDefault="00750601" w:rsidP="00F43D40">
            <w:pPr>
              <w:rPr>
                <w:rFonts w:ascii="Times New Roman" w:hAnsi="Times New Roman"/>
                <w:sz w:val="22"/>
              </w:rPr>
            </w:pPr>
            <w:r w:rsidRPr="004F4721">
              <w:rPr>
                <w:rFonts w:ascii="Times New Roman" w:hAnsi="Times New Roman"/>
                <w:sz w:val="22"/>
              </w:rPr>
              <w:t>Žiacke projekty.</w:t>
            </w:r>
          </w:p>
        </w:tc>
        <w:tc>
          <w:tcPr>
            <w:tcW w:w="1759" w:type="dxa"/>
          </w:tcPr>
          <w:p w:rsidR="00750601" w:rsidRPr="004F4721" w:rsidRDefault="00750601" w:rsidP="00F43D40">
            <w:pPr>
              <w:rPr>
                <w:rFonts w:ascii="Times New Roman" w:hAnsi="Times New Roman"/>
                <w:b/>
                <w:sz w:val="22"/>
              </w:rPr>
            </w:pPr>
            <w:r w:rsidRPr="004F4721">
              <w:rPr>
                <w:rFonts w:ascii="Times New Roman" w:hAnsi="Times New Roman"/>
                <w:b/>
                <w:sz w:val="22"/>
              </w:rPr>
              <w:t>Žiak vie</w:t>
            </w:r>
          </w:p>
          <w:p w:rsidR="00750601" w:rsidRDefault="00750601" w:rsidP="00F43D40">
            <w:pPr>
              <w:rPr>
                <w:rFonts w:ascii="Times New Roman" w:hAnsi="Times New Roman"/>
                <w:sz w:val="22"/>
              </w:rPr>
            </w:pPr>
            <w:r w:rsidRPr="00265DFF">
              <w:rPr>
                <w:rFonts w:ascii="Times New Roman" w:hAnsi="Times New Roman"/>
                <w:b/>
                <w:sz w:val="22"/>
              </w:rPr>
              <w:t>pracovať</w:t>
            </w:r>
            <w:r w:rsidRPr="004F4721">
              <w:rPr>
                <w:rFonts w:ascii="Times New Roman" w:hAnsi="Times New Roman"/>
                <w:sz w:val="22"/>
              </w:rPr>
              <w:t xml:space="preserve"> so základným hard</w:t>
            </w:r>
            <w:r>
              <w:rPr>
                <w:rFonts w:ascii="Times New Roman" w:hAnsi="Times New Roman"/>
                <w:sz w:val="22"/>
              </w:rPr>
              <w:t>vérom na používateľskej úrovni,</w:t>
            </w:r>
          </w:p>
          <w:p w:rsidR="00750601" w:rsidRDefault="00750601" w:rsidP="00F43D40">
            <w:pPr>
              <w:rPr>
                <w:rFonts w:ascii="Times New Roman" w:hAnsi="Times New Roman"/>
                <w:sz w:val="22"/>
              </w:rPr>
            </w:pPr>
          </w:p>
          <w:p w:rsidR="00750601" w:rsidRPr="004F4721" w:rsidRDefault="00750601" w:rsidP="00F43D40">
            <w:pPr>
              <w:rPr>
                <w:rFonts w:ascii="Times New Roman" w:hAnsi="Times New Roman"/>
                <w:sz w:val="22"/>
              </w:rPr>
            </w:pPr>
            <w:r w:rsidRPr="00265DFF">
              <w:rPr>
                <w:rFonts w:ascii="Times New Roman" w:hAnsi="Times New Roman"/>
                <w:b/>
                <w:sz w:val="22"/>
              </w:rPr>
              <w:t xml:space="preserve">ovládať </w:t>
            </w:r>
            <w:r w:rsidRPr="004F4721">
              <w:rPr>
                <w:rFonts w:ascii="Times New Roman" w:hAnsi="Times New Roman"/>
                <w:sz w:val="22"/>
              </w:rPr>
              <w:t>programy myšou, písať na klávesnici.</w:t>
            </w:r>
          </w:p>
        </w:tc>
      </w:tr>
    </w:tbl>
    <w:p w:rsidR="00750601" w:rsidRPr="003744D0" w:rsidRDefault="00750601" w:rsidP="00503086">
      <w:pPr>
        <w:rPr>
          <w:rFonts w:ascii="Times New Roman" w:hAnsi="Times New Roman"/>
          <w:b/>
        </w:rPr>
      </w:pPr>
    </w:p>
    <w:p w:rsidR="00750601" w:rsidRPr="004F4721" w:rsidRDefault="00750601" w:rsidP="00750601">
      <w:pPr>
        <w:rPr>
          <w:rFonts w:ascii="Times New Roman" w:hAnsi="Times New Roman"/>
          <w:b/>
        </w:rPr>
      </w:pPr>
      <w:r w:rsidRPr="00750601">
        <w:rPr>
          <w:rFonts w:ascii="Times New Roman" w:hAnsi="Times New Roman"/>
          <w:b/>
          <w:color w:val="C45911" w:themeColor="accent2" w:themeShade="BF"/>
        </w:rPr>
        <w:t>Tematický celok:</w:t>
      </w:r>
      <w:r>
        <w:rPr>
          <w:rFonts w:ascii="Times New Roman" w:hAnsi="Times New Roman"/>
          <w:b/>
        </w:rPr>
        <w:t>P</w:t>
      </w:r>
      <w:r w:rsidRPr="004F4721">
        <w:rPr>
          <w:rFonts w:ascii="Times New Roman" w:hAnsi="Times New Roman"/>
          <w:b/>
        </w:rPr>
        <w:t xml:space="preserve">ráca v počítačovej sieti a na internete </w:t>
      </w:r>
    </w:p>
    <w:p w:rsidR="00520BC6" w:rsidRDefault="00750601" w:rsidP="00750601">
      <w:pPr>
        <w:rPr>
          <w:rFonts w:ascii="Times New Roman" w:hAnsi="Times New Roman"/>
          <w:b/>
        </w:rPr>
      </w:pPr>
      <w:r w:rsidRPr="00FB4F9B">
        <w:rPr>
          <w:rFonts w:ascii="Times New Roman" w:hAnsi="Times New Roman"/>
          <w:b/>
        </w:rPr>
        <w:lastRenderedPageBreak/>
        <w:t>Stratégie  vyučovania</w:t>
      </w:r>
    </w:p>
    <w:tbl>
      <w:tblPr>
        <w:tblStyle w:val="Mriekatabuky"/>
        <w:tblW w:w="0" w:type="auto"/>
        <w:tblLook w:val="04A0" w:firstRow="1" w:lastRow="0" w:firstColumn="1" w:lastColumn="0" w:noHBand="0" w:noVBand="1"/>
      </w:tblPr>
      <w:tblGrid>
        <w:gridCol w:w="1447"/>
        <w:gridCol w:w="1462"/>
        <w:gridCol w:w="1481"/>
        <w:gridCol w:w="1524"/>
        <w:gridCol w:w="1615"/>
        <w:gridCol w:w="1759"/>
      </w:tblGrid>
      <w:tr w:rsidR="00750601" w:rsidRPr="00FB4F9B" w:rsidTr="00750601">
        <w:tc>
          <w:tcPr>
            <w:tcW w:w="1447"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Tem. celok</w:t>
            </w:r>
          </w:p>
        </w:tc>
        <w:tc>
          <w:tcPr>
            <w:tcW w:w="1462"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481"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Obsahový štandard</w:t>
            </w:r>
          </w:p>
        </w:tc>
        <w:tc>
          <w:tcPr>
            <w:tcW w:w="1524"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Metódy a postupy</w:t>
            </w:r>
          </w:p>
        </w:tc>
        <w:tc>
          <w:tcPr>
            <w:tcW w:w="1615"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Organizačné formy práce</w:t>
            </w:r>
          </w:p>
        </w:tc>
        <w:tc>
          <w:tcPr>
            <w:tcW w:w="1759"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Výkonový štandard</w:t>
            </w:r>
          </w:p>
        </w:tc>
      </w:tr>
      <w:tr w:rsidR="00750601" w:rsidRPr="00FB4F9B" w:rsidTr="00750601">
        <w:tc>
          <w:tcPr>
            <w:tcW w:w="1447" w:type="dxa"/>
            <w:shd w:val="clear" w:color="auto" w:fill="A8D08D" w:themeFill="accent6" w:themeFillTint="99"/>
          </w:tcPr>
          <w:p w:rsidR="00750601" w:rsidRPr="004F4721" w:rsidRDefault="00750601" w:rsidP="00F43D40">
            <w:pPr>
              <w:rPr>
                <w:rFonts w:ascii="Times New Roman" w:hAnsi="Times New Roman"/>
                <w:b/>
                <w:sz w:val="22"/>
              </w:rPr>
            </w:pPr>
            <w:r w:rsidRPr="004F4721">
              <w:rPr>
                <w:rFonts w:ascii="Times New Roman" w:hAnsi="Times New Roman"/>
                <w:b/>
                <w:sz w:val="22"/>
              </w:rPr>
              <w:t>Softvér a hardvér – práca v počítačovej sieti a na internete</w:t>
            </w:r>
          </w:p>
          <w:p w:rsidR="00750601" w:rsidRPr="004F4721" w:rsidRDefault="00750601" w:rsidP="00F43D40">
            <w:pPr>
              <w:rPr>
                <w:rFonts w:ascii="Times New Roman" w:hAnsi="Times New Roman"/>
                <w:sz w:val="22"/>
              </w:rPr>
            </w:pPr>
          </w:p>
        </w:tc>
        <w:tc>
          <w:tcPr>
            <w:tcW w:w="1462" w:type="dxa"/>
            <w:shd w:val="clear" w:color="auto" w:fill="FFFFFF" w:themeFill="background1"/>
          </w:tcPr>
          <w:p w:rsidR="00750601" w:rsidRPr="004F4721" w:rsidRDefault="00750601" w:rsidP="00F43D40">
            <w:pPr>
              <w:rPr>
                <w:rFonts w:ascii="Times New Roman" w:hAnsi="Times New Roman"/>
                <w:b/>
                <w:sz w:val="22"/>
              </w:rPr>
            </w:pPr>
            <w:r w:rsidRPr="004F4721">
              <w:rPr>
                <w:rFonts w:ascii="Times New Roman" w:hAnsi="Times New Roman"/>
                <w:b/>
                <w:sz w:val="22"/>
              </w:rPr>
              <w:t>Pojmy:</w:t>
            </w:r>
          </w:p>
          <w:p w:rsidR="00750601" w:rsidRPr="004F4721" w:rsidRDefault="00750601" w:rsidP="00F43D40">
            <w:pPr>
              <w:rPr>
                <w:rFonts w:ascii="Times New Roman" w:hAnsi="Times New Roman"/>
                <w:sz w:val="22"/>
              </w:rPr>
            </w:pPr>
            <w:r w:rsidRPr="004F4721">
              <w:rPr>
                <w:rFonts w:ascii="Times New Roman" w:hAnsi="Times New Roman"/>
                <w:sz w:val="22"/>
              </w:rPr>
              <w:t>internet</w:t>
            </w:r>
          </w:p>
        </w:tc>
        <w:tc>
          <w:tcPr>
            <w:tcW w:w="1481" w:type="dxa"/>
          </w:tcPr>
          <w:p w:rsidR="00750601" w:rsidRPr="004F4721" w:rsidRDefault="00750601" w:rsidP="00F43D40">
            <w:pPr>
              <w:pStyle w:val="Default"/>
              <w:rPr>
                <w:b/>
                <w:sz w:val="22"/>
                <w:szCs w:val="20"/>
              </w:rPr>
            </w:pPr>
            <w:r w:rsidRPr="004F4721">
              <w:rPr>
                <w:b/>
                <w:sz w:val="22"/>
                <w:szCs w:val="20"/>
              </w:rPr>
              <w:t xml:space="preserve">Vlastnosti a vzťahy: </w:t>
            </w:r>
          </w:p>
          <w:p w:rsidR="00750601" w:rsidRPr="004F4721" w:rsidRDefault="00750601" w:rsidP="00F43D40">
            <w:pPr>
              <w:pStyle w:val="Default"/>
              <w:rPr>
                <w:b/>
                <w:sz w:val="22"/>
                <w:szCs w:val="20"/>
              </w:rPr>
            </w:pPr>
            <w:r w:rsidRPr="004F4721">
              <w:rPr>
                <w:sz w:val="22"/>
                <w:szCs w:val="20"/>
              </w:rPr>
              <w:t>internet ako celosvetová počítačová sieť</w:t>
            </w:r>
          </w:p>
        </w:tc>
        <w:tc>
          <w:tcPr>
            <w:tcW w:w="1524" w:type="dxa"/>
          </w:tcPr>
          <w:p w:rsidR="00750601" w:rsidRPr="004F4721" w:rsidRDefault="00750601" w:rsidP="00F43D40">
            <w:pPr>
              <w:pStyle w:val="Default"/>
              <w:rPr>
                <w:sz w:val="22"/>
                <w:szCs w:val="22"/>
              </w:rPr>
            </w:pPr>
            <w:r w:rsidRPr="004F4721">
              <w:rPr>
                <w:sz w:val="22"/>
                <w:szCs w:val="22"/>
              </w:rPr>
              <w:t>Motivačné metódy.</w:t>
            </w:r>
          </w:p>
          <w:p w:rsidR="00750601" w:rsidRPr="004F4721" w:rsidRDefault="00750601" w:rsidP="00F43D40">
            <w:pPr>
              <w:pStyle w:val="Default"/>
              <w:rPr>
                <w:sz w:val="22"/>
                <w:szCs w:val="22"/>
              </w:rPr>
            </w:pPr>
            <w:r w:rsidRPr="004F4721">
              <w:rPr>
                <w:sz w:val="22"/>
                <w:szCs w:val="22"/>
              </w:rPr>
              <w:t>Expozičné metódy.</w:t>
            </w:r>
          </w:p>
          <w:p w:rsidR="00750601" w:rsidRPr="004F4721" w:rsidRDefault="00750601" w:rsidP="00F43D40">
            <w:pPr>
              <w:pStyle w:val="Default"/>
              <w:rPr>
                <w:sz w:val="22"/>
                <w:szCs w:val="22"/>
              </w:rPr>
            </w:pPr>
            <w:r w:rsidRPr="004F4721">
              <w:rPr>
                <w:sz w:val="22"/>
                <w:szCs w:val="22"/>
              </w:rPr>
              <w:t>Diagnostické metódy .</w:t>
            </w:r>
          </w:p>
        </w:tc>
        <w:tc>
          <w:tcPr>
            <w:tcW w:w="1615" w:type="dxa"/>
          </w:tcPr>
          <w:p w:rsidR="00750601" w:rsidRPr="004F4721" w:rsidRDefault="00750601" w:rsidP="00F43D40">
            <w:pPr>
              <w:rPr>
                <w:rFonts w:ascii="Times New Roman" w:hAnsi="Times New Roman"/>
                <w:sz w:val="22"/>
              </w:rPr>
            </w:pPr>
            <w:r w:rsidRPr="004F4721">
              <w:rPr>
                <w:rFonts w:ascii="Times New Roman" w:hAnsi="Times New Roman"/>
                <w:sz w:val="22"/>
              </w:rPr>
              <w:t>Motivačný rozhovor, výklad, demonštrácia.</w:t>
            </w:r>
          </w:p>
          <w:p w:rsidR="00750601" w:rsidRPr="004F4721" w:rsidRDefault="00750601" w:rsidP="00F43D40">
            <w:pPr>
              <w:rPr>
                <w:rFonts w:ascii="Times New Roman" w:hAnsi="Times New Roman"/>
                <w:sz w:val="22"/>
              </w:rPr>
            </w:pPr>
            <w:r w:rsidRPr="004F4721">
              <w:rPr>
                <w:rFonts w:ascii="Times New Roman" w:hAnsi="Times New Roman"/>
                <w:sz w:val="22"/>
              </w:rPr>
              <w:t>Výklad, opis, vysvetľovanie, ukážka, pozorovanie, samostatná práca.</w:t>
            </w:r>
          </w:p>
          <w:p w:rsidR="00750601" w:rsidRPr="004F4721" w:rsidRDefault="00750601" w:rsidP="00F43D40">
            <w:pPr>
              <w:rPr>
                <w:rFonts w:ascii="Times New Roman" w:hAnsi="Times New Roman"/>
                <w:sz w:val="22"/>
              </w:rPr>
            </w:pPr>
            <w:r w:rsidRPr="004F4721">
              <w:rPr>
                <w:rFonts w:ascii="Times New Roman" w:hAnsi="Times New Roman"/>
                <w:sz w:val="22"/>
              </w:rPr>
              <w:t>Žiacke projekty.</w:t>
            </w:r>
          </w:p>
        </w:tc>
        <w:tc>
          <w:tcPr>
            <w:tcW w:w="1759" w:type="dxa"/>
          </w:tcPr>
          <w:p w:rsidR="00750601" w:rsidRPr="004F4721" w:rsidRDefault="00750601" w:rsidP="00F43D40">
            <w:pPr>
              <w:rPr>
                <w:rFonts w:ascii="Times New Roman" w:hAnsi="Times New Roman"/>
                <w:b/>
                <w:sz w:val="22"/>
              </w:rPr>
            </w:pPr>
            <w:r w:rsidRPr="004F4721">
              <w:rPr>
                <w:rFonts w:ascii="Times New Roman" w:hAnsi="Times New Roman"/>
                <w:b/>
                <w:sz w:val="22"/>
              </w:rPr>
              <w:t xml:space="preserve">Žiak  vie </w:t>
            </w:r>
          </w:p>
          <w:p w:rsidR="00750601" w:rsidRPr="004F4721" w:rsidRDefault="00750601" w:rsidP="00F43D40">
            <w:pPr>
              <w:rPr>
                <w:rFonts w:ascii="Times New Roman" w:hAnsi="Times New Roman"/>
                <w:sz w:val="22"/>
              </w:rPr>
            </w:pPr>
            <w:r w:rsidRPr="00265DFF">
              <w:rPr>
                <w:rFonts w:ascii="Times New Roman" w:hAnsi="Times New Roman"/>
                <w:b/>
                <w:sz w:val="22"/>
              </w:rPr>
              <w:t>rozlíšiť</w:t>
            </w:r>
            <w:r w:rsidRPr="004F4721">
              <w:rPr>
                <w:rFonts w:ascii="Times New Roman" w:hAnsi="Times New Roman"/>
                <w:sz w:val="22"/>
              </w:rPr>
              <w:t xml:space="preserve"> e-mailovú a webovú adresu.</w:t>
            </w:r>
          </w:p>
        </w:tc>
      </w:tr>
    </w:tbl>
    <w:p w:rsidR="00750601" w:rsidRPr="003744D0" w:rsidRDefault="00750601" w:rsidP="00750601">
      <w:pPr>
        <w:rPr>
          <w:rFonts w:ascii="Times New Roman" w:hAnsi="Times New Roman"/>
          <w:b/>
        </w:rPr>
      </w:pPr>
    </w:p>
    <w:p w:rsidR="00750601" w:rsidRPr="00FB4F9B" w:rsidRDefault="00750601" w:rsidP="00750601">
      <w:pPr>
        <w:spacing w:after="0"/>
        <w:rPr>
          <w:rFonts w:ascii="Times New Roman" w:hAnsi="Times New Roman"/>
          <w:b/>
          <w:bCs/>
          <w:color w:val="FF0000"/>
        </w:rPr>
      </w:pPr>
      <w:r w:rsidRPr="00750601">
        <w:rPr>
          <w:rFonts w:ascii="Times New Roman" w:hAnsi="Times New Roman"/>
          <w:b/>
          <w:color w:val="C45911" w:themeColor="accent2" w:themeShade="BF"/>
        </w:rPr>
        <w:t>Tematický celok:</w:t>
      </w:r>
      <w:r>
        <w:rPr>
          <w:rFonts w:ascii="Times New Roman" w:hAnsi="Times New Roman"/>
          <w:b/>
        </w:rPr>
        <w:t>B</w:t>
      </w:r>
      <w:r w:rsidRPr="004F4721">
        <w:rPr>
          <w:rFonts w:ascii="Times New Roman" w:hAnsi="Times New Roman"/>
          <w:b/>
        </w:rPr>
        <w:t>ezpečnosť a riziká</w:t>
      </w:r>
    </w:p>
    <w:p w:rsidR="00520BC6" w:rsidRDefault="00750601" w:rsidP="00750601">
      <w:pPr>
        <w:rPr>
          <w:rFonts w:ascii="Times New Roman" w:hAnsi="Times New Roman"/>
          <w:b/>
        </w:rPr>
      </w:pPr>
      <w:r w:rsidRPr="00FB4F9B">
        <w:rPr>
          <w:rFonts w:ascii="Times New Roman" w:hAnsi="Times New Roman"/>
          <w:b/>
        </w:rPr>
        <w:t>Stratégie  vyučovania</w:t>
      </w:r>
    </w:p>
    <w:tbl>
      <w:tblPr>
        <w:tblStyle w:val="Mriekatabuky"/>
        <w:tblW w:w="0" w:type="auto"/>
        <w:tblLayout w:type="fixed"/>
        <w:tblLook w:val="04A0" w:firstRow="1" w:lastRow="0" w:firstColumn="1" w:lastColumn="0" w:noHBand="0" w:noVBand="1"/>
      </w:tblPr>
      <w:tblGrid>
        <w:gridCol w:w="1384"/>
        <w:gridCol w:w="1295"/>
        <w:gridCol w:w="1656"/>
        <w:gridCol w:w="1643"/>
        <w:gridCol w:w="1697"/>
        <w:gridCol w:w="1613"/>
      </w:tblGrid>
      <w:tr w:rsidR="00750601" w:rsidRPr="00FB4F9B" w:rsidTr="00750601">
        <w:tc>
          <w:tcPr>
            <w:tcW w:w="1384"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Tem. celok</w:t>
            </w:r>
          </w:p>
        </w:tc>
        <w:tc>
          <w:tcPr>
            <w:tcW w:w="1295"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656"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Obsahový štandard</w:t>
            </w:r>
          </w:p>
        </w:tc>
        <w:tc>
          <w:tcPr>
            <w:tcW w:w="1643"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Metódy a postupy</w:t>
            </w:r>
          </w:p>
        </w:tc>
        <w:tc>
          <w:tcPr>
            <w:tcW w:w="1697"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Organizačné formy práce</w:t>
            </w:r>
          </w:p>
        </w:tc>
        <w:tc>
          <w:tcPr>
            <w:tcW w:w="1613"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Výkonový štandard</w:t>
            </w:r>
          </w:p>
        </w:tc>
      </w:tr>
      <w:tr w:rsidR="00750601" w:rsidRPr="00FB4F9B" w:rsidTr="00750601">
        <w:tc>
          <w:tcPr>
            <w:tcW w:w="1384" w:type="dxa"/>
            <w:shd w:val="clear" w:color="auto" w:fill="A8D08D" w:themeFill="accent6" w:themeFillTint="99"/>
          </w:tcPr>
          <w:p w:rsidR="00750601" w:rsidRPr="004F4721" w:rsidRDefault="00750601" w:rsidP="00F43D40">
            <w:pPr>
              <w:rPr>
                <w:rFonts w:ascii="Times New Roman" w:hAnsi="Times New Roman"/>
                <w:sz w:val="22"/>
              </w:rPr>
            </w:pPr>
            <w:r w:rsidRPr="004F4721">
              <w:rPr>
                <w:rFonts w:ascii="Times New Roman" w:hAnsi="Times New Roman"/>
                <w:b/>
                <w:sz w:val="22"/>
              </w:rPr>
              <w:t>Informačná spoločnosť – bezpečnosť a riziká</w:t>
            </w:r>
          </w:p>
        </w:tc>
        <w:tc>
          <w:tcPr>
            <w:tcW w:w="1295" w:type="dxa"/>
            <w:shd w:val="clear" w:color="auto" w:fill="FFFFFF" w:themeFill="background1"/>
          </w:tcPr>
          <w:p w:rsidR="00750601" w:rsidRPr="004F4721" w:rsidRDefault="00750601" w:rsidP="00F43D40">
            <w:pPr>
              <w:rPr>
                <w:rFonts w:ascii="Times New Roman" w:hAnsi="Times New Roman"/>
                <w:b/>
                <w:sz w:val="22"/>
              </w:rPr>
            </w:pPr>
            <w:r w:rsidRPr="004F4721">
              <w:rPr>
                <w:rFonts w:ascii="Times New Roman" w:hAnsi="Times New Roman"/>
                <w:b/>
                <w:sz w:val="22"/>
              </w:rPr>
              <w:t>Pojmy:</w:t>
            </w:r>
          </w:p>
          <w:p w:rsidR="00750601" w:rsidRPr="004F4721" w:rsidRDefault="00750601" w:rsidP="00F43D40">
            <w:pPr>
              <w:rPr>
                <w:rFonts w:ascii="Times New Roman" w:hAnsi="Times New Roman"/>
                <w:sz w:val="22"/>
              </w:rPr>
            </w:pPr>
            <w:r w:rsidRPr="004F4721">
              <w:rPr>
                <w:rFonts w:ascii="Times New Roman" w:hAnsi="Times New Roman"/>
                <w:sz w:val="22"/>
              </w:rPr>
              <w:t>bezpečné správanie sa na internete</w:t>
            </w:r>
          </w:p>
        </w:tc>
        <w:tc>
          <w:tcPr>
            <w:tcW w:w="1656" w:type="dxa"/>
          </w:tcPr>
          <w:p w:rsidR="00750601" w:rsidRPr="004F4721" w:rsidRDefault="00750601" w:rsidP="00F43D40">
            <w:pPr>
              <w:pStyle w:val="Default"/>
              <w:rPr>
                <w:sz w:val="22"/>
                <w:szCs w:val="20"/>
              </w:rPr>
            </w:pPr>
            <w:r w:rsidRPr="004F4721">
              <w:rPr>
                <w:b/>
                <w:sz w:val="22"/>
                <w:szCs w:val="20"/>
              </w:rPr>
              <w:t>Poznať procesy:</w:t>
            </w:r>
            <w:r w:rsidRPr="004F4721">
              <w:rPr>
                <w:sz w:val="22"/>
                <w:szCs w:val="20"/>
              </w:rPr>
              <w:t xml:space="preserve"> bezpečné správania sa na internete</w:t>
            </w:r>
          </w:p>
        </w:tc>
        <w:tc>
          <w:tcPr>
            <w:tcW w:w="1643" w:type="dxa"/>
          </w:tcPr>
          <w:p w:rsidR="00750601" w:rsidRPr="004F4721" w:rsidRDefault="00750601" w:rsidP="00F43D40">
            <w:pPr>
              <w:pStyle w:val="Default"/>
              <w:rPr>
                <w:sz w:val="22"/>
                <w:szCs w:val="22"/>
              </w:rPr>
            </w:pPr>
            <w:r w:rsidRPr="004F4721">
              <w:rPr>
                <w:sz w:val="22"/>
                <w:szCs w:val="22"/>
              </w:rPr>
              <w:t>Motivačné metódy.</w:t>
            </w:r>
          </w:p>
          <w:p w:rsidR="00750601" w:rsidRPr="004F4721" w:rsidRDefault="00750601" w:rsidP="00F43D40">
            <w:pPr>
              <w:pStyle w:val="Default"/>
              <w:rPr>
                <w:sz w:val="22"/>
                <w:szCs w:val="22"/>
              </w:rPr>
            </w:pPr>
            <w:r w:rsidRPr="004F4721">
              <w:rPr>
                <w:sz w:val="22"/>
                <w:szCs w:val="22"/>
              </w:rPr>
              <w:t>Expozičné metódy.</w:t>
            </w:r>
          </w:p>
          <w:p w:rsidR="00750601" w:rsidRPr="004F4721" w:rsidRDefault="00750601" w:rsidP="00F43D40">
            <w:pPr>
              <w:rPr>
                <w:rFonts w:ascii="Times New Roman" w:hAnsi="Times New Roman"/>
                <w:sz w:val="22"/>
              </w:rPr>
            </w:pPr>
            <w:r w:rsidRPr="004F4721">
              <w:rPr>
                <w:rFonts w:ascii="Times New Roman" w:hAnsi="Times New Roman"/>
                <w:sz w:val="22"/>
              </w:rPr>
              <w:t>Diagnostické metódy .</w:t>
            </w:r>
          </w:p>
        </w:tc>
        <w:tc>
          <w:tcPr>
            <w:tcW w:w="1697" w:type="dxa"/>
          </w:tcPr>
          <w:p w:rsidR="00750601" w:rsidRPr="004F4721" w:rsidRDefault="00750601" w:rsidP="00F43D40">
            <w:pPr>
              <w:rPr>
                <w:rFonts w:ascii="Times New Roman" w:hAnsi="Times New Roman"/>
                <w:sz w:val="22"/>
              </w:rPr>
            </w:pPr>
            <w:r w:rsidRPr="004F4721">
              <w:rPr>
                <w:rFonts w:ascii="Times New Roman" w:hAnsi="Times New Roman"/>
                <w:sz w:val="22"/>
              </w:rPr>
              <w:t>Motivačný rozhovor, výklad, demonštrácia.</w:t>
            </w:r>
          </w:p>
          <w:p w:rsidR="00750601" w:rsidRPr="004F4721" w:rsidRDefault="00750601" w:rsidP="00F43D40">
            <w:pPr>
              <w:rPr>
                <w:rFonts w:ascii="Times New Roman" w:hAnsi="Times New Roman"/>
                <w:sz w:val="22"/>
              </w:rPr>
            </w:pPr>
            <w:r w:rsidRPr="004F4721">
              <w:rPr>
                <w:rFonts w:ascii="Times New Roman" w:hAnsi="Times New Roman"/>
                <w:sz w:val="22"/>
              </w:rPr>
              <w:t>Výklad, opis, vysvetľovanie, ukážka, pozorovanie, samostatná práca.</w:t>
            </w:r>
          </w:p>
          <w:p w:rsidR="00750601" w:rsidRPr="004F4721" w:rsidRDefault="00750601" w:rsidP="00F43D40">
            <w:pPr>
              <w:rPr>
                <w:rFonts w:ascii="Times New Roman" w:hAnsi="Times New Roman"/>
                <w:sz w:val="22"/>
              </w:rPr>
            </w:pPr>
            <w:r w:rsidRPr="004F4721">
              <w:rPr>
                <w:rFonts w:ascii="Times New Roman" w:hAnsi="Times New Roman"/>
                <w:sz w:val="22"/>
              </w:rPr>
              <w:t>Žiacke projekty.</w:t>
            </w:r>
          </w:p>
        </w:tc>
        <w:tc>
          <w:tcPr>
            <w:tcW w:w="1613" w:type="dxa"/>
          </w:tcPr>
          <w:p w:rsidR="00750601" w:rsidRPr="004F4721" w:rsidRDefault="00750601" w:rsidP="00F43D40">
            <w:pPr>
              <w:pStyle w:val="Default"/>
              <w:rPr>
                <w:sz w:val="22"/>
                <w:szCs w:val="20"/>
              </w:rPr>
            </w:pPr>
            <w:r w:rsidRPr="004F4721">
              <w:rPr>
                <w:b/>
                <w:sz w:val="22"/>
                <w:szCs w:val="20"/>
              </w:rPr>
              <w:t>Žiak vie</w:t>
            </w:r>
            <w:r w:rsidRPr="004F4721">
              <w:rPr>
                <w:sz w:val="22"/>
                <w:szCs w:val="20"/>
              </w:rPr>
              <w:t xml:space="preserve">  diskutovať o rizikách na internete, </w:t>
            </w:r>
          </w:p>
          <w:p w:rsidR="00750601" w:rsidRPr="004F4721" w:rsidRDefault="00750601" w:rsidP="00F43D40">
            <w:pPr>
              <w:pStyle w:val="Default"/>
              <w:rPr>
                <w:sz w:val="22"/>
                <w:szCs w:val="20"/>
              </w:rPr>
            </w:pPr>
          </w:p>
          <w:p w:rsidR="00750601" w:rsidRPr="004F4721" w:rsidRDefault="00750601" w:rsidP="00F43D40">
            <w:pPr>
              <w:pStyle w:val="Default"/>
              <w:rPr>
                <w:sz w:val="22"/>
                <w:szCs w:val="20"/>
              </w:rPr>
            </w:pPr>
            <w:r w:rsidRPr="004F4721">
              <w:rPr>
                <w:b/>
                <w:sz w:val="22"/>
                <w:szCs w:val="20"/>
              </w:rPr>
              <w:t xml:space="preserve">aplikovať </w:t>
            </w:r>
            <w:r w:rsidRPr="004F4721">
              <w:rPr>
                <w:sz w:val="22"/>
                <w:szCs w:val="20"/>
              </w:rPr>
              <w:t>pravidlá pre zabezpečenie e–mailu proti neoprávnené- mu použitiu.</w:t>
            </w:r>
          </w:p>
        </w:tc>
      </w:tr>
    </w:tbl>
    <w:p w:rsidR="00750601" w:rsidRPr="003744D0" w:rsidRDefault="00750601" w:rsidP="00750601">
      <w:pPr>
        <w:rPr>
          <w:rFonts w:ascii="Times New Roman" w:hAnsi="Times New Roman"/>
          <w:b/>
          <w:color w:val="FF0000"/>
        </w:rPr>
      </w:pPr>
    </w:p>
    <w:p w:rsidR="00750601" w:rsidRPr="004F4721" w:rsidRDefault="00750601" w:rsidP="00750601">
      <w:pPr>
        <w:spacing w:after="0"/>
        <w:rPr>
          <w:rFonts w:ascii="Times New Roman" w:hAnsi="Times New Roman"/>
          <w:b/>
          <w:bCs/>
        </w:rPr>
      </w:pPr>
      <w:r w:rsidRPr="00750601">
        <w:rPr>
          <w:rFonts w:ascii="Times New Roman" w:hAnsi="Times New Roman"/>
          <w:b/>
          <w:color w:val="C45911" w:themeColor="accent2" w:themeShade="BF"/>
        </w:rPr>
        <w:t>Tematický celok:</w:t>
      </w:r>
      <w:r>
        <w:rPr>
          <w:rFonts w:ascii="Times New Roman" w:hAnsi="Times New Roman"/>
          <w:b/>
        </w:rPr>
        <w:t>D</w:t>
      </w:r>
      <w:r w:rsidRPr="004F4721">
        <w:rPr>
          <w:rFonts w:ascii="Times New Roman" w:hAnsi="Times New Roman"/>
          <w:b/>
        </w:rPr>
        <w:t>igitálne technológie v spoločnosti</w:t>
      </w:r>
    </w:p>
    <w:p w:rsidR="00520BC6" w:rsidRDefault="00750601" w:rsidP="00750601">
      <w:pPr>
        <w:rPr>
          <w:rFonts w:ascii="Times New Roman" w:hAnsi="Times New Roman"/>
          <w:b/>
        </w:rPr>
      </w:pPr>
      <w:r w:rsidRPr="00FB4F9B">
        <w:rPr>
          <w:rFonts w:ascii="Times New Roman" w:hAnsi="Times New Roman"/>
          <w:b/>
        </w:rPr>
        <w:t>Stratégie  vyučovania</w:t>
      </w:r>
    </w:p>
    <w:tbl>
      <w:tblPr>
        <w:tblStyle w:val="Mriekatabuky"/>
        <w:tblW w:w="0" w:type="auto"/>
        <w:tblLayout w:type="fixed"/>
        <w:tblLook w:val="04A0" w:firstRow="1" w:lastRow="0" w:firstColumn="1" w:lastColumn="0" w:noHBand="0" w:noVBand="1"/>
      </w:tblPr>
      <w:tblGrid>
        <w:gridCol w:w="1526"/>
        <w:gridCol w:w="1153"/>
        <w:gridCol w:w="1656"/>
        <w:gridCol w:w="1643"/>
        <w:gridCol w:w="1697"/>
        <w:gridCol w:w="1613"/>
      </w:tblGrid>
      <w:tr w:rsidR="00750601" w:rsidRPr="00FB4F9B" w:rsidTr="00750601">
        <w:tc>
          <w:tcPr>
            <w:tcW w:w="1526"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Tem. celok</w:t>
            </w:r>
          </w:p>
        </w:tc>
        <w:tc>
          <w:tcPr>
            <w:tcW w:w="1153" w:type="dxa"/>
            <w:shd w:val="clear" w:color="auto" w:fill="A8D08D" w:themeFill="accent6" w:themeFillTint="99"/>
          </w:tcPr>
          <w:p w:rsidR="00750601" w:rsidRPr="004F4721" w:rsidRDefault="00750601" w:rsidP="00F43D40">
            <w:pPr>
              <w:tabs>
                <w:tab w:val="left" w:pos="990"/>
              </w:tabs>
              <w:rPr>
                <w:rFonts w:ascii="Times New Roman" w:hAnsi="Times New Roman"/>
                <w:b/>
                <w:sz w:val="22"/>
              </w:rPr>
            </w:pPr>
            <w:r w:rsidRPr="004F4721">
              <w:rPr>
                <w:rFonts w:ascii="Times New Roman" w:hAnsi="Times New Roman"/>
                <w:b/>
                <w:sz w:val="22"/>
              </w:rPr>
              <w:t>Témy</w:t>
            </w:r>
            <w:r w:rsidRPr="004F4721">
              <w:rPr>
                <w:rFonts w:ascii="Times New Roman" w:hAnsi="Times New Roman"/>
                <w:b/>
                <w:sz w:val="22"/>
              </w:rPr>
              <w:tab/>
            </w:r>
          </w:p>
        </w:tc>
        <w:tc>
          <w:tcPr>
            <w:tcW w:w="1656"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Obsahový štandard</w:t>
            </w:r>
          </w:p>
        </w:tc>
        <w:tc>
          <w:tcPr>
            <w:tcW w:w="1643"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Metódy a postupy</w:t>
            </w:r>
          </w:p>
        </w:tc>
        <w:tc>
          <w:tcPr>
            <w:tcW w:w="1697"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Organizačné formy práce</w:t>
            </w:r>
          </w:p>
        </w:tc>
        <w:tc>
          <w:tcPr>
            <w:tcW w:w="1613" w:type="dxa"/>
            <w:shd w:val="clear" w:color="auto" w:fill="A8D08D" w:themeFill="accent6" w:themeFillTint="99"/>
          </w:tcPr>
          <w:p w:rsidR="00750601" w:rsidRPr="004F4721" w:rsidRDefault="00750601" w:rsidP="00F43D40">
            <w:pPr>
              <w:jc w:val="center"/>
              <w:rPr>
                <w:rFonts w:ascii="Times New Roman" w:hAnsi="Times New Roman"/>
                <w:b/>
                <w:sz w:val="22"/>
              </w:rPr>
            </w:pPr>
            <w:r w:rsidRPr="004F4721">
              <w:rPr>
                <w:rFonts w:ascii="Times New Roman" w:hAnsi="Times New Roman"/>
                <w:b/>
                <w:sz w:val="22"/>
              </w:rPr>
              <w:t>Výkonový štandard</w:t>
            </w:r>
          </w:p>
        </w:tc>
      </w:tr>
      <w:tr w:rsidR="00750601" w:rsidRPr="00FB4F9B" w:rsidTr="00750601">
        <w:tc>
          <w:tcPr>
            <w:tcW w:w="1526" w:type="dxa"/>
            <w:shd w:val="clear" w:color="auto" w:fill="A8D08D" w:themeFill="accent6" w:themeFillTint="99"/>
          </w:tcPr>
          <w:p w:rsidR="00750601" w:rsidRPr="004F4721" w:rsidRDefault="00750601" w:rsidP="00F43D40">
            <w:pPr>
              <w:rPr>
                <w:rFonts w:ascii="Times New Roman" w:hAnsi="Times New Roman"/>
                <w:b/>
                <w:sz w:val="22"/>
              </w:rPr>
            </w:pPr>
            <w:r w:rsidRPr="004F4721">
              <w:rPr>
                <w:rFonts w:ascii="Times New Roman" w:hAnsi="Times New Roman"/>
                <w:b/>
                <w:sz w:val="22"/>
              </w:rPr>
              <w:t xml:space="preserve">Informačná </w:t>
            </w:r>
            <w:r w:rsidRPr="004F4721">
              <w:rPr>
                <w:rFonts w:ascii="Times New Roman" w:hAnsi="Times New Roman"/>
                <w:b/>
                <w:sz w:val="22"/>
              </w:rPr>
              <w:lastRenderedPageBreak/>
              <w:t>spoločnosť – digitálne technológie v spoločnosti</w:t>
            </w:r>
          </w:p>
          <w:p w:rsidR="00750601" w:rsidRPr="004F4721" w:rsidRDefault="00750601" w:rsidP="00F43D40">
            <w:pPr>
              <w:rPr>
                <w:rFonts w:ascii="Times New Roman" w:hAnsi="Times New Roman"/>
                <w:b/>
                <w:color w:val="FF0000"/>
                <w:sz w:val="22"/>
              </w:rPr>
            </w:pPr>
          </w:p>
        </w:tc>
        <w:tc>
          <w:tcPr>
            <w:tcW w:w="1153" w:type="dxa"/>
            <w:shd w:val="clear" w:color="auto" w:fill="FFFFFF" w:themeFill="background1"/>
          </w:tcPr>
          <w:p w:rsidR="00750601" w:rsidRPr="004F4721" w:rsidRDefault="00750601" w:rsidP="00F43D40">
            <w:pPr>
              <w:rPr>
                <w:rFonts w:ascii="Times New Roman" w:hAnsi="Times New Roman"/>
                <w:sz w:val="22"/>
              </w:rPr>
            </w:pPr>
            <w:r w:rsidRPr="004F4721">
              <w:rPr>
                <w:rFonts w:ascii="Times New Roman" w:hAnsi="Times New Roman"/>
                <w:b/>
                <w:sz w:val="22"/>
              </w:rPr>
              <w:lastRenderedPageBreak/>
              <w:t>Pojmy:</w:t>
            </w:r>
          </w:p>
          <w:p w:rsidR="00750601" w:rsidRPr="004F4721" w:rsidRDefault="00750601" w:rsidP="00F43D40">
            <w:pPr>
              <w:rPr>
                <w:rFonts w:ascii="Times New Roman" w:hAnsi="Times New Roman"/>
                <w:b/>
                <w:sz w:val="22"/>
              </w:rPr>
            </w:pPr>
            <w:r w:rsidRPr="004F4721">
              <w:rPr>
                <w:rFonts w:ascii="Times New Roman" w:hAnsi="Times New Roman"/>
                <w:sz w:val="22"/>
              </w:rPr>
              <w:lastRenderedPageBreak/>
              <w:t>hry, filmy, hudba</w:t>
            </w:r>
          </w:p>
          <w:p w:rsidR="00750601" w:rsidRPr="004F4721" w:rsidRDefault="00750601" w:rsidP="00F43D40">
            <w:pPr>
              <w:rPr>
                <w:rFonts w:ascii="Times New Roman" w:hAnsi="Times New Roman"/>
                <w:b/>
                <w:sz w:val="22"/>
              </w:rPr>
            </w:pPr>
          </w:p>
          <w:p w:rsidR="00750601" w:rsidRPr="004F4721" w:rsidRDefault="00750601" w:rsidP="00F43D40">
            <w:pPr>
              <w:rPr>
                <w:rFonts w:ascii="Times New Roman" w:hAnsi="Times New Roman"/>
                <w:b/>
                <w:sz w:val="22"/>
              </w:rPr>
            </w:pPr>
          </w:p>
        </w:tc>
        <w:tc>
          <w:tcPr>
            <w:tcW w:w="1656" w:type="dxa"/>
          </w:tcPr>
          <w:p w:rsidR="00750601" w:rsidRPr="004F4721" w:rsidRDefault="00750601" w:rsidP="00F43D40">
            <w:pPr>
              <w:pStyle w:val="Default"/>
              <w:rPr>
                <w:b/>
                <w:sz w:val="22"/>
                <w:szCs w:val="20"/>
              </w:rPr>
            </w:pPr>
            <w:r w:rsidRPr="004F4721">
              <w:rPr>
                <w:b/>
                <w:sz w:val="22"/>
                <w:szCs w:val="20"/>
              </w:rPr>
              <w:lastRenderedPageBreak/>
              <w:t xml:space="preserve">Vlastnosti </w:t>
            </w:r>
            <w:r w:rsidRPr="004F4721">
              <w:rPr>
                <w:b/>
                <w:sz w:val="22"/>
                <w:szCs w:val="20"/>
              </w:rPr>
              <w:lastRenderedPageBreak/>
              <w:t>avzťahy:</w:t>
            </w:r>
            <w:r w:rsidRPr="004F4721">
              <w:rPr>
                <w:sz w:val="22"/>
                <w:szCs w:val="20"/>
              </w:rPr>
              <w:t xml:space="preserve"> digitálne technológie okolo nás (aj napriek tomu, že na prvý pohľad nevyzerajú ako zariadenia s procesorom), digitálne technológie ako nástroje pre komunikáciu, digitálne technológie doma, v škole </w:t>
            </w:r>
            <w:r w:rsidRPr="004F4721">
              <w:rPr>
                <w:b/>
                <w:sz w:val="22"/>
                <w:szCs w:val="20"/>
              </w:rPr>
              <w:t>Ovládať procesy:</w:t>
            </w:r>
            <w:r w:rsidRPr="004F4721">
              <w:rPr>
                <w:sz w:val="22"/>
                <w:szCs w:val="20"/>
              </w:rPr>
              <w:t xml:space="preserve"> používanie nástrojov na vlastné učenie sa, zábavu a spozná- vanie</w:t>
            </w:r>
          </w:p>
        </w:tc>
        <w:tc>
          <w:tcPr>
            <w:tcW w:w="1643" w:type="dxa"/>
          </w:tcPr>
          <w:p w:rsidR="00750601" w:rsidRPr="004F4721" w:rsidRDefault="00750601" w:rsidP="00F43D40">
            <w:pPr>
              <w:pStyle w:val="Default"/>
              <w:rPr>
                <w:sz w:val="22"/>
                <w:szCs w:val="22"/>
              </w:rPr>
            </w:pPr>
            <w:r w:rsidRPr="004F4721">
              <w:rPr>
                <w:sz w:val="22"/>
                <w:szCs w:val="22"/>
              </w:rPr>
              <w:lastRenderedPageBreak/>
              <w:t xml:space="preserve">Motivačné </w:t>
            </w:r>
            <w:r w:rsidRPr="004F4721">
              <w:rPr>
                <w:sz w:val="22"/>
                <w:szCs w:val="22"/>
              </w:rPr>
              <w:lastRenderedPageBreak/>
              <w:t>metódy.</w:t>
            </w:r>
          </w:p>
          <w:p w:rsidR="00750601" w:rsidRPr="004F4721" w:rsidRDefault="00750601" w:rsidP="00F43D40">
            <w:pPr>
              <w:pStyle w:val="Default"/>
              <w:rPr>
                <w:sz w:val="22"/>
                <w:szCs w:val="22"/>
              </w:rPr>
            </w:pPr>
            <w:r w:rsidRPr="004F4721">
              <w:rPr>
                <w:sz w:val="22"/>
                <w:szCs w:val="22"/>
              </w:rPr>
              <w:t>Expozičné metódy.</w:t>
            </w:r>
          </w:p>
          <w:p w:rsidR="00750601" w:rsidRPr="004F4721" w:rsidRDefault="00750601" w:rsidP="00F43D40">
            <w:pPr>
              <w:pStyle w:val="Default"/>
              <w:rPr>
                <w:sz w:val="22"/>
                <w:szCs w:val="22"/>
              </w:rPr>
            </w:pPr>
            <w:r w:rsidRPr="004F4721">
              <w:rPr>
                <w:sz w:val="22"/>
              </w:rPr>
              <w:t>Diagnostické metódy .</w:t>
            </w:r>
          </w:p>
        </w:tc>
        <w:tc>
          <w:tcPr>
            <w:tcW w:w="1697" w:type="dxa"/>
          </w:tcPr>
          <w:p w:rsidR="00750601" w:rsidRPr="004F4721" w:rsidRDefault="00750601" w:rsidP="00F43D40">
            <w:pPr>
              <w:rPr>
                <w:rFonts w:ascii="Times New Roman" w:hAnsi="Times New Roman"/>
                <w:sz w:val="22"/>
              </w:rPr>
            </w:pPr>
            <w:r w:rsidRPr="004F4721">
              <w:rPr>
                <w:rFonts w:ascii="Times New Roman" w:hAnsi="Times New Roman"/>
                <w:sz w:val="22"/>
              </w:rPr>
              <w:lastRenderedPageBreak/>
              <w:t xml:space="preserve">Motivačný </w:t>
            </w:r>
            <w:r w:rsidRPr="004F4721">
              <w:rPr>
                <w:rFonts w:ascii="Times New Roman" w:hAnsi="Times New Roman"/>
                <w:sz w:val="22"/>
              </w:rPr>
              <w:lastRenderedPageBreak/>
              <w:t>rozhovor, výklad, demonštrácia.</w:t>
            </w:r>
          </w:p>
          <w:p w:rsidR="00750601" w:rsidRPr="004F4721" w:rsidRDefault="00750601" w:rsidP="00F43D40">
            <w:pPr>
              <w:rPr>
                <w:rFonts w:ascii="Times New Roman" w:hAnsi="Times New Roman"/>
                <w:sz w:val="22"/>
              </w:rPr>
            </w:pPr>
            <w:r w:rsidRPr="004F4721">
              <w:rPr>
                <w:rFonts w:ascii="Times New Roman" w:hAnsi="Times New Roman"/>
                <w:sz w:val="22"/>
              </w:rPr>
              <w:t>Výklad, opis, vysvetľovanie, ukážka, pozorovanie, samostatná práca.</w:t>
            </w:r>
          </w:p>
          <w:p w:rsidR="00750601" w:rsidRPr="004F4721" w:rsidRDefault="00750601" w:rsidP="00F43D40">
            <w:pPr>
              <w:rPr>
                <w:rFonts w:ascii="Times New Roman" w:hAnsi="Times New Roman"/>
                <w:sz w:val="22"/>
              </w:rPr>
            </w:pPr>
            <w:r w:rsidRPr="004F4721">
              <w:rPr>
                <w:rFonts w:ascii="Times New Roman" w:hAnsi="Times New Roman"/>
                <w:sz w:val="22"/>
              </w:rPr>
              <w:t>Žiacke projekty.</w:t>
            </w:r>
          </w:p>
        </w:tc>
        <w:tc>
          <w:tcPr>
            <w:tcW w:w="1613" w:type="dxa"/>
          </w:tcPr>
          <w:p w:rsidR="00750601" w:rsidRPr="004F4721" w:rsidRDefault="00750601" w:rsidP="00F43D40">
            <w:pPr>
              <w:pStyle w:val="Default"/>
              <w:rPr>
                <w:sz w:val="22"/>
                <w:szCs w:val="20"/>
              </w:rPr>
            </w:pPr>
            <w:r w:rsidRPr="004F4721">
              <w:rPr>
                <w:b/>
                <w:sz w:val="22"/>
                <w:szCs w:val="20"/>
              </w:rPr>
              <w:lastRenderedPageBreak/>
              <w:t>Žiak vie</w:t>
            </w:r>
            <w:r w:rsidRPr="004F4721">
              <w:rPr>
                <w:sz w:val="22"/>
                <w:szCs w:val="20"/>
              </w:rPr>
              <w:t xml:space="preserve"> </w:t>
            </w:r>
            <w:r w:rsidRPr="004F4721">
              <w:rPr>
                <w:sz w:val="22"/>
                <w:szCs w:val="20"/>
              </w:rPr>
              <w:lastRenderedPageBreak/>
              <w:t xml:space="preserve">diskutovať o digitálnych technológiách, o ich kladoch i záporoch </w:t>
            </w:r>
          </w:p>
          <w:p w:rsidR="00750601" w:rsidRPr="004F4721" w:rsidRDefault="00750601" w:rsidP="00F43D40">
            <w:pPr>
              <w:pStyle w:val="Default"/>
              <w:rPr>
                <w:sz w:val="22"/>
                <w:szCs w:val="20"/>
              </w:rPr>
            </w:pPr>
          </w:p>
          <w:p w:rsidR="00750601" w:rsidRPr="004F4721" w:rsidRDefault="00750601" w:rsidP="00F43D40">
            <w:pPr>
              <w:pStyle w:val="Default"/>
              <w:rPr>
                <w:sz w:val="22"/>
                <w:szCs w:val="20"/>
              </w:rPr>
            </w:pPr>
            <w:r w:rsidRPr="004F4721">
              <w:rPr>
                <w:b/>
                <w:sz w:val="22"/>
                <w:szCs w:val="20"/>
              </w:rPr>
              <w:t>diskutovať</w:t>
            </w:r>
            <w:r w:rsidRPr="004F4721">
              <w:rPr>
                <w:sz w:val="22"/>
                <w:szCs w:val="20"/>
              </w:rPr>
              <w:t xml:space="preserve"> o využití konkrétnych nástrojov digitálnych technológií pri učení sa iných predmetov, </w:t>
            </w:r>
          </w:p>
          <w:p w:rsidR="00750601" w:rsidRPr="004F4721" w:rsidRDefault="00750601" w:rsidP="00F43D40">
            <w:pPr>
              <w:pStyle w:val="Default"/>
              <w:rPr>
                <w:sz w:val="22"/>
                <w:szCs w:val="20"/>
              </w:rPr>
            </w:pPr>
          </w:p>
          <w:p w:rsidR="00750601" w:rsidRPr="004F4721" w:rsidRDefault="00750601" w:rsidP="00F43D40">
            <w:pPr>
              <w:pStyle w:val="Default"/>
              <w:rPr>
                <w:sz w:val="22"/>
                <w:szCs w:val="20"/>
              </w:rPr>
            </w:pPr>
            <w:r w:rsidRPr="004F4721">
              <w:rPr>
                <w:b/>
                <w:sz w:val="22"/>
                <w:szCs w:val="20"/>
              </w:rPr>
              <w:t xml:space="preserve">diskutovať </w:t>
            </w:r>
            <w:r w:rsidRPr="004F4721">
              <w:rPr>
                <w:sz w:val="22"/>
                <w:szCs w:val="20"/>
              </w:rPr>
              <w:t>aj o tom, ako pomá- hajú učiteľovi – ako pomáhajú žiakovi.</w:t>
            </w:r>
          </w:p>
        </w:tc>
      </w:tr>
    </w:tbl>
    <w:p w:rsidR="00750601" w:rsidRDefault="00750601" w:rsidP="00750601">
      <w:pPr>
        <w:rPr>
          <w:rFonts w:ascii="Times New Roman" w:hAnsi="Times New Roman"/>
          <w:b/>
        </w:rPr>
      </w:pPr>
    </w:p>
    <w:p w:rsidR="00750601" w:rsidRPr="00FB4F9B" w:rsidRDefault="00750601" w:rsidP="00750601">
      <w:pPr>
        <w:spacing w:after="0"/>
        <w:rPr>
          <w:rFonts w:ascii="Times New Roman" w:hAnsi="Times New Roman"/>
          <w:b/>
          <w:bCs/>
          <w:color w:val="FF0000"/>
        </w:rPr>
      </w:pPr>
      <w:r w:rsidRPr="00750601">
        <w:rPr>
          <w:rFonts w:ascii="Times New Roman" w:hAnsi="Times New Roman"/>
          <w:b/>
          <w:color w:val="C45911" w:themeColor="accent2" w:themeShade="BF"/>
        </w:rPr>
        <w:t>Tematický celok:</w:t>
      </w:r>
      <w:r>
        <w:rPr>
          <w:rFonts w:ascii="Times New Roman" w:hAnsi="Times New Roman"/>
          <w:b/>
        </w:rPr>
        <w:t>L</w:t>
      </w:r>
      <w:r w:rsidRPr="004F4721">
        <w:rPr>
          <w:rFonts w:ascii="Times New Roman" w:hAnsi="Times New Roman"/>
          <w:b/>
        </w:rPr>
        <w:t>egálnosť používania</w:t>
      </w:r>
    </w:p>
    <w:p w:rsidR="00750601" w:rsidRPr="003744D0" w:rsidRDefault="00750601" w:rsidP="00750601">
      <w:pPr>
        <w:rPr>
          <w:rFonts w:ascii="Times New Roman" w:hAnsi="Times New Roman"/>
          <w:b/>
        </w:rPr>
      </w:pPr>
      <w:r w:rsidRPr="00FB4F9B">
        <w:rPr>
          <w:rFonts w:ascii="Times New Roman" w:hAnsi="Times New Roman"/>
          <w:b/>
        </w:rPr>
        <w:t>Stratégie  vyučovania</w:t>
      </w:r>
    </w:p>
    <w:tbl>
      <w:tblPr>
        <w:tblStyle w:val="Mriekatabuky"/>
        <w:tblW w:w="0" w:type="auto"/>
        <w:tblLayout w:type="fixed"/>
        <w:tblLook w:val="04A0" w:firstRow="1" w:lastRow="0" w:firstColumn="1" w:lastColumn="0" w:noHBand="0" w:noVBand="1"/>
      </w:tblPr>
      <w:tblGrid>
        <w:gridCol w:w="1384"/>
        <w:gridCol w:w="1295"/>
        <w:gridCol w:w="1656"/>
        <w:gridCol w:w="1643"/>
        <w:gridCol w:w="1697"/>
        <w:gridCol w:w="1613"/>
      </w:tblGrid>
      <w:tr w:rsidR="00750601" w:rsidRPr="00265DFF" w:rsidTr="00750601">
        <w:tc>
          <w:tcPr>
            <w:tcW w:w="1384" w:type="dxa"/>
            <w:shd w:val="clear" w:color="auto" w:fill="A8D08D" w:themeFill="accent6" w:themeFillTint="99"/>
          </w:tcPr>
          <w:p w:rsidR="00750601" w:rsidRPr="00265DFF" w:rsidRDefault="00750601" w:rsidP="00F43D40">
            <w:pPr>
              <w:tabs>
                <w:tab w:val="left" w:pos="990"/>
              </w:tabs>
              <w:rPr>
                <w:rFonts w:ascii="Times New Roman" w:hAnsi="Times New Roman"/>
                <w:b/>
                <w:sz w:val="22"/>
                <w:szCs w:val="22"/>
              </w:rPr>
            </w:pPr>
            <w:r w:rsidRPr="00265DFF">
              <w:rPr>
                <w:rFonts w:ascii="Times New Roman" w:hAnsi="Times New Roman"/>
                <w:b/>
                <w:sz w:val="22"/>
                <w:szCs w:val="22"/>
              </w:rPr>
              <w:t>Tem. celok</w:t>
            </w:r>
          </w:p>
        </w:tc>
        <w:tc>
          <w:tcPr>
            <w:tcW w:w="1295" w:type="dxa"/>
            <w:shd w:val="clear" w:color="auto" w:fill="A8D08D" w:themeFill="accent6" w:themeFillTint="99"/>
          </w:tcPr>
          <w:p w:rsidR="00750601" w:rsidRPr="00265DFF" w:rsidRDefault="00750601" w:rsidP="00F43D40">
            <w:pPr>
              <w:tabs>
                <w:tab w:val="left" w:pos="990"/>
              </w:tabs>
              <w:rPr>
                <w:rFonts w:ascii="Times New Roman" w:hAnsi="Times New Roman"/>
                <w:b/>
                <w:sz w:val="22"/>
                <w:szCs w:val="22"/>
              </w:rPr>
            </w:pPr>
            <w:r w:rsidRPr="00265DFF">
              <w:rPr>
                <w:rFonts w:ascii="Times New Roman" w:hAnsi="Times New Roman"/>
                <w:b/>
                <w:sz w:val="22"/>
                <w:szCs w:val="22"/>
              </w:rPr>
              <w:t>Témy</w:t>
            </w:r>
            <w:r w:rsidRPr="00265DFF">
              <w:rPr>
                <w:rFonts w:ascii="Times New Roman" w:hAnsi="Times New Roman"/>
                <w:b/>
                <w:sz w:val="22"/>
                <w:szCs w:val="22"/>
              </w:rPr>
              <w:tab/>
            </w:r>
          </w:p>
        </w:tc>
        <w:tc>
          <w:tcPr>
            <w:tcW w:w="1656" w:type="dxa"/>
            <w:shd w:val="clear" w:color="auto" w:fill="A8D08D" w:themeFill="accent6" w:themeFillTint="99"/>
          </w:tcPr>
          <w:p w:rsidR="00750601" w:rsidRPr="00265DFF" w:rsidRDefault="00750601" w:rsidP="00F43D40">
            <w:pPr>
              <w:jc w:val="center"/>
              <w:rPr>
                <w:rFonts w:ascii="Times New Roman" w:hAnsi="Times New Roman"/>
                <w:b/>
                <w:sz w:val="22"/>
                <w:szCs w:val="22"/>
              </w:rPr>
            </w:pPr>
            <w:r w:rsidRPr="00265DFF">
              <w:rPr>
                <w:rFonts w:ascii="Times New Roman" w:hAnsi="Times New Roman"/>
                <w:b/>
                <w:sz w:val="22"/>
                <w:szCs w:val="22"/>
              </w:rPr>
              <w:t>Obsahový štandard</w:t>
            </w:r>
          </w:p>
        </w:tc>
        <w:tc>
          <w:tcPr>
            <w:tcW w:w="1643" w:type="dxa"/>
            <w:shd w:val="clear" w:color="auto" w:fill="A8D08D" w:themeFill="accent6" w:themeFillTint="99"/>
          </w:tcPr>
          <w:p w:rsidR="00750601" w:rsidRPr="00265DFF" w:rsidRDefault="00750601" w:rsidP="00F43D40">
            <w:pPr>
              <w:jc w:val="center"/>
              <w:rPr>
                <w:rFonts w:ascii="Times New Roman" w:hAnsi="Times New Roman"/>
                <w:b/>
                <w:sz w:val="22"/>
                <w:szCs w:val="22"/>
              </w:rPr>
            </w:pPr>
            <w:r w:rsidRPr="00265DFF">
              <w:rPr>
                <w:rFonts w:ascii="Times New Roman" w:hAnsi="Times New Roman"/>
                <w:b/>
                <w:sz w:val="22"/>
                <w:szCs w:val="22"/>
              </w:rPr>
              <w:t>Metódy a postupy</w:t>
            </w:r>
          </w:p>
        </w:tc>
        <w:tc>
          <w:tcPr>
            <w:tcW w:w="1697" w:type="dxa"/>
            <w:shd w:val="clear" w:color="auto" w:fill="A8D08D" w:themeFill="accent6" w:themeFillTint="99"/>
          </w:tcPr>
          <w:p w:rsidR="00750601" w:rsidRPr="00265DFF" w:rsidRDefault="00750601" w:rsidP="00F43D40">
            <w:pPr>
              <w:jc w:val="center"/>
              <w:rPr>
                <w:rFonts w:ascii="Times New Roman" w:hAnsi="Times New Roman"/>
                <w:b/>
                <w:sz w:val="22"/>
                <w:szCs w:val="22"/>
              </w:rPr>
            </w:pPr>
            <w:r w:rsidRPr="00265DFF">
              <w:rPr>
                <w:rFonts w:ascii="Times New Roman" w:hAnsi="Times New Roman"/>
                <w:b/>
                <w:sz w:val="22"/>
                <w:szCs w:val="22"/>
              </w:rPr>
              <w:t>Organizačné formy práce</w:t>
            </w:r>
          </w:p>
        </w:tc>
        <w:tc>
          <w:tcPr>
            <w:tcW w:w="1613" w:type="dxa"/>
            <w:shd w:val="clear" w:color="auto" w:fill="A8D08D" w:themeFill="accent6" w:themeFillTint="99"/>
          </w:tcPr>
          <w:p w:rsidR="00750601" w:rsidRPr="00265DFF" w:rsidRDefault="00750601" w:rsidP="00F43D40">
            <w:pPr>
              <w:jc w:val="center"/>
              <w:rPr>
                <w:rFonts w:ascii="Times New Roman" w:hAnsi="Times New Roman"/>
                <w:b/>
                <w:sz w:val="22"/>
                <w:szCs w:val="22"/>
              </w:rPr>
            </w:pPr>
            <w:r w:rsidRPr="00265DFF">
              <w:rPr>
                <w:rFonts w:ascii="Times New Roman" w:hAnsi="Times New Roman"/>
                <w:b/>
                <w:sz w:val="22"/>
                <w:szCs w:val="22"/>
              </w:rPr>
              <w:t>Výkonový štandard</w:t>
            </w:r>
          </w:p>
        </w:tc>
      </w:tr>
      <w:tr w:rsidR="00750601" w:rsidRPr="00265DFF" w:rsidTr="00750601">
        <w:tc>
          <w:tcPr>
            <w:tcW w:w="1384" w:type="dxa"/>
            <w:shd w:val="clear" w:color="auto" w:fill="A8D08D" w:themeFill="accent6" w:themeFillTint="99"/>
          </w:tcPr>
          <w:p w:rsidR="00750601" w:rsidRPr="00265DFF" w:rsidRDefault="00750601" w:rsidP="00F43D40">
            <w:pPr>
              <w:rPr>
                <w:rFonts w:ascii="Times New Roman" w:hAnsi="Times New Roman"/>
                <w:b/>
                <w:color w:val="FF0000"/>
                <w:sz w:val="22"/>
                <w:szCs w:val="22"/>
              </w:rPr>
            </w:pPr>
            <w:r w:rsidRPr="00265DFF">
              <w:rPr>
                <w:rFonts w:ascii="Times New Roman" w:hAnsi="Times New Roman"/>
                <w:b/>
                <w:sz w:val="22"/>
                <w:szCs w:val="22"/>
              </w:rPr>
              <w:t>Informačná spoločnosť – legálnosť používania</w:t>
            </w:r>
          </w:p>
        </w:tc>
        <w:tc>
          <w:tcPr>
            <w:tcW w:w="1295" w:type="dxa"/>
            <w:shd w:val="clear" w:color="auto" w:fill="FFFFFF" w:themeFill="background1"/>
          </w:tcPr>
          <w:p w:rsidR="00750601" w:rsidRPr="00265DFF" w:rsidRDefault="00750601" w:rsidP="00F43D40">
            <w:pPr>
              <w:rPr>
                <w:rFonts w:ascii="Times New Roman" w:hAnsi="Times New Roman"/>
                <w:b/>
                <w:sz w:val="22"/>
                <w:szCs w:val="22"/>
              </w:rPr>
            </w:pPr>
            <w:r w:rsidRPr="00265DFF">
              <w:rPr>
                <w:rFonts w:ascii="Times New Roman" w:hAnsi="Times New Roman"/>
                <w:b/>
                <w:sz w:val="22"/>
                <w:szCs w:val="22"/>
              </w:rPr>
              <w:t>Pojmy:</w:t>
            </w:r>
          </w:p>
          <w:p w:rsidR="00750601" w:rsidRPr="00265DFF" w:rsidRDefault="00750601" w:rsidP="00F43D40">
            <w:pPr>
              <w:rPr>
                <w:rFonts w:ascii="Times New Roman" w:hAnsi="Times New Roman"/>
                <w:sz w:val="22"/>
                <w:szCs w:val="22"/>
              </w:rPr>
            </w:pPr>
            <w:r w:rsidRPr="00265DFF">
              <w:rPr>
                <w:rFonts w:ascii="Times New Roman" w:hAnsi="Times New Roman"/>
                <w:sz w:val="22"/>
                <w:szCs w:val="22"/>
              </w:rPr>
              <w:t>autorské právo</w:t>
            </w:r>
          </w:p>
        </w:tc>
        <w:tc>
          <w:tcPr>
            <w:tcW w:w="1656" w:type="dxa"/>
          </w:tcPr>
          <w:p w:rsidR="00750601" w:rsidRPr="00265DFF" w:rsidRDefault="00750601" w:rsidP="00F43D40">
            <w:pPr>
              <w:pStyle w:val="Default"/>
              <w:rPr>
                <w:b/>
                <w:sz w:val="22"/>
                <w:szCs w:val="22"/>
              </w:rPr>
            </w:pPr>
            <w:r w:rsidRPr="00265DFF">
              <w:rPr>
                <w:b/>
                <w:sz w:val="22"/>
                <w:szCs w:val="22"/>
              </w:rPr>
              <w:t xml:space="preserve">Poznať vlastnosti a vzťahy: </w:t>
            </w:r>
          </w:p>
          <w:p w:rsidR="00750601" w:rsidRPr="00265DFF" w:rsidRDefault="00750601" w:rsidP="00F43D40">
            <w:pPr>
              <w:pStyle w:val="Default"/>
              <w:rPr>
                <w:sz w:val="22"/>
                <w:szCs w:val="22"/>
              </w:rPr>
            </w:pPr>
            <w:r w:rsidRPr="00265DFF">
              <w:rPr>
                <w:sz w:val="22"/>
                <w:szCs w:val="22"/>
              </w:rPr>
              <w:t>autorské právo a jeho vzťah k autorovi, dielu a použitiu.</w:t>
            </w:r>
          </w:p>
          <w:p w:rsidR="00750601" w:rsidRPr="00265DFF" w:rsidRDefault="00750601" w:rsidP="00F43D40">
            <w:pPr>
              <w:pStyle w:val="Default"/>
              <w:rPr>
                <w:b/>
                <w:sz w:val="22"/>
                <w:szCs w:val="22"/>
              </w:rPr>
            </w:pPr>
            <w:r w:rsidRPr="00265DFF">
              <w:rPr>
                <w:b/>
                <w:sz w:val="22"/>
                <w:szCs w:val="22"/>
              </w:rPr>
              <w:t>Ovládať procesy:</w:t>
            </w:r>
            <w:r w:rsidRPr="00265DFF">
              <w:rPr>
                <w:sz w:val="22"/>
                <w:szCs w:val="22"/>
              </w:rPr>
              <w:t xml:space="preserve"> legálnosť a nelegálnosť používania informácií (obrázky, hudba, filmy)</w:t>
            </w:r>
          </w:p>
        </w:tc>
        <w:tc>
          <w:tcPr>
            <w:tcW w:w="1643" w:type="dxa"/>
          </w:tcPr>
          <w:p w:rsidR="00750601" w:rsidRPr="00265DFF" w:rsidRDefault="00750601" w:rsidP="00F43D40">
            <w:pPr>
              <w:pStyle w:val="Default"/>
              <w:rPr>
                <w:sz w:val="22"/>
                <w:szCs w:val="22"/>
              </w:rPr>
            </w:pPr>
            <w:r w:rsidRPr="00265DFF">
              <w:rPr>
                <w:sz w:val="22"/>
                <w:szCs w:val="22"/>
              </w:rPr>
              <w:t>Motivačné metódy.</w:t>
            </w:r>
          </w:p>
          <w:p w:rsidR="00750601" w:rsidRPr="00265DFF" w:rsidRDefault="00750601" w:rsidP="00F43D40">
            <w:pPr>
              <w:pStyle w:val="Default"/>
              <w:rPr>
                <w:sz w:val="22"/>
                <w:szCs w:val="22"/>
              </w:rPr>
            </w:pPr>
            <w:r w:rsidRPr="00265DFF">
              <w:rPr>
                <w:sz w:val="22"/>
                <w:szCs w:val="22"/>
              </w:rPr>
              <w:t>Expozičné metódy.</w:t>
            </w:r>
          </w:p>
          <w:p w:rsidR="00750601" w:rsidRPr="00265DFF" w:rsidRDefault="00750601" w:rsidP="00F43D40">
            <w:pPr>
              <w:pStyle w:val="Default"/>
              <w:rPr>
                <w:sz w:val="22"/>
                <w:szCs w:val="22"/>
              </w:rPr>
            </w:pPr>
            <w:r w:rsidRPr="00265DFF">
              <w:rPr>
                <w:sz w:val="22"/>
                <w:szCs w:val="22"/>
              </w:rPr>
              <w:t>Diagnostické metódy .</w:t>
            </w:r>
          </w:p>
        </w:tc>
        <w:tc>
          <w:tcPr>
            <w:tcW w:w="1697" w:type="dxa"/>
          </w:tcPr>
          <w:p w:rsidR="00750601" w:rsidRPr="00265DFF" w:rsidRDefault="00750601" w:rsidP="00F43D40">
            <w:pPr>
              <w:rPr>
                <w:rFonts w:ascii="Times New Roman" w:hAnsi="Times New Roman"/>
                <w:sz w:val="22"/>
                <w:szCs w:val="22"/>
              </w:rPr>
            </w:pPr>
            <w:r w:rsidRPr="00265DFF">
              <w:rPr>
                <w:rFonts w:ascii="Times New Roman" w:hAnsi="Times New Roman"/>
                <w:sz w:val="22"/>
                <w:szCs w:val="22"/>
              </w:rPr>
              <w:t>Motivačný rozhovor, výklad, demonštrácia.</w:t>
            </w:r>
          </w:p>
          <w:p w:rsidR="00750601" w:rsidRPr="00265DFF" w:rsidRDefault="00750601" w:rsidP="00F43D40">
            <w:pPr>
              <w:rPr>
                <w:rFonts w:ascii="Times New Roman" w:hAnsi="Times New Roman"/>
                <w:sz w:val="22"/>
                <w:szCs w:val="22"/>
              </w:rPr>
            </w:pPr>
            <w:r w:rsidRPr="00265DFF">
              <w:rPr>
                <w:rFonts w:ascii="Times New Roman" w:hAnsi="Times New Roman"/>
                <w:sz w:val="22"/>
                <w:szCs w:val="22"/>
              </w:rPr>
              <w:t>Výklad, opis, vysvetľovanie, ukážka, pozorovanie, samostatná práca.</w:t>
            </w:r>
          </w:p>
          <w:p w:rsidR="00750601" w:rsidRPr="00265DFF" w:rsidRDefault="00750601" w:rsidP="00F43D40">
            <w:pPr>
              <w:rPr>
                <w:rFonts w:ascii="Times New Roman" w:hAnsi="Times New Roman"/>
                <w:sz w:val="22"/>
                <w:szCs w:val="22"/>
              </w:rPr>
            </w:pPr>
            <w:r w:rsidRPr="00265DFF">
              <w:rPr>
                <w:rFonts w:ascii="Times New Roman" w:hAnsi="Times New Roman"/>
                <w:sz w:val="22"/>
                <w:szCs w:val="22"/>
              </w:rPr>
              <w:t>Žiacke projekty.</w:t>
            </w:r>
          </w:p>
        </w:tc>
        <w:tc>
          <w:tcPr>
            <w:tcW w:w="1613" w:type="dxa"/>
          </w:tcPr>
          <w:p w:rsidR="00750601" w:rsidRPr="00265DFF" w:rsidRDefault="00750601" w:rsidP="00F43D40">
            <w:pPr>
              <w:pStyle w:val="Default"/>
              <w:rPr>
                <w:b/>
                <w:sz w:val="22"/>
                <w:szCs w:val="22"/>
              </w:rPr>
            </w:pPr>
            <w:r w:rsidRPr="00265DFF">
              <w:rPr>
                <w:b/>
                <w:sz w:val="22"/>
                <w:szCs w:val="22"/>
              </w:rPr>
              <w:t>Žiak vie</w:t>
            </w:r>
          </w:p>
          <w:p w:rsidR="00750601" w:rsidRPr="00265DFF" w:rsidRDefault="00750601" w:rsidP="00F43D40">
            <w:pPr>
              <w:pStyle w:val="Default"/>
              <w:rPr>
                <w:b/>
                <w:sz w:val="22"/>
                <w:szCs w:val="22"/>
              </w:rPr>
            </w:pPr>
            <w:r w:rsidRPr="00265DFF">
              <w:rPr>
                <w:b/>
                <w:sz w:val="22"/>
                <w:szCs w:val="22"/>
              </w:rPr>
              <w:t>diskutovať</w:t>
            </w:r>
            <w:r w:rsidRPr="00265DFF">
              <w:rPr>
                <w:sz w:val="22"/>
                <w:szCs w:val="22"/>
              </w:rPr>
              <w:t xml:space="preserve"> o princípoch dodržiavaní základných autorských práv.</w:t>
            </w:r>
          </w:p>
        </w:tc>
      </w:tr>
    </w:tbl>
    <w:p w:rsidR="00520BC6" w:rsidRPr="003744D0" w:rsidRDefault="00520BC6" w:rsidP="00520BC6">
      <w:pPr>
        <w:spacing w:after="0"/>
        <w:rPr>
          <w:rFonts w:ascii="Times New Roman" w:hAnsi="Times New Roman"/>
          <w:b/>
          <w:color w:val="FF0000"/>
        </w:rPr>
      </w:pPr>
    </w:p>
    <w:p w:rsidR="00520BC6" w:rsidRPr="003744D0" w:rsidRDefault="00520BC6" w:rsidP="00520BC6">
      <w:pPr>
        <w:rPr>
          <w:rFonts w:ascii="Times New Roman" w:hAnsi="Times New Roman"/>
          <w:b/>
        </w:rPr>
      </w:pPr>
      <w:r w:rsidRPr="003744D0">
        <w:rPr>
          <w:rFonts w:ascii="Times New Roman" w:hAnsi="Times New Roman"/>
          <w:b/>
        </w:rPr>
        <w:t>Učebné zdroje</w:t>
      </w:r>
    </w:p>
    <w:tbl>
      <w:tblPr>
        <w:tblStyle w:val="Mriekatabuky"/>
        <w:tblW w:w="0" w:type="auto"/>
        <w:tblLook w:val="04A0" w:firstRow="1" w:lastRow="0" w:firstColumn="1" w:lastColumn="0" w:noHBand="0" w:noVBand="1"/>
      </w:tblPr>
      <w:tblGrid>
        <w:gridCol w:w="2172"/>
        <w:gridCol w:w="2134"/>
        <w:gridCol w:w="2218"/>
        <w:gridCol w:w="2764"/>
      </w:tblGrid>
      <w:tr w:rsidR="00750601" w:rsidRPr="00FB4F9B" w:rsidTr="00750601">
        <w:tc>
          <w:tcPr>
            <w:tcW w:w="2303" w:type="dxa"/>
            <w:shd w:val="clear" w:color="auto" w:fill="A8D08D" w:themeFill="accent6" w:themeFillTint="99"/>
          </w:tcPr>
          <w:p w:rsidR="00750601" w:rsidRPr="004F4721" w:rsidRDefault="00750601" w:rsidP="00F43D40">
            <w:pPr>
              <w:jc w:val="center"/>
              <w:rPr>
                <w:rFonts w:ascii="Times New Roman" w:hAnsi="Times New Roman"/>
                <w:b/>
                <w:sz w:val="22"/>
                <w:szCs w:val="22"/>
              </w:rPr>
            </w:pPr>
            <w:r w:rsidRPr="004F4721">
              <w:rPr>
                <w:rFonts w:ascii="Times New Roman" w:hAnsi="Times New Roman"/>
                <w:b/>
                <w:sz w:val="22"/>
                <w:szCs w:val="22"/>
              </w:rPr>
              <w:t>Odborná literatúra</w:t>
            </w:r>
          </w:p>
        </w:tc>
        <w:tc>
          <w:tcPr>
            <w:tcW w:w="2303" w:type="dxa"/>
            <w:shd w:val="clear" w:color="auto" w:fill="A8D08D" w:themeFill="accent6" w:themeFillTint="99"/>
          </w:tcPr>
          <w:p w:rsidR="00750601" w:rsidRPr="004F4721" w:rsidRDefault="00750601" w:rsidP="00F43D40">
            <w:pPr>
              <w:jc w:val="center"/>
              <w:rPr>
                <w:rFonts w:ascii="Times New Roman" w:hAnsi="Times New Roman"/>
                <w:b/>
                <w:sz w:val="22"/>
                <w:szCs w:val="22"/>
              </w:rPr>
            </w:pPr>
            <w:r w:rsidRPr="004F4721">
              <w:rPr>
                <w:rFonts w:ascii="Times New Roman" w:hAnsi="Times New Roman"/>
                <w:b/>
                <w:sz w:val="22"/>
                <w:szCs w:val="22"/>
              </w:rPr>
              <w:t>Učebné pomôcky</w:t>
            </w:r>
          </w:p>
        </w:tc>
        <w:tc>
          <w:tcPr>
            <w:tcW w:w="2303" w:type="dxa"/>
            <w:shd w:val="clear" w:color="auto" w:fill="A8D08D" w:themeFill="accent6" w:themeFillTint="99"/>
          </w:tcPr>
          <w:p w:rsidR="00750601" w:rsidRPr="004F4721" w:rsidRDefault="00750601" w:rsidP="00F43D40">
            <w:pPr>
              <w:jc w:val="center"/>
              <w:rPr>
                <w:rFonts w:ascii="Times New Roman" w:hAnsi="Times New Roman"/>
                <w:b/>
                <w:sz w:val="22"/>
                <w:szCs w:val="22"/>
              </w:rPr>
            </w:pPr>
            <w:r w:rsidRPr="004F4721">
              <w:rPr>
                <w:rFonts w:ascii="Times New Roman" w:hAnsi="Times New Roman"/>
                <w:b/>
                <w:sz w:val="22"/>
                <w:szCs w:val="22"/>
              </w:rPr>
              <w:t>Materiálne učebné prostriedky</w:t>
            </w:r>
          </w:p>
        </w:tc>
        <w:tc>
          <w:tcPr>
            <w:tcW w:w="2303" w:type="dxa"/>
            <w:shd w:val="clear" w:color="auto" w:fill="A8D08D" w:themeFill="accent6" w:themeFillTint="99"/>
          </w:tcPr>
          <w:p w:rsidR="00750601" w:rsidRPr="004F4721" w:rsidRDefault="00750601" w:rsidP="00F43D40">
            <w:pPr>
              <w:jc w:val="center"/>
              <w:rPr>
                <w:rFonts w:ascii="Times New Roman" w:hAnsi="Times New Roman"/>
                <w:b/>
                <w:sz w:val="22"/>
                <w:szCs w:val="22"/>
              </w:rPr>
            </w:pPr>
            <w:r w:rsidRPr="004F4721">
              <w:rPr>
                <w:rFonts w:ascii="Times New Roman" w:hAnsi="Times New Roman"/>
                <w:b/>
                <w:sz w:val="22"/>
                <w:szCs w:val="22"/>
              </w:rPr>
              <w:t>Ďalšie zdroje</w:t>
            </w:r>
          </w:p>
        </w:tc>
      </w:tr>
      <w:tr w:rsidR="00750601" w:rsidRPr="00FB4F9B" w:rsidTr="00750601">
        <w:tc>
          <w:tcPr>
            <w:tcW w:w="2303" w:type="dxa"/>
            <w:shd w:val="clear" w:color="auto" w:fill="A8D08D" w:themeFill="accent6" w:themeFillTint="99"/>
          </w:tcPr>
          <w:p w:rsidR="00750601" w:rsidRPr="004F4721" w:rsidRDefault="00750601" w:rsidP="00F43D40">
            <w:pPr>
              <w:pStyle w:val="Default"/>
              <w:rPr>
                <w:sz w:val="22"/>
                <w:szCs w:val="22"/>
              </w:rPr>
            </w:pPr>
            <w:r w:rsidRPr="004F4721">
              <w:rPr>
                <w:sz w:val="22"/>
                <w:szCs w:val="22"/>
              </w:rPr>
              <w:lastRenderedPageBreak/>
              <w:t xml:space="preserve">-odborné publikácie pre vyučujúcich, </w:t>
            </w:r>
          </w:p>
          <w:p w:rsidR="00750601" w:rsidRDefault="00750601" w:rsidP="00F43D40">
            <w:pPr>
              <w:pStyle w:val="Default"/>
              <w:rPr>
                <w:sz w:val="22"/>
                <w:szCs w:val="22"/>
              </w:rPr>
            </w:pPr>
            <w:r w:rsidRPr="004F4721">
              <w:rPr>
                <w:sz w:val="22"/>
                <w:szCs w:val="22"/>
              </w:rPr>
              <w:t xml:space="preserve">-učebnica podľa </w:t>
            </w:r>
            <w:r>
              <w:rPr>
                <w:sz w:val="22"/>
                <w:szCs w:val="22"/>
              </w:rPr>
              <w:t>odporúčania MŠ SR: Informatika pre tretiakov-pracovná učebnica, autor: J. Fabianová.</w:t>
            </w:r>
          </w:p>
          <w:p w:rsidR="00750601" w:rsidRPr="004F4721" w:rsidRDefault="00750601" w:rsidP="00F43D40">
            <w:pPr>
              <w:pStyle w:val="Default"/>
              <w:rPr>
                <w:sz w:val="22"/>
                <w:szCs w:val="22"/>
              </w:rPr>
            </w:pPr>
            <w:r>
              <w:rPr>
                <w:sz w:val="22"/>
                <w:szCs w:val="22"/>
              </w:rPr>
              <w:t>Informatika pre tretiakov-elektronická učebnica, autor: Z. Klimentová.</w:t>
            </w:r>
          </w:p>
        </w:tc>
        <w:tc>
          <w:tcPr>
            <w:tcW w:w="2303" w:type="dxa"/>
          </w:tcPr>
          <w:p w:rsidR="00750601" w:rsidRPr="004F4721" w:rsidRDefault="00750601" w:rsidP="00F43D40">
            <w:pPr>
              <w:rPr>
                <w:rFonts w:ascii="Times New Roman" w:hAnsi="Times New Roman"/>
                <w:sz w:val="22"/>
                <w:szCs w:val="22"/>
              </w:rPr>
            </w:pPr>
            <w:r w:rsidRPr="004F4721">
              <w:rPr>
                <w:rFonts w:ascii="Times New Roman" w:hAnsi="Times New Roman"/>
                <w:sz w:val="22"/>
                <w:szCs w:val="22"/>
              </w:rPr>
              <w:t>PC</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Tlačiareň</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Tabuľa</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Skener</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USB kľúč</w:t>
            </w:r>
          </w:p>
          <w:p w:rsidR="00750601" w:rsidRPr="004F4721" w:rsidRDefault="00750601" w:rsidP="00F43D40">
            <w:pPr>
              <w:rPr>
                <w:rFonts w:ascii="Times New Roman" w:hAnsi="Times New Roman"/>
                <w:sz w:val="22"/>
                <w:szCs w:val="22"/>
              </w:rPr>
            </w:pPr>
            <w:r>
              <w:rPr>
                <w:rFonts w:ascii="Times New Roman" w:hAnsi="Times New Roman"/>
                <w:sz w:val="22"/>
                <w:szCs w:val="22"/>
              </w:rPr>
              <w:t xml:space="preserve">CD </w:t>
            </w:r>
            <w:r w:rsidRPr="004F4721">
              <w:rPr>
                <w:rFonts w:ascii="Times New Roman" w:hAnsi="Times New Roman"/>
                <w:sz w:val="22"/>
                <w:szCs w:val="22"/>
              </w:rPr>
              <w:t>DVD</w:t>
            </w:r>
          </w:p>
        </w:tc>
        <w:tc>
          <w:tcPr>
            <w:tcW w:w="2303" w:type="dxa"/>
          </w:tcPr>
          <w:p w:rsidR="00750601" w:rsidRPr="004F4721" w:rsidRDefault="00750601" w:rsidP="00F43D40">
            <w:pPr>
              <w:pStyle w:val="Default"/>
              <w:rPr>
                <w:sz w:val="22"/>
                <w:szCs w:val="22"/>
              </w:rPr>
            </w:pPr>
            <w:r w:rsidRPr="004F4721">
              <w:rPr>
                <w:sz w:val="22"/>
                <w:szCs w:val="22"/>
              </w:rPr>
              <w:t xml:space="preserve">didaktické prostriedky (počítače, dataprojektor…) </w:t>
            </w:r>
          </w:p>
          <w:p w:rsidR="00750601" w:rsidRPr="004F4721" w:rsidRDefault="00750601" w:rsidP="00F43D40">
            <w:pPr>
              <w:pStyle w:val="Default"/>
              <w:rPr>
                <w:sz w:val="22"/>
                <w:szCs w:val="22"/>
              </w:rPr>
            </w:pPr>
          </w:p>
          <w:p w:rsidR="00750601" w:rsidRPr="004F4721" w:rsidRDefault="00750601" w:rsidP="00F43D40">
            <w:pPr>
              <w:pStyle w:val="Default"/>
              <w:rPr>
                <w:sz w:val="22"/>
                <w:szCs w:val="22"/>
              </w:rPr>
            </w:pPr>
            <w:r w:rsidRPr="004F4721">
              <w:rPr>
                <w:sz w:val="22"/>
                <w:szCs w:val="22"/>
              </w:rPr>
              <w:t>edukačné DVD a CD</w:t>
            </w:r>
          </w:p>
          <w:p w:rsidR="00750601" w:rsidRPr="004F4721" w:rsidRDefault="00750601" w:rsidP="00F43D40">
            <w:pPr>
              <w:pStyle w:val="Default"/>
              <w:rPr>
                <w:sz w:val="22"/>
                <w:szCs w:val="22"/>
              </w:rPr>
            </w:pPr>
          </w:p>
          <w:p w:rsidR="00750601" w:rsidRPr="004F4721" w:rsidRDefault="00750601" w:rsidP="00F43D40">
            <w:pPr>
              <w:pStyle w:val="Default"/>
              <w:rPr>
                <w:sz w:val="22"/>
                <w:szCs w:val="22"/>
              </w:rPr>
            </w:pPr>
            <w:r w:rsidRPr="004F4721">
              <w:rPr>
                <w:sz w:val="22"/>
                <w:szCs w:val="22"/>
              </w:rPr>
              <w:t>Detský kútik a i.</w:t>
            </w:r>
          </w:p>
          <w:p w:rsidR="00750601" w:rsidRPr="004F4721" w:rsidRDefault="00750601" w:rsidP="00F43D40">
            <w:pPr>
              <w:rPr>
                <w:rFonts w:ascii="Times New Roman" w:hAnsi="Times New Roman"/>
                <w:sz w:val="22"/>
                <w:szCs w:val="22"/>
              </w:rPr>
            </w:pPr>
          </w:p>
        </w:tc>
        <w:tc>
          <w:tcPr>
            <w:tcW w:w="2303" w:type="dxa"/>
          </w:tcPr>
          <w:p w:rsidR="00750601" w:rsidRPr="004F4721" w:rsidRDefault="00750601" w:rsidP="00F43D40">
            <w:pPr>
              <w:rPr>
                <w:rFonts w:ascii="Times New Roman" w:hAnsi="Times New Roman"/>
                <w:sz w:val="22"/>
                <w:szCs w:val="22"/>
              </w:rPr>
            </w:pPr>
            <w:r w:rsidRPr="004F4721">
              <w:rPr>
                <w:rFonts w:ascii="Times New Roman" w:hAnsi="Times New Roman"/>
                <w:sz w:val="22"/>
                <w:szCs w:val="22"/>
              </w:rPr>
              <w:t>webové stránky,</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program RNA, program Skicár,</w:t>
            </w:r>
          </w:p>
          <w:p w:rsidR="00750601" w:rsidRPr="004A0BDC" w:rsidRDefault="00750601" w:rsidP="00F43D40">
            <w:pPr>
              <w:rPr>
                <w:rFonts w:ascii="Times New Roman" w:hAnsi="Times New Roman"/>
                <w:sz w:val="22"/>
                <w:szCs w:val="22"/>
                <w:u w:val="single"/>
              </w:rPr>
            </w:pPr>
            <w:r w:rsidRPr="004F4721">
              <w:rPr>
                <w:rFonts w:ascii="Times New Roman" w:hAnsi="Times New Roman"/>
                <w:sz w:val="22"/>
                <w:szCs w:val="22"/>
              </w:rPr>
              <w:t>prezentácie v PowerPointe</w:t>
            </w:r>
          </w:p>
          <w:p w:rsidR="00750601" w:rsidRPr="004F4721" w:rsidRDefault="00750601" w:rsidP="00F43D40">
            <w:pPr>
              <w:pStyle w:val="Default"/>
              <w:rPr>
                <w:sz w:val="22"/>
                <w:szCs w:val="22"/>
              </w:rPr>
            </w:pPr>
            <w:r w:rsidRPr="004F4721">
              <w:rPr>
                <w:sz w:val="22"/>
                <w:szCs w:val="22"/>
              </w:rPr>
              <w:t xml:space="preserve">www.alik.cz </w:t>
            </w:r>
          </w:p>
          <w:p w:rsidR="00750601" w:rsidRPr="004F4721" w:rsidRDefault="00750601" w:rsidP="00F43D40">
            <w:pPr>
              <w:pStyle w:val="Default"/>
              <w:rPr>
                <w:sz w:val="22"/>
                <w:szCs w:val="22"/>
              </w:rPr>
            </w:pPr>
            <w:r w:rsidRPr="004F4721">
              <w:rPr>
                <w:sz w:val="22"/>
                <w:szCs w:val="22"/>
              </w:rPr>
              <w:t xml:space="preserve">www.rexik.zoznam.sk </w:t>
            </w:r>
          </w:p>
          <w:p w:rsidR="00750601" w:rsidRPr="004F4721" w:rsidRDefault="00750601" w:rsidP="00F43D40">
            <w:pPr>
              <w:rPr>
                <w:rFonts w:ascii="Times New Roman" w:hAnsi="Times New Roman"/>
                <w:sz w:val="22"/>
                <w:szCs w:val="22"/>
              </w:rPr>
            </w:pPr>
            <w:r w:rsidRPr="004F4721">
              <w:rPr>
                <w:rFonts w:ascii="Times New Roman" w:hAnsi="Times New Roman"/>
                <w:sz w:val="22"/>
                <w:szCs w:val="22"/>
              </w:rPr>
              <w:t>www.infovekacik.infovek.sk</w:t>
            </w:r>
          </w:p>
          <w:p w:rsidR="00750601" w:rsidRPr="004F4721" w:rsidRDefault="00750601" w:rsidP="00F43D40">
            <w:pPr>
              <w:rPr>
                <w:rFonts w:ascii="Times New Roman" w:hAnsi="Times New Roman"/>
                <w:sz w:val="22"/>
                <w:szCs w:val="22"/>
              </w:rPr>
            </w:pPr>
          </w:p>
        </w:tc>
      </w:tr>
    </w:tbl>
    <w:p w:rsidR="00520BC6" w:rsidRPr="003744D0" w:rsidRDefault="00520BC6" w:rsidP="00520BC6">
      <w:pPr>
        <w:rPr>
          <w:rFonts w:ascii="Times New Roman" w:hAnsi="Times New Roman"/>
          <w:b/>
        </w:rPr>
      </w:pPr>
    </w:p>
    <w:p w:rsidR="00750601" w:rsidRPr="00FB4F9B" w:rsidRDefault="00750601" w:rsidP="00750601">
      <w:pPr>
        <w:rPr>
          <w:rFonts w:ascii="Times New Roman" w:hAnsi="Times New Roman"/>
          <w:b/>
        </w:rPr>
      </w:pPr>
      <w:r w:rsidRPr="00FB4F9B">
        <w:rPr>
          <w:rFonts w:ascii="Times New Roman" w:hAnsi="Times New Roman"/>
          <w:b/>
        </w:rPr>
        <w:t>Začlenenie prierezových tém: viď v INOVOVANOM ŠKOLSKOM VZDELÁVACOM  PROGRAME PRE 1. a 2. STUPEŇ ZŠ</w:t>
      </w:r>
    </w:p>
    <w:tbl>
      <w:tblPr>
        <w:tblStyle w:val="Mriekatabuky"/>
        <w:tblW w:w="0" w:type="auto"/>
        <w:tblLook w:val="04A0" w:firstRow="1" w:lastRow="0" w:firstColumn="1" w:lastColumn="0" w:noHBand="0" w:noVBand="1"/>
      </w:tblPr>
      <w:tblGrid>
        <w:gridCol w:w="1101"/>
        <w:gridCol w:w="8111"/>
      </w:tblGrid>
      <w:tr w:rsidR="00750601" w:rsidRPr="00FB4F9B" w:rsidTr="00750601">
        <w:tc>
          <w:tcPr>
            <w:tcW w:w="1101" w:type="dxa"/>
            <w:shd w:val="clear" w:color="auto" w:fill="A8D08D" w:themeFill="accent6" w:themeFillTint="99"/>
          </w:tcPr>
          <w:p w:rsidR="00750601" w:rsidRPr="004F4721" w:rsidRDefault="00750601" w:rsidP="00F43D40">
            <w:pPr>
              <w:jc w:val="both"/>
              <w:rPr>
                <w:rFonts w:ascii="Times New Roman" w:hAnsi="Times New Roman"/>
                <w:sz w:val="22"/>
              </w:rPr>
            </w:pPr>
          </w:p>
        </w:tc>
        <w:tc>
          <w:tcPr>
            <w:tcW w:w="8111" w:type="dxa"/>
            <w:shd w:val="clear" w:color="auto" w:fill="A8D08D" w:themeFill="accent6" w:themeFillTint="99"/>
          </w:tcPr>
          <w:p w:rsidR="00750601" w:rsidRPr="004F4721" w:rsidRDefault="00750601" w:rsidP="00F43D40">
            <w:pPr>
              <w:jc w:val="both"/>
              <w:rPr>
                <w:rFonts w:ascii="Times New Roman" w:hAnsi="Times New Roman"/>
                <w:b/>
                <w:sz w:val="22"/>
              </w:rPr>
            </w:pPr>
            <w:r w:rsidRPr="004F4721">
              <w:rPr>
                <w:rFonts w:ascii="Times New Roman" w:hAnsi="Times New Roman"/>
                <w:b/>
                <w:sz w:val="22"/>
              </w:rPr>
              <w:t>Hodnotenie žiaka</w:t>
            </w:r>
          </w:p>
        </w:tc>
      </w:tr>
      <w:tr w:rsidR="00750601" w:rsidRPr="00FB4F9B" w:rsidTr="00750601">
        <w:tc>
          <w:tcPr>
            <w:tcW w:w="1101" w:type="dxa"/>
            <w:shd w:val="clear" w:color="auto" w:fill="A8D08D" w:themeFill="accent6" w:themeFillTint="99"/>
          </w:tcPr>
          <w:p w:rsidR="00750601" w:rsidRPr="004F4721" w:rsidRDefault="00750601" w:rsidP="00F43D40">
            <w:pPr>
              <w:jc w:val="both"/>
              <w:rPr>
                <w:rFonts w:ascii="Times New Roman" w:hAnsi="Times New Roman"/>
                <w:sz w:val="22"/>
              </w:rPr>
            </w:pPr>
          </w:p>
        </w:tc>
        <w:tc>
          <w:tcPr>
            <w:tcW w:w="8111" w:type="dxa"/>
          </w:tcPr>
          <w:p w:rsidR="00750601" w:rsidRPr="004F4721" w:rsidRDefault="00750601" w:rsidP="00F43D40">
            <w:pPr>
              <w:jc w:val="both"/>
              <w:rPr>
                <w:rFonts w:ascii="Times New Roman" w:hAnsi="Times New Roman"/>
                <w:b/>
                <w:sz w:val="22"/>
              </w:rPr>
            </w:pPr>
            <w:r w:rsidRPr="004F4721">
              <w:rPr>
                <w:rFonts w:ascii="Times New Roman" w:hAnsi="Times New Roman"/>
                <w:sz w:val="22"/>
              </w:rPr>
              <w:t xml:space="preserve">Predmet informatická výchova  sa hodnotí  </w:t>
            </w:r>
            <w:r w:rsidRPr="004F4721">
              <w:rPr>
                <w:rFonts w:ascii="Times New Roman" w:hAnsi="Times New Roman"/>
                <w:b/>
                <w:sz w:val="22"/>
              </w:rPr>
              <w:t xml:space="preserve">slovne.  </w:t>
            </w:r>
          </w:p>
          <w:p w:rsidR="00750601" w:rsidRPr="004F4721" w:rsidRDefault="00750601" w:rsidP="00F43D40">
            <w:pPr>
              <w:jc w:val="both"/>
              <w:rPr>
                <w:rFonts w:ascii="Times New Roman" w:hAnsi="Times New Roman"/>
                <w:sz w:val="22"/>
              </w:rPr>
            </w:pPr>
            <w:r w:rsidRPr="004F4721">
              <w:rPr>
                <w:rFonts w:ascii="Times New Roman" w:hAnsi="Times New Roman"/>
                <w:sz w:val="22"/>
              </w:rPr>
              <w:t xml:space="preserve"> Metodický pokyn č. 22/2011 na hodnotenie žiakov základnej školy.</w:t>
            </w:r>
          </w:p>
        </w:tc>
      </w:tr>
    </w:tbl>
    <w:p w:rsidR="00520BC6" w:rsidRPr="003744D0" w:rsidRDefault="00520BC6" w:rsidP="00520BC6">
      <w:pPr>
        <w:rPr>
          <w:rFonts w:ascii="Times New Roman" w:hAnsi="Times New Roman"/>
        </w:rPr>
      </w:pPr>
    </w:p>
    <w:p w:rsidR="00520BC6" w:rsidRPr="003744D0" w:rsidRDefault="00520BC6" w:rsidP="00520BC6">
      <w:pPr>
        <w:pStyle w:val="Nadpis1"/>
        <w:rPr>
          <w:rFonts w:ascii="Times New Roman" w:hAnsi="Times New Roman" w:cs="Times New Roman"/>
        </w:rPr>
      </w:pPr>
    </w:p>
    <w:p w:rsidR="00520BC6" w:rsidRPr="00750601" w:rsidRDefault="00520BC6" w:rsidP="00520BC6">
      <w:pPr>
        <w:pStyle w:val="Nadpis1"/>
        <w:rPr>
          <w:rFonts w:ascii="Times New Roman" w:hAnsi="Times New Roman" w:cs="Times New Roman"/>
          <w:color w:val="C45911" w:themeColor="accent2" w:themeShade="BF"/>
        </w:rPr>
      </w:pPr>
      <w:bookmarkStart w:id="15" w:name="_Toc21546437"/>
      <w:r w:rsidRPr="00750601">
        <w:rPr>
          <w:rFonts w:ascii="Times New Roman" w:hAnsi="Times New Roman" w:cs="Times New Roman"/>
          <w:color w:val="C45911" w:themeColor="accent2" w:themeShade="BF"/>
        </w:rPr>
        <w:t>1.5 Prírodoveda</w:t>
      </w:r>
      <w:bookmarkEnd w:id="15"/>
    </w:p>
    <w:p w:rsidR="00520BC6" w:rsidRPr="003744D0" w:rsidRDefault="00520BC6" w:rsidP="00520BC6">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20BC6" w:rsidRPr="003744D0" w:rsidTr="00750601">
        <w:tc>
          <w:tcPr>
            <w:tcW w:w="9209" w:type="dxa"/>
            <w:shd w:val="clear" w:color="auto" w:fill="A8D08D" w:themeFill="accent6" w:themeFillTint="99"/>
          </w:tcPr>
          <w:p w:rsidR="00520BC6" w:rsidRPr="003744D0" w:rsidRDefault="00520BC6" w:rsidP="00520BC6">
            <w:pPr>
              <w:spacing w:after="0" w:line="240" w:lineRule="auto"/>
              <w:jc w:val="center"/>
              <w:rPr>
                <w:rFonts w:ascii="Times New Roman" w:hAnsi="Times New Roman"/>
              </w:rPr>
            </w:pPr>
            <w:r w:rsidRPr="003744D0">
              <w:rPr>
                <w:rFonts w:ascii="Times New Roman" w:hAnsi="Times New Roman"/>
                <w:b/>
              </w:rPr>
              <w:t>VYUČOVACÍ PREDMET PRÍRODOVEDA</w:t>
            </w:r>
          </w:p>
        </w:tc>
      </w:tr>
    </w:tbl>
    <w:p w:rsidR="00520BC6" w:rsidRPr="003744D0" w:rsidRDefault="00520BC6" w:rsidP="00520B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Názov predmetu: PRÍRODOVEDA</w:t>
            </w:r>
          </w:p>
        </w:tc>
      </w:tr>
      <w:tr w:rsidR="00520BC6" w:rsidRPr="003744D0" w:rsidTr="00750601">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Časový rozsah výučby spolu</w:t>
            </w:r>
            <w:r w:rsidR="00750601">
              <w:rPr>
                <w:rFonts w:ascii="Times New Roman" w:hAnsi="Times New Roman"/>
                <w:b/>
              </w:rPr>
              <w:t>: 2 hodiny týždenne, 66 hodín spolu</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Ročník: štvrtý</w:t>
            </w:r>
          </w:p>
        </w:tc>
      </w:tr>
      <w:tr w:rsidR="00520BC6" w:rsidRPr="003744D0" w:rsidTr="00750601">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750601">
              <w:rPr>
                <w:rFonts w:ascii="Times New Roman" w:hAnsi="Times New Roman"/>
              </w:rPr>
              <w:t>škola, Námestie A.H.Škultétyho 9, Veľký Krtíš</w:t>
            </w:r>
          </w:p>
        </w:tc>
      </w:tr>
      <w:tr w:rsidR="00520BC6" w:rsidRPr="003744D0" w:rsidTr="00520BC6">
        <w:tc>
          <w:tcPr>
            <w:tcW w:w="9062" w:type="dxa"/>
            <w:shd w:val="clear" w:color="auto" w:fill="E7E6E6" w:themeFill="background2"/>
          </w:tcPr>
          <w:p w:rsidR="00520BC6" w:rsidRPr="003744D0" w:rsidRDefault="00520BC6" w:rsidP="00520BC6">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520BC6" w:rsidRPr="003744D0" w:rsidTr="00750601">
        <w:tc>
          <w:tcPr>
            <w:tcW w:w="9062" w:type="dxa"/>
            <w:shd w:val="clear" w:color="auto" w:fill="A8D08D" w:themeFill="accent6" w:themeFillTint="99"/>
          </w:tcPr>
          <w:p w:rsidR="00520BC6" w:rsidRPr="003744D0" w:rsidRDefault="00520BC6" w:rsidP="00520BC6">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520BC6" w:rsidRPr="003744D0" w:rsidRDefault="00520BC6" w:rsidP="00520BC6">
      <w:pPr>
        <w:rPr>
          <w:rFonts w:ascii="Times New Roman" w:hAnsi="Times New Roman"/>
        </w:rPr>
      </w:pPr>
    </w:p>
    <w:p w:rsidR="00520BC6" w:rsidRPr="003744D0" w:rsidRDefault="00520BC6" w:rsidP="00520BC6">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520BC6" w:rsidRPr="003744D0" w:rsidRDefault="00520BC6" w:rsidP="00455A88">
      <w:pPr>
        <w:widowControl w:val="0"/>
        <w:autoSpaceDE w:val="0"/>
        <w:autoSpaceDN w:val="0"/>
        <w:adjustRightInd w:val="0"/>
        <w:spacing w:after="0"/>
        <w:jc w:val="both"/>
        <w:rPr>
          <w:rFonts w:ascii="Times New Roman" w:hAnsi="Times New Roman"/>
          <w:b/>
        </w:rPr>
      </w:pPr>
      <w:r w:rsidRPr="003744D0">
        <w:rPr>
          <w:rFonts w:ascii="Times New Roman" w:hAnsi="Times New Roman"/>
        </w:rPr>
        <w:t xml:space="preserve">Vzdelávací štandard predmetu je konštruovaný tak, aby si žiaci postupne systematizovali poznatky o prírode, ktoré nadobudli spontánnym učením, pričom najskôr sa sústredia na opis pozorovaných skutočností, rozvíjajú si pozorovacie a kategorizačné spôsobilosti. Neskôr sa sústredia na rozširovanie poznania tým, že sa snažia skúmať fungovanie vybraných prírodných javov. Rozvíjané sú spôsobilosti potrebné pre objektívne skúmanie sveta a vyhľadávanie informácií v rôznych druhoch sekundárnych zdrojov. Učiteľ vedie žiakov do situácií, v ktorých je ich úlohou vyjadrovať aktuálne poznanie, diskutovať s vrstovníkmi o vysvetleniach pozorovaných skutočností. Zároveň poskytuje žiakom dostatok času na skúmanie situácií a javov tak, aby sami získali nové poznanie, ktoré je funkčne </w:t>
      </w:r>
      <w:r w:rsidRPr="003744D0">
        <w:rPr>
          <w:rFonts w:ascii="Times New Roman" w:hAnsi="Times New Roman"/>
        </w:rPr>
        <w:lastRenderedPageBreak/>
        <w:t>začlenené v ich aktuálnom systéme vedomostí. Učiteľ usmerňuje žiakov, ktorých úlohou je samostatne tvoriť nové poznatky vlastnou bádateľskou činnosťou. Prírodoveda vedie žiakov k premýšľaniu, skúmaniu, hľadaniu informácií, zvažovaniu, usudzovaniu a k tvorbe záverov, ktoré sú argumentačne podložené, či už minulou a aktuálnou skúsenosťou, alebo inak získavanými objektívnymi informáciami.</w:t>
      </w:r>
    </w:p>
    <w:p w:rsidR="00520BC6" w:rsidRPr="003744D0" w:rsidRDefault="00520BC6" w:rsidP="00520BC6">
      <w:pPr>
        <w:widowControl w:val="0"/>
        <w:autoSpaceDE w:val="0"/>
        <w:autoSpaceDN w:val="0"/>
        <w:adjustRightInd w:val="0"/>
        <w:spacing w:after="0"/>
        <w:rPr>
          <w:rFonts w:ascii="Times New Roman" w:hAnsi="Times New Roman"/>
        </w:rPr>
      </w:pPr>
    </w:p>
    <w:p w:rsidR="00520BC6" w:rsidRPr="003744D0" w:rsidRDefault="00520BC6" w:rsidP="00520BC6">
      <w:pPr>
        <w:tabs>
          <w:tab w:val="left" w:pos="2760"/>
        </w:tabs>
        <w:spacing w:after="0" w:line="240" w:lineRule="auto"/>
        <w:rPr>
          <w:rFonts w:ascii="Times New Roman" w:hAnsi="Times New Roman"/>
          <w:b/>
        </w:rPr>
      </w:pPr>
      <w:r w:rsidRPr="003744D0">
        <w:rPr>
          <w:rFonts w:ascii="Times New Roman" w:hAnsi="Times New Roman"/>
          <w:b/>
        </w:rPr>
        <w:t>Obsah predmetu:</w:t>
      </w:r>
    </w:p>
    <w:p w:rsidR="00520BC6" w:rsidRPr="003744D0" w:rsidRDefault="00520BC6" w:rsidP="00455A88">
      <w:pPr>
        <w:widowControl w:val="0"/>
        <w:autoSpaceDE w:val="0"/>
        <w:autoSpaceDN w:val="0"/>
        <w:adjustRightInd w:val="0"/>
        <w:spacing w:after="0"/>
        <w:rPr>
          <w:rFonts w:ascii="Times New Roman" w:hAnsi="Times New Roman"/>
        </w:rPr>
      </w:pPr>
      <w:r w:rsidRPr="003744D0">
        <w:rPr>
          <w:rFonts w:ascii="Times New Roman" w:hAnsi="Times New Roman"/>
        </w:rPr>
        <w:t xml:space="preserve">Predmet prírodoveda je zameraný na  rozvoj detskej schopnosti vyhľadávať </w:t>
      </w:r>
    </w:p>
    <w:p w:rsidR="00520BC6" w:rsidRPr="003744D0" w:rsidRDefault="00520BC6" w:rsidP="00455A88">
      <w:pPr>
        <w:widowControl w:val="0"/>
        <w:autoSpaceDE w:val="0"/>
        <w:autoSpaceDN w:val="0"/>
        <w:adjustRightInd w:val="0"/>
        <w:spacing w:after="0"/>
        <w:rPr>
          <w:rFonts w:ascii="Times New Roman" w:hAnsi="Times New Roman"/>
        </w:rPr>
      </w:pPr>
      <w:r w:rsidRPr="003744D0">
        <w:rPr>
          <w:rFonts w:ascii="Times New Roman" w:hAnsi="Times New Roman"/>
        </w:rPr>
        <w:t xml:space="preserve">informácie v rôznorodých zdrojoch a posudzovať ich využiteľnosť. Prírodovedné vzdelávanie </w:t>
      </w:r>
    </w:p>
    <w:p w:rsidR="00520BC6" w:rsidRPr="003744D0" w:rsidRDefault="00520BC6" w:rsidP="00455A88">
      <w:pPr>
        <w:widowControl w:val="0"/>
        <w:autoSpaceDE w:val="0"/>
        <w:autoSpaceDN w:val="0"/>
        <w:adjustRightInd w:val="0"/>
        <w:spacing w:after="0"/>
        <w:rPr>
          <w:rFonts w:ascii="Times New Roman" w:hAnsi="Times New Roman"/>
        </w:rPr>
      </w:pPr>
      <w:r w:rsidRPr="003744D0">
        <w:rPr>
          <w:rFonts w:ascii="Times New Roman" w:hAnsi="Times New Roman"/>
        </w:rPr>
        <w:t xml:space="preserve">je základom pre kvalitný rozvoj ekologických poznatkov, environmentálnych súvislostí, ako </w:t>
      </w:r>
    </w:p>
    <w:p w:rsidR="00520BC6" w:rsidRPr="003744D0" w:rsidRDefault="00520BC6" w:rsidP="00455A88">
      <w:pPr>
        <w:widowControl w:val="0"/>
        <w:autoSpaceDE w:val="0"/>
        <w:autoSpaceDN w:val="0"/>
        <w:adjustRightInd w:val="0"/>
        <w:spacing w:after="0"/>
        <w:rPr>
          <w:rFonts w:ascii="Times New Roman" w:hAnsi="Times New Roman"/>
        </w:rPr>
      </w:pPr>
      <w:r w:rsidRPr="003744D0">
        <w:rPr>
          <w:rFonts w:ascii="Times New Roman" w:hAnsi="Times New Roman"/>
        </w:rPr>
        <w:t>aj pre kvalitný rozvoj kladného postoja k vlastnému zdraviu a zdravému životnému štýlu.</w:t>
      </w:r>
    </w:p>
    <w:p w:rsidR="00520BC6" w:rsidRPr="003744D0" w:rsidRDefault="00520BC6" w:rsidP="00455A88">
      <w:pPr>
        <w:widowControl w:val="0"/>
        <w:autoSpaceDE w:val="0"/>
        <w:autoSpaceDN w:val="0"/>
        <w:adjustRightInd w:val="0"/>
        <w:spacing w:after="0"/>
        <w:jc w:val="both"/>
        <w:rPr>
          <w:rFonts w:ascii="Times New Roman" w:hAnsi="Times New Roman"/>
          <w:b/>
        </w:rPr>
      </w:pPr>
    </w:p>
    <w:tbl>
      <w:tblPr>
        <w:tblpPr w:leftFromText="141" w:rightFromText="141" w:vertAnchor="text" w:tblpY="-1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455A88" w:rsidRPr="003744D0" w:rsidTr="00455A88">
        <w:tc>
          <w:tcPr>
            <w:tcW w:w="534" w:type="dxa"/>
            <w:shd w:val="clear" w:color="auto" w:fill="A8D08D" w:themeFill="accent6" w:themeFillTint="99"/>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455A88" w:rsidRPr="003744D0" w:rsidTr="00455A88">
        <w:tc>
          <w:tcPr>
            <w:tcW w:w="5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Cieľom prírodovedy je rozvoj prírodovednej gramotnosti žiakov. Prírodoveda rozvíja vo vzájomnej súčinnosti všetky tri zložky prírodovednej gramotnosti: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žiacke aktuálne poznanie (prírodovedné pojmy, koncepty);</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poznávacie procesy žiaka potrebné pri úprave aktuálnych a tvorbe nových prírodovedných poznatkov (rozvíja induktívne poznávanie žiaka);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špecifické prírodovedné postoje, ktoré vedú žiaka k uvedomelému využívaniu vedomostí.</w:t>
            </w:r>
          </w:p>
        </w:tc>
      </w:tr>
      <w:tr w:rsidR="00455A88" w:rsidRPr="003744D0" w:rsidTr="00455A88">
        <w:tc>
          <w:tcPr>
            <w:tcW w:w="5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Žiaci: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spoznávajú životné prostredie a pozorujú zmeny, ktoré sa v ňom dejú,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vyjadrujú svoje predstavy o javoch slovom a obrazom, diskutujú o svojich aktuálnych predstavách,</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argumentujú a menia svoje naivné predstavy a vysvetlenia vplyvom argumentácie a/alebo vlastného bádania,</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samostatne vyhľadávajú informácie v rôznych informačných zdrojoch a vo vybraných prírodovedných témach vedú veku primeranú a úrovni poznania zodpovedajúcu diskusiu,</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pozorujú detaily prírodných objektov a prírodných javov a na ich základe rozvíjajú svoje aktuálne poznanie,</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kategorizujú prírodné objekty na základe pozorovateľných znakov,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identifikujú faktory (premenné), ktoré vplývajú na priebeh pozorovaných či skúmaných situácií a javov,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experimentujú so zmenami podmienok a vyslovujú závery z vlastného bádania,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vytvárajú si vlastné poznámky z prírodovednej aktivity a uvedomujú si ich význam pri tvorbe záveru zo zrealizovanej činnosti,</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majú osvojené základné prírodovedné pojmy, pričom ich vzájomne prepájajú a vytvárajú vysvetlenia,</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odlišujú vedeckú terminológiu od bežnej, hovorovej komunikácie,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chápu význam výsledkov vedy pre každodenný život a objektívne posudzujú pozitívne a negatívne vplyvy vedy a technológií na prírodu a celkové životné prostredie,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citlivo pristupujú k živej prírode,</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majú tendenciu vytvárať vysvetlenia, </w:t>
            </w:r>
          </w:p>
          <w:p w:rsidR="00455A88" w:rsidRPr="003744D0" w:rsidRDefault="00455A88" w:rsidP="00455A88">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dokážu meniť svoje predstavy o skutočnosti, ak sú ovplyvňované logickou argumentáciou.</w:t>
            </w:r>
          </w:p>
        </w:tc>
      </w:tr>
    </w:tbl>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p w:rsidR="00520BC6" w:rsidRPr="003744D0" w:rsidRDefault="00520BC6" w:rsidP="00520BC6">
      <w:pPr>
        <w:widowControl w:val="0"/>
        <w:autoSpaceDE w:val="0"/>
        <w:autoSpaceDN w:val="0"/>
        <w:adjustRightInd w:val="0"/>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jc w:val="center"/>
              <w:rPr>
                <w:rFonts w:ascii="Times New Roman" w:hAnsi="Times New Roman"/>
                <w:b/>
              </w:rPr>
            </w:pPr>
            <w:r w:rsidRPr="003744D0">
              <w:rPr>
                <w:rFonts w:ascii="Times New Roman" w:hAnsi="Times New Roman"/>
                <w:b/>
              </w:rPr>
              <w:t>Kľúčové kompetencie, ktoré predmet rozvíja</w:t>
            </w:r>
          </w:p>
        </w:tc>
      </w:tr>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tcPr>
          <w:p w:rsidR="00520BC6" w:rsidRPr="003744D0" w:rsidRDefault="00520BC6" w:rsidP="00520BC6">
            <w:pPr>
              <w:ind w:left="540" w:hanging="540"/>
              <w:jc w:val="both"/>
              <w:rPr>
                <w:rFonts w:ascii="Times New Roman" w:hAnsi="Times New Roman"/>
                <w:b/>
                <w:bCs/>
              </w:rPr>
            </w:pPr>
            <w:r w:rsidRPr="003744D0">
              <w:rPr>
                <w:rFonts w:ascii="Times New Roman" w:hAnsi="Times New Roman"/>
                <w:b/>
                <w:bCs/>
              </w:rPr>
              <w:t>sociálne komunikačné kompetencie  (spôsobilosti)</w:t>
            </w:r>
          </w:p>
          <w:p w:rsidR="00520BC6" w:rsidRPr="003744D0" w:rsidRDefault="00520BC6" w:rsidP="00674D75">
            <w:pPr>
              <w:numPr>
                <w:ilvl w:val="0"/>
                <w:numId w:val="3"/>
              </w:numPr>
              <w:spacing w:after="0" w:line="240" w:lineRule="auto"/>
              <w:jc w:val="both"/>
              <w:rPr>
                <w:rFonts w:ascii="Times New Roman" w:hAnsi="Times New Roman"/>
              </w:rPr>
            </w:pPr>
            <w:r w:rsidRPr="003744D0">
              <w:rPr>
                <w:rFonts w:ascii="Times New Roman" w:hAnsi="Times New Roman"/>
              </w:rPr>
              <w:t>dokáže určitý čas sústredene načúvať, náležite reagovať, používať vhodné argumenty a vyjadriť svoj názor,</w:t>
            </w:r>
          </w:p>
          <w:p w:rsidR="00520BC6" w:rsidRPr="003744D0" w:rsidRDefault="00520BC6" w:rsidP="00674D75">
            <w:pPr>
              <w:numPr>
                <w:ilvl w:val="0"/>
                <w:numId w:val="3"/>
              </w:numPr>
              <w:spacing w:after="0" w:line="240" w:lineRule="auto"/>
              <w:jc w:val="both"/>
              <w:rPr>
                <w:rFonts w:ascii="Times New Roman" w:hAnsi="Times New Roman"/>
              </w:rPr>
            </w:pPr>
            <w:r w:rsidRPr="003744D0">
              <w:rPr>
                <w:rFonts w:ascii="Times New Roman" w:hAnsi="Times New Roman"/>
              </w:rPr>
              <w:t>rozumie rôznym typom doteraz používaných  textov a bežne používaným prejavom neverbálnej komunikácie a dokáže na ne  adekvátne reagovať,</w:t>
            </w:r>
          </w:p>
          <w:p w:rsidR="00520BC6" w:rsidRPr="003744D0" w:rsidRDefault="00520BC6" w:rsidP="00674D75">
            <w:pPr>
              <w:numPr>
                <w:ilvl w:val="0"/>
                <w:numId w:val="3"/>
              </w:numPr>
              <w:spacing w:after="0" w:line="240" w:lineRule="auto"/>
              <w:jc w:val="both"/>
              <w:rPr>
                <w:rFonts w:ascii="Times New Roman" w:hAnsi="Times New Roman"/>
              </w:rPr>
            </w:pPr>
            <w:r w:rsidRPr="003744D0">
              <w:rPr>
                <w:rFonts w:ascii="Times New Roman" w:hAnsi="Times New Roman"/>
              </w:rPr>
              <w:t>na základnej úrovni využíva technické prostriedky  medzi osobnej komunikácie,</w:t>
            </w:r>
          </w:p>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r>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tcPr>
          <w:p w:rsidR="00520BC6" w:rsidRPr="003744D0" w:rsidRDefault="00520BC6" w:rsidP="00520BC6">
            <w:pPr>
              <w:jc w:val="both"/>
              <w:rPr>
                <w:rFonts w:ascii="Times New Roman" w:hAnsi="Times New Roman"/>
                <w:b/>
              </w:rPr>
            </w:pPr>
            <w:r w:rsidRPr="003744D0">
              <w:rPr>
                <w:rFonts w:ascii="Times New Roman" w:hAnsi="Times New Roman"/>
                <w:b/>
                <w:bCs/>
              </w:rPr>
              <w:t>kompetencie (</w:t>
            </w:r>
            <w:r w:rsidRPr="003744D0">
              <w:rPr>
                <w:rFonts w:ascii="Times New Roman" w:hAnsi="Times New Roman"/>
                <w:b/>
              </w:rPr>
              <w:t xml:space="preserve">spôsobilosti) v oblasti informačných a komunikačných technológií </w:t>
            </w:r>
          </w:p>
          <w:p w:rsidR="00520BC6" w:rsidRPr="003744D0" w:rsidRDefault="00520BC6" w:rsidP="00520BC6">
            <w:pPr>
              <w:jc w:val="both"/>
              <w:rPr>
                <w:rFonts w:ascii="Times New Roman" w:hAnsi="Times New Roman"/>
                <w:b/>
              </w:rPr>
            </w:pPr>
            <w:r w:rsidRPr="003744D0">
              <w:rPr>
                <w:rFonts w:ascii="Times New Roman" w:hAnsi="Times New Roman"/>
                <w:b/>
              </w:rPr>
              <w:t xml:space="preserve">         - </w:t>
            </w:r>
            <w:r w:rsidRPr="003744D0">
              <w:rPr>
                <w:rFonts w:ascii="Times New Roman" w:hAnsi="Times New Roman"/>
              </w:rPr>
              <w:t>vie používať vybrané informačné a komunikačné technológie pri vyučovaní a učení sa,</w:t>
            </w:r>
          </w:p>
        </w:tc>
      </w:tr>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tcPr>
          <w:p w:rsidR="00520BC6" w:rsidRPr="003744D0" w:rsidRDefault="00520BC6" w:rsidP="00520BC6">
            <w:pPr>
              <w:jc w:val="both"/>
              <w:outlineLvl w:val="0"/>
              <w:rPr>
                <w:rFonts w:ascii="Times New Roman" w:hAnsi="Times New Roman"/>
                <w:b/>
                <w:bCs/>
              </w:rPr>
            </w:pPr>
            <w:bookmarkStart w:id="16" w:name="_Toc456168267"/>
            <w:bookmarkStart w:id="17" w:name="_Toc459920111"/>
            <w:bookmarkStart w:id="18" w:name="_Toc21546438"/>
            <w:r w:rsidRPr="003744D0">
              <w:rPr>
                <w:rFonts w:ascii="Times New Roman" w:hAnsi="Times New Roman"/>
                <w:b/>
                <w:bCs/>
              </w:rPr>
              <w:t>kompetencia (spôsobilosť)  učiť sa učiť sa</w:t>
            </w:r>
            <w:bookmarkEnd w:id="16"/>
            <w:bookmarkEnd w:id="17"/>
            <w:bookmarkEnd w:id="18"/>
          </w:p>
          <w:p w:rsidR="00520BC6" w:rsidRPr="003744D0" w:rsidRDefault="00520BC6" w:rsidP="00674D75">
            <w:pPr>
              <w:numPr>
                <w:ilvl w:val="0"/>
                <w:numId w:val="5"/>
              </w:numPr>
              <w:spacing w:after="0" w:line="240" w:lineRule="auto"/>
              <w:jc w:val="both"/>
              <w:rPr>
                <w:rFonts w:ascii="Times New Roman" w:hAnsi="Times New Roman"/>
              </w:rPr>
            </w:pPr>
            <w:r w:rsidRPr="003744D0">
              <w:rPr>
                <w:rFonts w:ascii="Times New Roman" w:hAnsi="Times New Roman"/>
              </w:rPr>
              <w:t>má osvojené základy schopnosti sebareflexie  pri poznávaní svojich myšlienkových postupov,</w:t>
            </w:r>
          </w:p>
          <w:p w:rsidR="00520BC6" w:rsidRPr="003744D0" w:rsidRDefault="00520BC6" w:rsidP="00674D75">
            <w:pPr>
              <w:numPr>
                <w:ilvl w:val="0"/>
                <w:numId w:val="5"/>
              </w:numPr>
              <w:spacing w:after="0" w:line="240" w:lineRule="auto"/>
              <w:jc w:val="both"/>
              <w:rPr>
                <w:rFonts w:ascii="Times New Roman" w:hAnsi="Times New Roman"/>
              </w:rPr>
            </w:pPr>
            <w:r w:rsidRPr="003744D0">
              <w:rPr>
                <w:rFonts w:ascii="Times New Roman" w:hAnsi="Times New Roman"/>
              </w:rPr>
              <w:t>uplatňuje základy rôznych techník učenia sa a osvojovania si poznatkov ,</w:t>
            </w:r>
          </w:p>
          <w:p w:rsidR="00520BC6" w:rsidRPr="003744D0" w:rsidRDefault="00520BC6" w:rsidP="00674D75">
            <w:pPr>
              <w:numPr>
                <w:ilvl w:val="0"/>
                <w:numId w:val="5"/>
              </w:numPr>
              <w:spacing w:after="0" w:line="240" w:lineRule="auto"/>
              <w:jc w:val="both"/>
              <w:rPr>
                <w:rFonts w:ascii="Times New Roman" w:hAnsi="Times New Roman"/>
              </w:rPr>
            </w:pPr>
            <w:r w:rsidRPr="003744D0">
              <w:rPr>
                <w:rFonts w:ascii="Times New Roman" w:hAnsi="Times New Roman"/>
              </w:rPr>
              <w:t>vyberá a hodnotí získané informácie, spracováva ich a využíva vo svojom učení a v iných činnostiach,</w:t>
            </w:r>
          </w:p>
          <w:p w:rsidR="00520BC6" w:rsidRPr="003744D0" w:rsidRDefault="00520BC6" w:rsidP="00674D75">
            <w:pPr>
              <w:numPr>
                <w:ilvl w:val="0"/>
                <w:numId w:val="5"/>
              </w:numPr>
              <w:spacing w:after="0" w:line="240" w:lineRule="auto"/>
              <w:jc w:val="both"/>
              <w:rPr>
                <w:rFonts w:ascii="Times New Roman" w:hAnsi="Times New Roman"/>
              </w:rPr>
            </w:pPr>
            <w:r w:rsidRPr="003744D0">
              <w:rPr>
                <w:rFonts w:ascii="Times New Roman" w:hAnsi="Times New Roman"/>
              </w:rPr>
              <w:t xml:space="preserve">uvedomuje si význam vytrvalosti a iniciatívy pre svoj pokrok, </w:t>
            </w:r>
          </w:p>
        </w:tc>
      </w:tr>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tcPr>
          <w:p w:rsidR="00520BC6" w:rsidRPr="003744D0" w:rsidRDefault="00520BC6" w:rsidP="00520BC6">
            <w:pPr>
              <w:jc w:val="both"/>
              <w:rPr>
                <w:rFonts w:ascii="Times New Roman" w:hAnsi="Times New Roman"/>
                <w:b/>
              </w:rPr>
            </w:pPr>
            <w:r w:rsidRPr="003744D0">
              <w:rPr>
                <w:rFonts w:ascii="Times New Roman" w:hAnsi="Times New Roman"/>
                <w:b/>
                <w:bCs/>
              </w:rPr>
              <w:t>kompetencia (spôsobilosť)</w:t>
            </w:r>
            <w:r w:rsidRPr="003744D0">
              <w:rPr>
                <w:rFonts w:ascii="Times New Roman" w:hAnsi="Times New Roman"/>
                <w:b/>
              </w:rPr>
              <w:t>riešiť problémy</w:t>
            </w:r>
          </w:p>
          <w:p w:rsidR="00520BC6" w:rsidRPr="003744D0" w:rsidRDefault="00520BC6" w:rsidP="00674D75">
            <w:pPr>
              <w:pStyle w:val="Default"/>
              <w:numPr>
                <w:ilvl w:val="0"/>
                <w:numId w:val="6"/>
              </w:numPr>
              <w:spacing w:before="60"/>
              <w:jc w:val="both"/>
              <w:rPr>
                <w:color w:val="auto"/>
                <w:sz w:val="22"/>
                <w:szCs w:val="22"/>
              </w:rPr>
            </w:pPr>
            <w:r w:rsidRPr="003744D0">
              <w:rPr>
                <w:color w:val="auto"/>
                <w:sz w:val="22"/>
                <w:szCs w:val="22"/>
              </w:rPr>
              <w:t xml:space="preserve">vníma a sleduje problémové situácie v škole a vo svojom najbližšom okolí,  adekátne svojej úrovni  navrhuje riešenia podľa svojich vedomostí a skúseností z danej oblasti, </w:t>
            </w:r>
          </w:p>
          <w:p w:rsidR="00520BC6" w:rsidRPr="003744D0" w:rsidRDefault="00520BC6" w:rsidP="00674D75">
            <w:pPr>
              <w:pStyle w:val="Default"/>
              <w:numPr>
                <w:ilvl w:val="0"/>
                <w:numId w:val="6"/>
              </w:numPr>
              <w:spacing w:before="60"/>
              <w:jc w:val="both"/>
              <w:rPr>
                <w:color w:val="auto"/>
                <w:sz w:val="22"/>
                <w:szCs w:val="22"/>
              </w:rPr>
            </w:pPr>
            <w:r w:rsidRPr="003744D0">
              <w:rPr>
                <w:color w:val="auto"/>
                <w:sz w:val="22"/>
                <w:szCs w:val="22"/>
              </w:rPr>
              <w:t>pri riešení problémov hľadá a využíva rôzne informácie,  skúša viaceré možnosti riešenia problému, overuje správnosť riešenia a osvedčené postupy aplikuje pri podobných alebo nových problémoch,</w:t>
            </w:r>
          </w:p>
          <w:p w:rsidR="00520BC6" w:rsidRPr="003744D0" w:rsidRDefault="00520BC6" w:rsidP="00674D75">
            <w:pPr>
              <w:pStyle w:val="Default"/>
              <w:numPr>
                <w:ilvl w:val="0"/>
                <w:numId w:val="6"/>
              </w:numPr>
              <w:spacing w:before="60"/>
              <w:jc w:val="both"/>
              <w:rPr>
                <w:color w:val="auto"/>
                <w:sz w:val="22"/>
                <w:szCs w:val="22"/>
              </w:rPr>
            </w:pPr>
            <w:r w:rsidRPr="003744D0">
              <w:rPr>
                <w:color w:val="auto"/>
                <w:sz w:val="22"/>
                <w:szCs w:val="22"/>
              </w:rPr>
              <w:t>pokúša sa problémy a  konflikty vo vzťahoch riešiť primeraným (chápavým a spolupracujúcim) spôsobom,</w:t>
            </w:r>
          </w:p>
        </w:tc>
      </w:tr>
      <w:tr w:rsidR="00520BC6" w:rsidRPr="003744D0" w:rsidTr="00455A88">
        <w:tc>
          <w:tcPr>
            <w:tcW w:w="534" w:type="dxa"/>
            <w:shd w:val="clear" w:color="auto" w:fill="A8D08D" w:themeFill="accent6" w:themeFillTint="99"/>
          </w:tcPr>
          <w:p w:rsidR="00520BC6" w:rsidRPr="003744D0" w:rsidRDefault="00520BC6" w:rsidP="00520BC6">
            <w:pPr>
              <w:widowControl w:val="0"/>
              <w:tabs>
                <w:tab w:val="left" w:pos="1065"/>
              </w:tabs>
              <w:autoSpaceDE w:val="0"/>
              <w:autoSpaceDN w:val="0"/>
              <w:adjustRightInd w:val="0"/>
              <w:spacing w:after="0" w:line="240" w:lineRule="auto"/>
              <w:rPr>
                <w:rFonts w:ascii="Times New Roman" w:hAnsi="Times New Roman"/>
              </w:rPr>
            </w:pPr>
          </w:p>
        </w:tc>
        <w:tc>
          <w:tcPr>
            <w:tcW w:w="8678" w:type="dxa"/>
          </w:tcPr>
          <w:p w:rsidR="00520BC6" w:rsidRPr="003744D0" w:rsidRDefault="00520BC6" w:rsidP="00520BC6">
            <w:pPr>
              <w:ind w:left="360" w:hanging="360"/>
              <w:jc w:val="both"/>
              <w:outlineLvl w:val="0"/>
              <w:rPr>
                <w:rFonts w:ascii="Times New Roman" w:hAnsi="Times New Roman"/>
                <w:b/>
                <w:bCs/>
                <w:i/>
                <w:color w:val="0000FF"/>
              </w:rPr>
            </w:pPr>
            <w:bookmarkStart w:id="19" w:name="_Toc456168268"/>
            <w:bookmarkStart w:id="20" w:name="_Toc459920112"/>
            <w:bookmarkStart w:id="21" w:name="_Toc21546439"/>
            <w:r w:rsidRPr="003744D0">
              <w:rPr>
                <w:rFonts w:ascii="Times New Roman" w:hAnsi="Times New Roman"/>
                <w:b/>
                <w:bCs/>
              </w:rPr>
              <w:t>osobné, sociálne a občianske kompetencie (spôsobilosti)</w:t>
            </w:r>
            <w:bookmarkEnd w:id="19"/>
            <w:bookmarkEnd w:id="20"/>
            <w:bookmarkEnd w:id="21"/>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 xml:space="preserve">má základy pre smerovanie k pozitívnemu sebaobrazu a sebadôvere, </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uvedomuje si vlastné potreby a tvorivo využíva svoje možnosti,</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dokáže odhadnúť svoje silné a slabé stránky ako svoje rozvojové možnosti,</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uvedomuje si dôležitosť  ochrany svojho zdravia a jeho súvislou s vhodným a aktívnym trávením voľného času</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dokáže primerane veku odhadnúť dôsledky svojich rozhodnutí a činov,</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 xml:space="preserve">uvedomuje si, že má svoje práva a povinnosti, </w:t>
            </w:r>
          </w:p>
          <w:p w:rsidR="00520BC6" w:rsidRPr="003744D0" w:rsidRDefault="00520BC6" w:rsidP="00674D75">
            <w:pPr>
              <w:numPr>
                <w:ilvl w:val="0"/>
                <w:numId w:val="7"/>
              </w:numPr>
              <w:spacing w:after="0" w:line="240" w:lineRule="auto"/>
              <w:jc w:val="both"/>
              <w:rPr>
                <w:rFonts w:ascii="Times New Roman" w:hAnsi="Times New Roman"/>
              </w:rPr>
            </w:pPr>
            <w:r w:rsidRPr="003744D0">
              <w:rPr>
                <w:rFonts w:ascii="Times New Roman" w:hAnsi="Times New Roman"/>
              </w:rPr>
              <w:t xml:space="preserve">má osvojené základy pre efektívnu spoluprácu v skupine,  </w:t>
            </w:r>
          </w:p>
        </w:tc>
      </w:tr>
    </w:tbl>
    <w:p w:rsidR="00520BC6" w:rsidRPr="003744D0" w:rsidRDefault="00520BC6" w:rsidP="00520BC6">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20BC6" w:rsidRPr="003744D0" w:rsidTr="00455A88">
        <w:tc>
          <w:tcPr>
            <w:tcW w:w="565" w:type="dxa"/>
            <w:shd w:val="clear" w:color="auto" w:fill="A8D08D" w:themeFill="accent6" w:themeFillTint="99"/>
          </w:tcPr>
          <w:p w:rsidR="00520BC6" w:rsidRPr="003744D0" w:rsidRDefault="00520BC6" w:rsidP="00520BC6">
            <w:pPr>
              <w:spacing w:after="0" w:line="240" w:lineRule="auto"/>
              <w:rPr>
                <w:rFonts w:ascii="Times New Roman" w:hAnsi="Times New Roman"/>
              </w:rPr>
            </w:pPr>
          </w:p>
        </w:tc>
        <w:tc>
          <w:tcPr>
            <w:tcW w:w="712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Počet hodín</w:t>
            </w:r>
          </w:p>
        </w:tc>
      </w:tr>
      <w:tr w:rsidR="00520BC6" w:rsidRPr="003744D0" w:rsidTr="00455A88">
        <w:tc>
          <w:tcPr>
            <w:tcW w:w="565" w:type="dxa"/>
            <w:shd w:val="clear" w:color="auto" w:fill="A8D08D" w:themeFill="accent6" w:themeFillTint="99"/>
          </w:tcPr>
          <w:p w:rsidR="00520BC6" w:rsidRPr="003744D0" w:rsidRDefault="00455A88" w:rsidP="00455A88">
            <w:pPr>
              <w:spacing w:after="0" w:line="240" w:lineRule="auto"/>
              <w:jc w:val="center"/>
              <w:rPr>
                <w:rFonts w:ascii="Times New Roman" w:hAnsi="Times New Roman"/>
                <w:b/>
              </w:rPr>
            </w:pPr>
            <w:r>
              <w:rPr>
                <w:rFonts w:ascii="Times New Roman" w:hAnsi="Times New Roman"/>
                <w:b/>
              </w:rPr>
              <w:t>1.</w:t>
            </w:r>
          </w:p>
        </w:tc>
        <w:tc>
          <w:tcPr>
            <w:tcW w:w="7124" w:type="dxa"/>
          </w:tcPr>
          <w:p w:rsidR="00455A88" w:rsidRPr="00455A88" w:rsidRDefault="00455A88" w:rsidP="00520BC6">
            <w:pPr>
              <w:pStyle w:val="Odsekzoznamu"/>
              <w:autoSpaceDE w:val="0"/>
              <w:autoSpaceDN w:val="0"/>
              <w:adjustRightInd w:val="0"/>
              <w:spacing w:after="0" w:line="240" w:lineRule="auto"/>
              <w:ind w:left="0"/>
              <w:rPr>
                <w:rFonts w:ascii="Times New Roman" w:hAnsi="Times New Roman"/>
              </w:rPr>
            </w:pPr>
            <w:r>
              <w:rPr>
                <w:rFonts w:ascii="Times New Roman" w:hAnsi="Times New Roman"/>
              </w:rPr>
              <w:t>Prírodné spoločenstvá</w:t>
            </w:r>
          </w:p>
        </w:tc>
        <w:tc>
          <w:tcPr>
            <w:tcW w:w="1407" w:type="dxa"/>
          </w:tcPr>
          <w:p w:rsidR="00520BC6" w:rsidRPr="00455A88" w:rsidRDefault="00455A88" w:rsidP="00455A8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r w:rsidR="007B55DC">
              <w:rPr>
                <w:rFonts w:ascii="Times New Roman" w:hAnsi="Times New Roman"/>
                <w:b/>
              </w:rPr>
              <w:t>2</w:t>
            </w:r>
          </w:p>
        </w:tc>
      </w:tr>
      <w:tr w:rsidR="00520BC6" w:rsidRPr="003744D0" w:rsidTr="00455A88">
        <w:tc>
          <w:tcPr>
            <w:tcW w:w="565" w:type="dxa"/>
            <w:shd w:val="clear" w:color="auto" w:fill="A8D08D" w:themeFill="accent6" w:themeFillTint="99"/>
          </w:tcPr>
          <w:p w:rsidR="00520BC6" w:rsidRPr="003744D0" w:rsidRDefault="00455A88" w:rsidP="00455A88">
            <w:pPr>
              <w:spacing w:after="0" w:line="240" w:lineRule="auto"/>
              <w:jc w:val="center"/>
              <w:rPr>
                <w:rFonts w:ascii="Times New Roman" w:hAnsi="Times New Roman"/>
                <w:b/>
              </w:rPr>
            </w:pPr>
            <w:r>
              <w:rPr>
                <w:rFonts w:ascii="Times New Roman" w:hAnsi="Times New Roman"/>
                <w:b/>
              </w:rPr>
              <w:t>2.</w:t>
            </w:r>
          </w:p>
        </w:tc>
        <w:tc>
          <w:tcPr>
            <w:tcW w:w="7124" w:type="dxa"/>
          </w:tcPr>
          <w:p w:rsidR="00520BC6" w:rsidRPr="003744D0" w:rsidRDefault="00455A88" w:rsidP="00520BC6">
            <w:pPr>
              <w:pStyle w:val="Odsekzoznamu"/>
              <w:autoSpaceDE w:val="0"/>
              <w:autoSpaceDN w:val="0"/>
              <w:adjustRightInd w:val="0"/>
              <w:spacing w:after="0" w:line="240" w:lineRule="auto"/>
              <w:ind w:left="0"/>
              <w:rPr>
                <w:rFonts w:ascii="Times New Roman" w:hAnsi="Times New Roman"/>
              </w:rPr>
            </w:pPr>
            <w:r>
              <w:rPr>
                <w:rFonts w:ascii="Times New Roman" w:hAnsi="Times New Roman"/>
              </w:rPr>
              <w:t>Clovek</w:t>
            </w:r>
          </w:p>
        </w:tc>
        <w:tc>
          <w:tcPr>
            <w:tcW w:w="1407" w:type="dxa"/>
          </w:tcPr>
          <w:p w:rsidR="00520BC6" w:rsidRPr="00455A88" w:rsidRDefault="007B55DC" w:rsidP="00455A8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22</w:t>
            </w:r>
          </w:p>
        </w:tc>
      </w:tr>
      <w:tr w:rsidR="00455A88" w:rsidRPr="003744D0" w:rsidTr="00455A88">
        <w:tc>
          <w:tcPr>
            <w:tcW w:w="565" w:type="dxa"/>
            <w:shd w:val="clear" w:color="auto" w:fill="A8D08D" w:themeFill="accent6" w:themeFillTint="99"/>
          </w:tcPr>
          <w:p w:rsidR="00455A88" w:rsidRPr="003744D0" w:rsidRDefault="00455A88" w:rsidP="00455A88">
            <w:pPr>
              <w:spacing w:after="0" w:line="240" w:lineRule="auto"/>
              <w:jc w:val="center"/>
              <w:rPr>
                <w:rFonts w:ascii="Times New Roman" w:hAnsi="Times New Roman"/>
                <w:b/>
              </w:rPr>
            </w:pPr>
            <w:r>
              <w:rPr>
                <w:rFonts w:ascii="Times New Roman" w:hAnsi="Times New Roman"/>
                <w:b/>
              </w:rPr>
              <w:t>4.</w:t>
            </w:r>
          </w:p>
        </w:tc>
        <w:tc>
          <w:tcPr>
            <w:tcW w:w="7124" w:type="dxa"/>
          </w:tcPr>
          <w:p w:rsidR="00455A88" w:rsidRDefault="00455A88" w:rsidP="00520BC6">
            <w:pPr>
              <w:pStyle w:val="Odsekzoznamu"/>
              <w:autoSpaceDE w:val="0"/>
              <w:autoSpaceDN w:val="0"/>
              <w:adjustRightInd w:val="0"/>
              <w:spacing w:after="0" w:line="240" w:lineRule="auto"/>
              <w:ind w:left="0"/>
              <w:rPr>
                <w:rFonts w:ascii="Times New Roman" w:hAnsi="Times New Roman"/>
              </w:rPr>
            </w:pPr>
            <w:r>
              <w:rPr>
                <w:rFonts w:ascii="Times New Roman" w:hAnsi="Times New Roman"/>
              </w:rPr>
              <w:t>Neživá príroda a skúmanie prírodných javov</w:t>
            </w:r>
          </w:p>
        </w:tc>
        <w:tc>
          <w:tcPr>
            <w:tcW w:w="1407" w:type="dxa"/>
          </w:tcPr>
          <w:p w:rsidR="00455A88" w:rsidRPr="00455A88" w:rsidRDefault="007B55DC" w:rsidP="00455A8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22</w:t>
            </w:r>
          </w:p>
        </w:tc>
      </w:tr>
    </w:tbl>
    <w:p w:rsidR="00520BC6" w:rsidRPr="003744D0" w:rsidRDefault="00520BC6" w:rsidP="00520BC6">
      <w:pPr>
        <w:rPr>
          <w:rFonts w:ascii="Times New Roman" w:hAnsi="Times New Roman"/>
          <w:b/>
        </w:rPr>
      </w:pPr>
    </w:p>
    <w:p w:rsidR="00520BC6" w:rsidRPr="007B55DC" w:rsidRDefault="00520BC6" w:rsidP="00455A88">
      <w:pPr>
        <w:rPr>
          <w:rFonts w:ascii="Times New Roman" w:hAnsi="Times New Roman"/>
          <w:b/>
        </w:rPr>
      </w:pPr>
      <w:r w:rsidRPr="00455A88">
        <w:rPr>
          <w:rFonts w:ascii="Times New Roman" w:hAnsi="Times New Roman"/>
          <w:b/>
          <w:color w:val="C45911" w:themeColor="accent2" w:themeShade="BF"/>
        </w:rPr>
        <w:t>Tematický celok :</w:t>
      </w:r>
      <w:r w:rsidR="007B55DC" w:rsidRPr="007B55DC">
        <w:rPr>
          <w:rFonts w:ascii="Times New Roman" w:hAnsi="Times New Roman"/>
          <w:b/>
        </w:rPr>
        <w:t>Prírodné spoločenstvá</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998"/>
        <w:gridCol w:w="1494"/>
        <w:gridCol w:w="1044"/>
        <w:gridCol w:w="2161"/>
      </w:tblGrid>
      <w:tr w:rsidR="00520BC6" w:rsidRPr="003744D0" w:rsidTr="00455A88">
        <w:tc>
          <w:tcPr>
            <w:tcW w:w="1242"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13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998"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04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 xml:space="preserve">Organizačné formy </w:t>
            </w:r>
            <w:r w:rsidRPr="003744D0">
              <w:rPr>
                <w:rFonts w:ascii="Times New Roman" w:hAnsi="Times New Roman"/>
                <w:b/>
              </w:rPr>
              <w:lastRenderedPageBreak/>
              <w:t>práce</w:t>
            </w:r>
          </w:p>
        </w:tc>
        <w:tc>
          <w:tcPr>
            <w:tcW w:w="2161"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lastRenderedPageBreak/>
              <w:t>Výkonový štandard</w:t>
            </w:r>
          </w:p>
        </w:tc>
      </w:tr>
      <w:tr w:rsidR="00520BC6" w:rsidRPr="003744D0" w:rsidTr="007B55DC">
        <w:tc>
          <w:tcPr>
            <w:tcW w:w="1242" w:type="dxa"/>
            <w:shd w:val="clear" w:color="auto" w:fill="A8D08D" w:themeFill="accent6" w:themeFillTint="99"/>
          </w:tcPr>
          <w:p w:rsidR="00520BC6" w:rsidRPr="007B55DC" w:rsidRDefault="007B55DC" w:rsidP="00520BC6">
            <w:pPr>
              <w:spacing w:after="0" w:line="240" w:lineRule="auto"/>
              <w:rPr>
                <w:rFonts w:ascii="Times New Roman" w:hAnsi="Times New Roman"/>
                <w:b/>
              </w:rPr>
            </w:pPr>
            <w:r>
              <w:rPr>
                <w:rFonts w:ascii="Times New Roman" w:hAnsi="Times New Roman"/>
                <w:b/>
              </w:rPr>
              <w:lastRenderedPageBreak/>
              <w:t>Prírodné spoločenstvá</w:t>
            </w:r>
          </w:p>
        </w:tc>
        <w:tc>
          <w:tcPr>
            <w:tcW w:w="1134" w:type="dxa"/>
            <w:shd w:val="clear" w:color="auto" w:fill="FFFFFF" w:themeFill="background1"/>
          </w:tcPr>
          <w:p w:rsidR="00520BC6" w:rsidRPr="003744D0" w:rsidRDefault="00520BC6" w:rsidP="00520BC6">
            <w:pPr>
              <w:spacing w:after="0" w:line="240" w:lineRule="auto"/>
              <w:rPr>
                <w:rFonts w:ascii="Times New Roman" w:hAnsi="Times New Roman"/>
              </w:rPr>
            </w:pPr>
          </w:p>
        </w:tc>
        <w:tc>
          <w:tcPr>
            <w:tcW w:w="1998" w:type="dxa"/>
            <w:shd w:val="clear" w:color="auto" w:fill="FFFFFF" w:themeFill="background1"/>
          </w:tcPr>
          <w:p w:rsidR="00520BC6" w:rsidRPr="007B55DC" w:rsidRDefault="007B55DC" w:rsidP="00455A88">
            <w:pPr>
              <w:spacing w:after="0" w:line="240" w:lineRule="auto"/>
              <w:rPr>
                <w:rFonts w:ascii="Times New Roman" w:hAnsi="Times New Roman"/>
              </w:rPr>
            </w:pPr>
            <w:r w:rsidRPr="007B55DC">
              <w:rPr>
                <w:rFonts w:ascii="Times New Roman" w:hAnsi="Times New Roman"/>
              </w:rPr>
              <w:t>dub letný, buk lesný, hrab obyčajný, borovica lesná, jeleň lesný, medveď hnedý, veverica stromová, sova lesná zvonček konáristý, rumanček roľný, nevädza poľná, lipnica lúčna, čakanka obyčajná, koník lúčny, čmeľ zemný, križiak obyčajný obrábanie pôdy, poľné plodiny, zajac poľný, králik poľný, sokol sťahovavý, škrečok poľný vŕba biela, jelša lepkavá, trsť obyčajná, lekno biele, kapor obyčajný, šťuka obyčajná, kačica divá, vážka, komár potravové reťazce a potravové siete plesnivec alpínsky, črievičník papučka, bleduľa jarná, rys ostrovid, vydra riečna, medveď hnedý</w:t>
            </w:r>
          </w:p>
        </w:tc>
        <w:tc>
          <w:tcPr>
            <w:tcW w:w="1494" w:type="dxa"/>
          </w:tcPr>
          <w:p w:rsidR="00520BC6" w:rsidRPr="003744D0" w:rsidRDefault="007B55DC" w:rsidP="00520BC6">
            <w:pPr>
              <w:spacing w:after="0" w:line="240" w:lineRule="auto"/>
              <w:rPr>
                <w:rFonts w:ascii="Times New Roman" w:hAnsi="Times New Roman"/>
              </w:rPr>
            </w:pPr>
            <w:r>
              <w:rPr>
                <w:rFonts w:ascii="Times New Roman" w:hAnsi="Times New Roman"/>
                <w:b/>
                <w:bCs/>
                <w:color w:val="000000"/>
              </w:rPr>
              <w:t>-</w:t>
            </w:r>
            <w:r w:rsidR="00520BC6" w:rsidRPr="003744D0">
              <w:rPr>
                <w:rFonts w:ascii="Times New Roman" w:hAnsi="Times New Roman"/>
              </w:rPr>
              <w:t xml:space="preserve">metóda  priameho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sprostredkovaného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práce s textom </w:t>
            </w:r>
          </w:p>
          <w:p w:rsidR="00520BC6" w:rsidRPr="003744D0" w:rsidRDefault="00520BC6" w:rsidP="00520BC6">
            <w:pPr>
              <w:rPr>
                <w:rFonts w:ascii="Times New Roman" w:hAnsi="Times New Roman"/>
                <w:b/>
              </w:rPr>
            </w:pPr>
            <w:r w:rsidRPr="003744D0">
              <w:rPr>
                <w:rFonts w:ascii="Times New Roman" w:hAnsi="Times New Roman"/>
              </w:rPr>
              <w:t xml:space="preserve">-  aktivizujúce metódy </w:t>
            </w:r>
          </w:p>
          <w:p w:rsidR="00520BC6" w:rsidRPr="003744D0" w:rsidRDefault="00520BC6" w:rsidP="00520BC6">
            <w:pPr>
              <w:spacing w:after="0" w:line="240" w:lineRule="auto"/>
              <w:rPr>
                <w:rFonts w:ascii="Times New Roman" w:hAnsi="Times New Roman"/>
              </w:rPr>
            </w:pPr>
          </w:p>
        </w:tc>
        <w:tc>
          <w:tcPr>
            <w:tcW w:w="1044"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vyučovacia hodina,  exkurzia, vychádzka, zážitkové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2161" w:type="dxa"/>
          </w:tcPr>
          <w:p w:rsidR="007B55DC" w:rsidRPr="007B55DC" w:rsidRDefault="00455A88" w:rsidP="00455A88">
            <w:pPr>
              <w:spacing w:after="0" w:line="240" w:lineRule="auto"/>
              <w:rPr>
                <w:rFonts w:ascii="Times New Roman" w:hAnsi="Times New Roman"/>
                <w:b/>
              </w:rPr>
            </w:pPr>
            <w:r w:rsidRPr="007B55DC">
              <w:rPr>
                <w:rFonts w:ascii="Times New Roman" w:hAnsi="Times New Roman"/>
                <w:b/>
              </w:rPr>
              <w:t>Žiak na konci 4.ročníka vie:</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opísať</w:t>
            </w:r>
            <w:r w:rsidRPr="007B55DC">
              <w:rPr>
                <w:rFonts w:ascii="Times New Roman" w:hAnsi="Times New Roman"/>
              </w:rPr>
              <w:t xml:space="preserve"> les ako spoločenstvo rastlín a živočíchov, kto</w:t>
            </w:r>
            <w:r>
              <w:rPr>
                <w:rFonts w:ascii="Times New Roman" w:hAnsi="Times New Roman"/>
              </w:rPr>
              <w:t>ré sú vzájomne na sebe závislé,</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vysvetliť</w:t>
            </w:r>
            <w:r w:rsidRPr="007B55DC">
              <w:rPr>
                <w:rFonts w:ascii="Times New Roman" w:hAnsi="Times New Roman"/>
              </w:rPr>
              <w:t xml:space="preserve"> život živočíchov v lese,</w:t>
            </w:r>
          </w:p>
          <w:p w:rsidR="007B55DC" w:rsidRDefault="007B55DC" w:rsidP="00455A88">
            <w:pPr>
              <w:spacing w:after="0" w:line="240" w:lineRule="auto"/>
              <w:rPr>
                <w:rFonts w:ascii="Times New Roman" w:hAnsi="Times New Roman"/>
              </w:rPr>
            </w:pPr>
            <w:r>
              <w:t>-</w:t>
            </w:r>
            <w:r w:rsidRPr="007B55DC">
              <w:rPr>
                <w:rFonts w:ascii="Times New Roman" w:hAnsi="Times New Roman"/>
                <w:b/>
              </w:rPr>
              <w:t>opísať</w:t>
            </w:r>
            <w:r w:rsidRPr="007B55DC">
              <w:rPr>
                <w:rFonts w:ascii="Times New Roman" w:hAnsi="Times New Roman"/>
              </w:rPr>
              <w:t xml:space="preserve"> spôsob života typických zástupcov lesného spoločenstva, </w:t>
            </w:r>
            <w:r>
              <w:rPr>
                <w:rFonts w:ascii="Times New Roman" w:hAnsi="Times New Roman"/>
              </w:rPr>
              <w:t>-</w:t>
            </w:r>
            <w:r w:rsidRPr="007B55DC">
              <w:rPr>
                <w:rFonts w:ascii="Times New Roman" w:hAnsi="Times New Roman"/>
              </w:rPr>
              <w:t xml:space="preserve">že rastliny vyžadujú pre svoj život rôznorodé podmienky, </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navrhnúť</w:t>
            </w:r>
            <w:r w:rsidRPr="007B55DC">
              <w:rPr>
                <w:rFonts w:ascii="Times New Roman" w:hAnsi="Times New Roman"/>
              </w:rPr>
              <w:t xml:space="preserve"> postup skúmani</w:t>
            </w:r>
            <w:r>
              <w:rPr>
                <w:rFonts w:ascii="Times New Roman" w:hAnsi="Times New Roman"/>
              </w:rPr>
              <w:t>a rôznorodosti lúčneho porastu,</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 xml:space="preserve">vysvetliť </w:t>
            </w:r>
            <w:r w:rsidRPr="007B55DC">
              <w:rPr>
                <w:rFonts w:ascii="Times New Roman" w:hAnsi="Times New Roman"/>
              </w:rPr>
              <w:t>živ</w:t>
            </w:r>
            <w:r>
              <w:rPr>
                <w:rFonts w:ascii="Times New Roman" w:hAnsi="Times New Roman"/>
              </w:rPr>
              <w:t>ot živočíchov v lúčnom poraste,</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opísať</w:t>
            </w:r>
            <w:r w:rsidRPr="007B55DC">
              <w:rPr>
                <w:rFonts w:ascii="Times New Roman" w:hAnsi="Times New Roman"/>
              </w:rPr>
              <w:t xml:space="preserve"> spôsob života typických zástupcov lúčneho spoločenstva, </w:t>
            </w:r>
            <w:r>
              <w:rPr>
                <w:rFonts w:ascii="Times New Roman" w:hAnsi="Times New Roman"/>
              </w:rPr>
              <w:t>-</w:t>
            </w:r>
            <w:r w:rsidRPr="007B55DC">
              <w:rPr>
                <w:rFonts w:ascii="Times New Roman" w:hAnsi="Times New Roman"/>
                <w:b/>
              </w:rPr>
              <w:t>vysvetliť</w:t>
            </w:r>
            <w:r w:rsidRPr="007B55DC">
              <w:rPr>
                <w:rFonts w:ascii="Times New Roman" w:hAnsi="Times New Roman"/>
              </w:rPr>
              <w:t xml:space="preserve"> vznik polí obrábaním, </w:t>
            </w:r>
            <w:r w:rsidRPr="007B55DC">
              <w:rPr>
                <w:rFonts w:ascii="Times New Roman" w:hAnsi="Times New Roman"/>
              </w:rPr>
              <w:sym w:font="Symbol" w:char="F0FC"/>
            </w:r>
            <w:r w:rsidRPr="007B55DC">
              <w:rPr>
                <w:rFonts w:ascii="Times New Roman" w:hAnsi="Times New Roman"/>
              </w:rPr>
              <w:t xml:space="preserve"> vysvetliť význam polí pre človeka, </w:t>
            </w:r>
          </w:p>
          <w:p w:rsidR="007B55DC" w:rsidRDefault="007B55DC" w:rsidP="00455A88">
            <w:pPr>
              <w:spacing w:after="0" w:line="240" w:lineRule="auto"/>
              <w:rPr>
                <w:rFonts w:ascii="Times New Roman" w:hAnsi="Times New Roman"/>
              </w:rPr>
            </w:pPr>
            <w:r w:rsidRPr="007B55DC">
              <w:rPr>
                <w:rFonts w:ascii="Times New Roman" w:hAnsi="Times New Roman"/>
                <w:b/>
              </w:rPr>
              <w:t>-porovnať</w:t>
            </w:r>
            <w:r>
              <w:rPr>
                <w:rFonts w:ascii="Times New Roman" w:hAnsi="Times New Roman"/>
              </w:rPr>
              <w:t xml:space="preserve"> pole s lúkou,</w:t>
            </w:r>
          </w:p>
          <w:p w:rsidR="007B55DC" w:rsidRDefault="007B55DC" w:rsidP="00455A88">
            <w:pPr>
              <w:spacing w:after="0" w:line="240" w:lineRule="auto"/>
              <w:rPr>
                <w:rFonts w:ascii="Times New Roman" w:hAnsi="Times New Roman"/>
              </w:rPr>
            </w:pPr>
            <w:r>
              <w:rPr>
                <w:rFonts w:ascii="Times New Roman" w:hAnsi="Times New Roman"/>
                <w:b/>
              </w:rPr>
              <w:t>-</w:t>
            </w:r>
            <w:r w:rsidRPr="007B55DC">
              <w:rPr>
                <w:rFonts w:ascii="Times New Roman" w:hAnsi="Times New Roman"/>
                <w:b/>
              </w:rPr>
              <w:t>vytvoriť</w:t>
            </w:r>
            <w:r w:rsidRPr="007B55DC">
              <w:rPr>
                <w:rFonts w:ascii="Times New Roman" w:hAnsi="Times New Roman"/>
              </w:rPr>
              <w:t>, na základe porovnania poľa s lúkou, záv</w:t>
            </w:r>
            <w:r>
              <w:rPr>
                <w:rFonts w:ascii="Times New Roman" w:hAnsi="Times New Roman"/>
              </w:rPr>
              <w:t>ery o rôznorodosti rastlinstva,</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vysvetliť</w:t>
            </w:r>
            <w:r w:rsidRPr="007B55DC">
              <w:rPr>
                <w:rFonts w:ascii="Times New Roman" w:hAnsi="Times New Roman"/>
              </w:rPr>
              <w:t xml:space="preserve"> život živočíchov na poli, </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opísať</w:t>
            </w:r>
            <w:r w:rsidRPr="007B55DC">
              <w:rPr>
                <w:rFonts w:ascii="Times New Roman" w:hAnsi="Times New Roman"/>
              </w:rPr>
              <w:t xml:space="preserve"> spôsob života typických poľných živočíchov, </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vysvetliť</w:t>
            </w:r>
            <w:r w:rsidRPr="007B55DC">
              <w:rPr>
                <w:rFonts w:ascii="Times New Roman" w:hAnsi="Times New Roman"/>
              </w:rPr>
              <w:t>, že rastliny, ktoré žijú v blízkosti vodných zdrojov vyžadujú väčšie množstvo vody,</w:t>
            </w:r>
            <w:r>
              <w:rPr>
                <w:rFonts w:ascii="Times New Roman" w:hAnsi="Times New Roman"/>
              </w:rPr>
              <w:t xml:space="preserve"> v inom prostredí by neprežili,</w:t>
            </w:r>
          </w:p>
          <w:p w:rsidR="007B55DC"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vysvetliť</w:t>
            </w:r>
            <w:r w:rsidRPr="007B55DC">
              <w:rPr>
                <w:rFonts w:ascii="Times New Roman" w:hAnsi="Times New Roman"/>
              </w:rPr>
              <w:t>, ako sa vodné rastli</w:t>
            </w:r>
            <w:r>
              <w:rPr>
                <w:rFonts w:ascii="Times New Roman" w:hAnsi="Times New Roman"/>
              </w:rPr>
              <w:t>ny prispôsobili životu vo vode,</w:t>
            </w:r>
          </w:p>
          <w:p w:rsidR="007B55DC" w:rsidRDefault="007B55DC" w:rsidP="00455A88">
            <w:pPr>
              <w:spacing w:after="0" w:line="240" w:lineRule="auto"/>
              <w:rPr>
                <w:rFonts w:ascii="Times New Roman" w:hAnsi="Times New Roman"/>
              </w:rPr>
            </w:pPr>
            <w:r>
              <w:rPr>
                <w:rFonts w:ascii="Times New Roman" w:hAnsi="Times New Roman"/>
              </w:rPr>
              <w:lastRenderedPageBreak/>
              <w:t>-</w:t>
            </w:r>
            <w:r w:rsidRPr="007B55DC">
              <w:rPr>
                <w:rFonts w:ascii="Times New Roman" w:hAnsi="Times New Roman"/>
                <w:b/>
              </w:rPr>
              <w:t>vysvetliť,</w:t>
            </w:r>
            <w:r w:rsidRPr="007B55DC">
              <w:rPr>
                <w:rFonts w:ascii="Times New Roman" w:hAnsi="Times New Roman"/>
              </w:rPr>
              <w:t xml:space="preserve"> že voda je prostredí</w:t>
            </w:r>
            <w:r>
              <w:rPr>
                <w:rFonts w:ascii="Times New Roman" w:hAnsi="Times New Roman"/>
              </w:rPr>
              <w:t>m pre život mnohých živočíchov,</w:t>
            </w:r>
          </w:p>
          <w:p w:rsidR="007B55DC" w:rsidRDefault="007B55DC" w:rsidP="00455A88">
            <w:pPr>
              <w:spacing w:after="0" w:line="240" w:lineRule="auto"/>
              <w:rPr>
                <w:rFonts w:ascii="Times New Roman" w:hAnsi="Times New Roman"/>
              </w:rPr>
            </w:pPr>
            <w:r w:rsidRPr="007B55DC">
              <w:rPr>
                <w:rFonts w:ascii="Times New Roman" w:hAnsi="Times New Roman"/>
                <w:b/>
              </w:rPr>
              <w:t>-uviesť</w:t>
            </w:r>
            <w:r w:rsidRPr="007B55DC">
              <w:rPr>
                <w:rFonts w:ascii="Times New Roman" w:hAnsi="Times New Roman"/>
              </w:rPr>
              <w:t xml:space="preserve"> príklady živočíchov žijúcich priamo vo vode, </w:t>
            </w:r>
            <w:r>
              <w:rPr>
                <w:rFonts w:ascii="Times New Roman" w:hAnsi="Times New Roman"/>
              </w:rPr>
              <w:t>-</w:t>
            </w:r>
            <w:r w:rsidRPr="007B55DC">
              <w:rPr>
                <w:rFonts w:ascii="Times New Roman" w:hAnsi="Times New Roman"/>
                <w:b/>
              </w:rPr>
              <w:t xml:space="preserve">uviesť </w:t>
            </w:r>
            <w:r w:rsidRPr="007B55DC">
              <w:rPr>
                <w:rFonts w:ascii="Times New Roman" w:hAnsi="Times New Roman"/>
              </w:rPr>
              <w:t>príklady živočíchov žijúcich pri vode a vodný zdr</w:t>
            </w:r>
            <w:r>
              <w:rPr>
                <w:rFonts w:ascii="Times New Roman" w:hAnsi="Times New Roman"/>
              </w:rPr>
              <w:t>oj je pre nich zdrojom potravy,</w:t>
            </w:r>
          </w:p>
          <w:p w:rsidR="007B55DC" w:rsidRPr="003744D0" w:rsidRDefault="007B55DC" w:rsidP="00455A88">
            <w:pPr>
              <w:spacing w:after="0" w:line="240" w:lineRule="auto"/>
              <w:rPr>
                <w:rFonts w:ascii="Times New Roman" w:hAnsi="Times New Roman"/>
              </w:rPr>
            </w:pPr>
            <w:r>
              <w:rPr>
                <w:rFonts w:ascii="Times New Roman" w:hAnsi="Times New Roman"/>
              </w:rPr>
              <w:t>-</w:t>
            </w:r>
            <w:r w:rsidRPr="007B55DC">
              <w:rPr>
                <w:rFonts w:ascii="Times New Roman" w:hAnsi="Times New Roman"/>
                <w:b/>
              </w:rPr>
              <w:t>uviesť</w:t>
            </w:r>
            <w:r w:rsidRPr="007B55DC">
              <w:rPr>
                <w:rFonts w:ascii="Times New Roman" w:hAnsi="Times New Roman"/>
              </w:rPr>
              <w:t xml:space="preserve"> príklady živočíchov, ktoré potrebujú vodu len na rozmnožovanie,</w:t>
            </w:r>
          </w:p>
        </w:tc>
      </w:tr>
    </w:tbl>
    <w:p w:rsidR="00520BC6" w:rsidRPr="003744D0" w:rsidRDefault="00520BC6" w:rsidP="00520BC6">
      <w:pPr>
        <w:rPr>
          <w:rFonts w:ascii="Times New Roman" w:hAnsi="Times New Roman"/>
          <w:b/>
          <w:color w:val="FF0000"/>
        </w:rPr>
      </w:pPr>
    </w:p>
    <w:p w:rsidR="00520BC6" w:rsidRPr="000A271C" w:rsidRDefault="00520BC6" w:rsidP="000A271C">
      <w:pPr>
        <w:rPr>
          <w:rFonts w:ascii="Times New Roman" w:hAnsi="Times New Roman"/>
          <w:b/>
          <w:color w:val="833C0B" w:themeColor="accent2" w:themeShade="80"/>
        </w:rPr>
      </w:pPr>
      <w:r w:rsidRPr="007B55DC">
        <w:rPr>
          <w:rFonts w:ascii="Times New Roman" w:hAnsi="Times New Roman"/>
          <w:b/>
          <w:color w:val="833C0B" w:themeColor="accent2" w:themeShade="80"/>
        </w:rPr>
        <w:t>Tematický celok :</w:t>
      </w:r>
      <w:r w:rsidR="007B55DC" w:rsidRPr="007B55DC">
        <w:rPr>
          <w:rFonts w:ascii="Times New Roman" w:hAnsi="Times New Roman"/>
          <w:b/>
        </w:rPr>
        <w:t>Človek</w:t>
      </w: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559"/>
        <w:gridCol w:w="1276"/>
        <w:gridCol w:w="1275"/>
        <w:gridCol w:w="2977"/>
      </w:tblGrid>
      <w:tr w:rsidR="00520BC6" w:rsidRPr="003744D0" w:rsidTr="000A271C">
        <w:tc>
          <w:tcPr>
            <w:tcW w:w="1101"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13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1559"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276"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275"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2977"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0A271C">
        <w:tc>
          <w:tcPr>
            <w:tcW w:w="1101" w:type="dxa"/>
            <w:shd w:val="clear" w:color="auto" w:fill="A8D08D" w:themeFill="accent6" w:themeFillTint="99"/>
          </w:tcPr>
          <w:p w:rsidR="00520BC6" w:rsidRPr="000A271C" w:rsidRDefault="00520BC6" w:rsidP="00520BC6">
            <w:pPr>
              <w:spacing w:after="0" w:line="240" w:lineRule="auto"/>
              <w:rPr>
                <w:rFonts w:ascii="Times New Roman" w:hAnsi="Times New Roman"/>
                <w:b/>
              </w:rPr>
            </w:pPr>
            <w:r w:rsidRPr="000A271C">
              <w:rPr>
                <w:rFonts w:ascii="Times New Roman" w:hAnsi="Times New Roman"/>
                <w:b/>
              </w:rPr>
              <w:t>Človek</w:t>
            </w:r>
          </w:p>
        </w:tc>
        <w:tc>
          <w:tcPr>
            <w:tcW w:w="1134"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rPr>
              <w:t>Dýchacia, obehová, rozmnožovacia sústava človeka.</w:t>
            </w:r>
          </w:p>
          <w:p w:rsidR="00520BC6" w:rsidRPr="003744D0" w:rsidRDefault="00520BC6" w:rsidP="00520BC6">
            <w:pPr>
              <w:spacing w:after="0" w:line="240" w:lineRule="auto"/>
              <w:rPr>
                <w:rFonts w:ascii="Times New Roman" w:hAnsi="Times New Roman"/>
              </w:rPr>
            </w:pPr>
            <w:r w:rsidRPr="003744D0">
              <w:rPr>
                <w:rFonts w:ascii="Times New Roman" w:hAnsi="Times New Roman"/>
              </w:rPr>
              <w:t>Vývinové obdobia</w:t>
            </w:r>
          </w:p>
        </w:tc>
        <w:tc>
          <w:tcPr>
            <w:tcW w:w="1559" w:type="dxa"/>
            <w:shd w:val="clear" w:color="auto" w:fill="FFFFFF" w:themeFill="background1"/>
          </w:tcPr>
          <w:p w:rsidR="000A271C" w:rsidRDefault="00520BC6" w:rsidP="00520BC6">
            <w:pPr>
              <w:spacing w:after="0" w:line="240" w:lineRule="auto"/>
              <w:rPr>
                <w:rFonts w:ascii="Times New Roman" w:hAnsi="Times New Roman"/>
              </w:rPr>
            </w:pPr>
            <w:r w:rsidRPr="003744D0">
              <w:rPr>
                <w:rFonts w:ascii="Times New Roman" w:hAnsi="Times New Roman"/>
              </w:rPr>
              <w:t xml:space="preserve">dýchanie, spotreba kyslíka, pľúca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520BC6" w:rsidP="00520BC6">
            <w:pPr>
              <w:spacing w:after="0" w:line="240" w:lineRule="auto"/>
              <w:rPr>
                <w:rFonts w:ascii="Times New Roman" w:hAnsi="Times New Roman"/>
              </w:rPr>
            </w:pPr>
            <w:r w:rsidRPr="003744D0">
              <w:rPr>
                <w:rFonts w:ascii="Times New Roman" w:hAnsi="Times New Roman"/>
              </w:rPr>
              <w:t xml:space="preserve">kvapôčková infekcia a pôvodcovia ochorení,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520BC6" w:rsidP="00520BC6">
            <w:pPr>
              <w:spacing w:after="0" w:line="240" w:lineRule="auto"/>
              <w:rPr>
                <w:rFonts w:ascii="Times New Roman" w:hAnsi="Times New Roman"/>
              </w:rPr>
            </w:pPr>
            <w:r w:rsidRPr="003744D0">
              <w:rPr>
                <w:rFonts w:ascii="Times New Roman" w:hAnsi="Times New Roman"/>
              </w:rPr>
              <w:t xml:space="preserve">kašeľ, kýchanie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p>
          <w:p w:rsidR="00DB0C81" w:rsidRDefault="00520BC6" w:rsidP="00520BC6">
            <w:pPr>
              <w:spacing w:after="0" w:line="240" w:lineRule="auto"/>
              <w:rPr>
                <w:rFonts w:ascii="Times New Roman" w:hAnsi="Times New Roman"/>
              </w:rPr>
            </w:pPr>
            <w:r w:rsidRPr="003744D0">
              <w:rPr>
                <w:rFonts w:ascii="Times New Roman" w:hAnsi="Times New Roman"/>
              </w:rPr>
              <w:t xml:space="preserve">srdce, tep krv, </w:t>
            </w: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520BC6" w:rsidP="00520BC6">
            <w:pPr>
              <w:spacing w:after="0" w:line="240" w:lineRule="auto"/>
              <w:rPr>
                <w:rFonts w:ascii="Times New Roman" w:hAnsi="Times New Roman"/>
              </w:rPr>
            </w:pPr>
            <w:r w:rsidRPr="003744D0">
              <w:rPr>
                <w:rFonts w:ascii="Times New Roman" w:hAnsi="Times New Roman"/>
              </w:rPr>
              <w:t xml:space="preserve">červené krvinky, </w:t>
            </w:r>
          </w:p>
          <w:p w:rsidR="00DB0C81" w:rsidRDefault="00DB0C81" w:rsidP="00520BC6">
            <w:pPr>
              <w:spacing w:after="0" w:line="240" w:lineRule="auto"/>
              <w:rPr>
                <w:rFonts w:ascii="Times New Roman" w:hAnsi="Times New Roman"/>
              </w:rPr>
            </w:pPr>
          </w:p>
          <w:p w:rsidR="00DB0C81" w:rsidRDefault="00520BC6" w:rsidP="00520BC6">
            <w:pPr>
              <w:spacing w:after="0" w:line="240" w:lineRule="auto"/>
              <w:rPr>
                <w:rFonts w:ascii="Times New Roman" w:hAnsi="Times New Roman"/>
              </w:rPr>
            </w:pPr>
            <w:r w:rsidRPr="003744D0">
              <w:rPr>
                <w:rFonts w:ascii="Times New Roman" w:hAnsi="Times New Roman"/>
              </w:rPr>
              <w:t xml:space="preserve">biele krvinky, krvné doštičky cievy, </w:t>
            </w: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520BC6" w:rsidP="00520BC6">
            <w:pPr>
              <w:spacing w:after="0" w:line="240" w:lineRule="auto"/>
              <w:rPr>
                <w:rFonts w:ascii="Times New Roman" w:hAnsi="Times New Roman"/>
              </w:rPr>
            </w:pPr>
            <w:r w:rsidRPr="003744D0">
              <w:rPr>
                <w:rFonts w:ascii="Times New Roman" w:hAnsi="Times New Roman"/>
              </w:rPr>
              <w:t>krvný obeh</w:t>
            </w: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rozmnožovanie človeka, počatie, tehotenstvo, pôrod, detstvo, dospelosť, staroba, smrť</w:t>
            </w:r>
          </w:p>
        </w:tc>
        <w:tc>
          <w:tcPr>
            <w:tcW w:w="1276" w:type="dxa"/>
          </w:tcPr>
          <w:p w:rsidR="00520BC6" w:rsidRPr="003744D0" w:rsidRDefault="00520BC6" w:rsidP="00520BC6">
            <w:pPr>
              <w:spacing w:after="0" w:line="240" w:lineRule="auto"/>
              <w:rPr>
                <w:rFonts w:ascii="Times New Roman" w:hAnsi="Times New Roman"/>
                <w:b/>
                <w:bCs/>
                <w:color w:val="000000"/>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priameho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sprostredkovaného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práce s textom </w:t>
            </w:r>
          </w:p>
          <w:p w:rsidR="00520BC6" w:rsidRPr="003744D0" w:rsidRDefault="00520BC6" w:rsidP="00520BC6">
            <w:pPr>
              <w:rPr>
                <w:rFonts w:ascii="Times New Roman" w:hAnsi="Times New Roman"/>
                <w:b/>
              </w:rPr>
            </w:pPr>
            <w:r w:rsidRPr="003744D0">
              <w:rPr>
                <w:rFonts w:ascii="Times New Roman" w:hAnsi="Times New Roman"/>
              </w:rPr>
              <w:t xml:space="preserve">-  aktivizujúce metódy </w:t>
            </w:r>
          </w:p>
          <w:p w:rsidR="00520BC6" w:rsidRPr="003744D0" w:rsidRDefault="00520BC6" w:rsidP="00520BC6">
            <w:pPr>
              <w:spacing w:after="0" w:line="240" w:lineRule="auto"/>
              <w:rPr>
                <w:rFonts w:ascii="Times New Roman" w:hAnsi="Times New Roman"/>
              </w:rPr>
            </w:pPr>
          </w:p>
        </w:tc>
        <w:tc>
          <w:tcPr>
            <w:tcW w:w="1275"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vyučovacia hodina,  exkurzia, vychádzka, zážitkové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2977" w:type="dxa"/>
          </w:tcPr>
          <w:p w:rsidR="00520BC6" w:rsidRPr="000A271C" w:rsidRDefault="000A271C" w:rsidP="00520BC6">
            <w:pPr>
              <w:spacing w:after="0" w:line="240" w:lineRule="auto"/>
              <w:rPr>
                <w:rFonts w:ascii="Times New Roman" w:hAnsi="Times New Roman"/>
                <w:b/>
              </w:rPr>
            </w:pPr>
            <w:r w:rsidRPr="000A271C">
              <w:rPr>
                <w:rFonts w:ascii="Times New Roman" w:hAnsi="Times New Roman"/>
                <w:b/>
              </w:rPr>
              <w:t>Žiak na konci 4.ročnka vie:</w:t>
            </w:r>
          </w:p>
          <w:p w:rsidR="000A271C" w:rsidRPr="003744D0"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vdychovaný vzduch sa od vydychovaného odlišuje t</w:t>
            </w:r>
            <w:r>
              <w:rPr>
                <w:rFonts w:ascii="Times New Roman" w:hAnsi="Times New Roman"/>
              </w:rPr>
              <w:t>ým,</w:t>
            </w:r>
            <w:r w:rsidR="00520BC6" w:rsidRPr="003744D0">
              <w:rPr>
                <w:rFonts w:ascii="Times New Roman" w:hAnsi="Times New Roman"/>
              </w:rPr>
              <w:t>že obsahuje menej k</w:t>
            </w:r>
            <w:r>
              <w:rPr>
                <w:rFonts w:ascii="Times New Roman" w:hAnsi="Times New Roman"/>
              </w:rPr>
              <w:t>yslíka a viac oxidu uhličitého,</w:t>
            </w:r>
          </w:p>
          <w:p w:rsidR="000A271C" w:rsidRDefault="000A271C" w:rsidP="00520BC6">
            <w:pPr>
              <w:spacing w:after="0" w:line="240" w:lineRule="auto"/>
              <w:rPr>
                <w:rFonts w:ascii="Times New Roman" w:hAnsi="Times New Roman"/>
              </w:rPr>
            </w:pPr>
          </w:p>
          <w:p w:rsidR="00520BC6"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pri zvýšenej námahe potrebuje človek viac energie (potravy) aj kyslíka (dýcha rýchlejšie),</w:t>
            </w:r>
          </w:p>
          <w:p w:rsidR="000A271C" w:rsidRPr="003744D0"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vo vydychovanom vzduchu sa nachádza veľa vody v podobe vodnej pary,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Pr>
                <w:rFonts w:ascii="Times New Roman" w:hAnsi="Times New Roman"/>
              </w:rPr>
              <w:t xml:space="preserve"> proces dýchania,</w:t>
            </w: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zakresliť</w:t>
            </w:r>
            <w:r>
              <w:rPr>
                <w:rFonts w:ascii="Times New Roman" w:hAnsi="Times New Roman"/>
              </w:rPr>
              <w:t xml:space="preserve"> proces dýchania,</w:t>
            </w:r>
          </w:p>
          <w:p w:rsidR="000A271C" w:rsidRDefault="000A271C" w:rsidP="00520BC6">
            <w:pPr>
              <w:spacing w:after="0" w:line="240" w:lineRule="auto"/>
              <w:rPr>
                <w:rFonts w:ascii="Times New Roman" w:hAnsi="Times New Roman"/>
              </w:rPr>
            </w:pPr>
          </w:p>
          <w:p w:rsidR="000A271C" w:rsidRDefault="00520BC6" w:rsidP="00520BC6">
            <w:pPr>
              <w:spacing w:after="0" w:line="240" w:lineRule="auto"/>
              <w:rPr>
                <w:rFonts w:ascii="Times New Roman" w:hAnsi="Times New Roman"/>
              </w:rPr>
            </w:pPr>
            <w:r w:rsidRPr="000A271C">
              <w:rPr>
                <w:rFonts w:ascii="Times New Roman" w:hAnsi="Times New Roman"/>
                <w:b/>
              </w:rPr>
              <w:t xml:space="preserve">navrhnúť </w:t>
            </w:r>
            <w:r w:rsidRPr="003744D0">
              <w:rPr>
                <w:rFonts w:ascii="Times New Roman" w:hAnsi="Times New Roman"/>
              </w:rPr>
              <w:t>postup</w:t>
            </w:r>
            <w:r w:rsidR="000A271C">
              <w:rPr>
                <w:rFonts w:ascii="Times New Roman" w:hAnsi="Times New Roman"/>
              </w:rPr>
              <w:t>, ako zistiť, či človek dýcha,</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so vzduchom sa do organizmu môžu dostať aj nečist</w:t>
            </w:r>
            <w:r>
              <w:rPr>
                <w:rFonts w:ascii="Times New Roman" w:hAnsi="Times New Roman"/>
              </w:rPr>
              <w:t>oty alebo pôvodcovia ochorení,</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na zachytávanie nečistôt a pôvodcov ochorení slúži hlien, ktor</w:t>
            </w:r>
            <w:r>
              <w:rPr>
                <w:rFonts w:ascii="Times New Roman" w:hAnsi="Times New Roman"/>
              </w:rPr>
              <w:t>ý sa vylučuje v nose a v hrdle,</w:t>
            </w:r>
          </w:p>
          <w:p w:rsidR="000A271C" w:rsidRPr="000A271C" w:rsidRDefault="000A271C" w:rsidP="00520BC6">
            <w:pPr>
              <w:spacing w:after="0" w:line="240" w:lineRule="auto"/>
              <w:rPr>
                <w:rFonts w:ascii="Times New Roman" w:hAnsi="Times New Roman"/>
                <w:b/>
              </w:rPr>
            </w:pPr>
            <w:r>
              <w:rPr>
                <w:rFonts w:ascii="Times New Roman" w:hAnsi="Times New Roman"/>
              </w:rPr>
              <w:lastRenderedPageBreak/>
              <w:t>-</w:t>
            </w:r>
            <w:r w:rsidR="00520BC6" w:rsidRPr="000A271C">
              <w:rPr>
                <w:rFonts w:ascii="Times New Roman" w:hAnsi="Times New Roman"/>
                <w:b/>
              </w:rPr>
              <w:t>vysvetliť</w:t>
            </w:r>
            <w:r w:rsidR="00520BC6" w:rsidRPr="003744D0">
              <w:rPr>
                <w:rFonts w:ascii="Times New Roman" w:hAnsi="Times New Roman"/>
              </w:rPr>
              <w:t xml:space="preserve"> prenos ochorenia prostr</w:t>
            </w:r>
            <w:r>
              <w:rPr>
                <w:rFonts w:ascii="Times New Roman" w:hAnsi="Times New Roman"/>
              </w:rPr>
              <w:t>edníctvom kvapôčkovej infekcie,</w:t>
            </w:r>
          </w:p>
          <w:p w:rsidR="000A271C" w:rsidRDefault="000A271C" w:rsidP="00520BC6">
            <w:pPr>
              <w:spacing w:after="0" w:line="240" w:lineRule="auto"/>
              <w:rPr>
                <w:rFonts w:ascii="Times New Roman" w:hAnsi="Times New Roman"/>
              </w:rPr>
            </w:pPr>
            <w:r w:rsidRPr="000A271C">
              <w:rPr>
                <w:rFonts w:ascii="Times New Roman" w:hAnsi="Times New Roman"/>
                <w:b/>
              </w:rPr>
              <w:t>-</w:t>
            </w:r>
            <w:r w:rsidR="00520BC6" w:rsidRPr="000A271C">
              <w:rPr>
                <w:rFonts w:ascii="Times New Roman" w:hAnsi="Times New Roman"/>
                <w:b/>
              </w:rPr>
              <w:t>vysvetliť</w:t>
            </w:r>
            <w:r w:rsidR="00520BC6" w:rsidRPr="003744D0">
              <w:rPr>
                <w:rFonts w:ascii="Times New Roman" w:hAnsi="Times New Roman"/>
              </w:rPr>
              <w:t xml:space="preserve"> obranné mec</w:t>
            </w:r>
            <w:r>
              <w:rPr>
                <w:rFonts w:ascii="Times New Roman" w:hAnsi="Times New Roman"/>
              </w:rPr>
              <w:t xml:space="preserve">hanizmy - kýchanie a kašlanie, </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srdce je sval, </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srdce je du</w:t>
            </w:r>
            <w:r>
              <w:rPr>
                <w:rFonts w:ascii="Times New Roman" w:hAnsi="Times New Roman"/>
              </w:rPr>
              <w:t xml:space="preserve">té a pracuje ako pumpa na krv, </w:t>
            </w:r>
          </w:p>
          <w:p w:rsidR="000A271C" w:rsidRDefault="000A271C" w:rsidP="00520BC6">
            <w:pPr>
              <w:spacing w:after="0" w:line="240" w:lineRule="auto"/>
              <w:rPr>
                <w:rFonts w:ascii="Times New Roman" w:hAnsi="Times New Roman"/>
              </w:rPr>
            </w:pPr>
            <w:r>
              <w:rPr>
                <w:rFonts w:ascii="Times New Roman" w:hAnsi="Times New Roman"/>
              </w:rPr>
              <w:t>-ž</w:t>
            </w:r>
            <w:r w:rsidR="00520BC6" w:rsidRPr="003744D0">
              <w:rPr>
                <w:rFonts w:ascii="Times New Roman" w:hAnsi="Times New Roman"/>
              </w:rPr>
              <w:t>e na srdce sú napojené cievy, ktoré</w:t>
            </w:r>
            <w:r>
              <w:rPr>
                <w:rFonts w:ascii="Times New Roman" w:hAnsi="Times New Roman"/>
              </w:rPr>
              <w:t xml:space="preserve"> rozvádzajú krv po celom tele,</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kde sa nachádza srdc</w:t>
            </w:r>
            <w:r>
              <w:rPr>
                <w:rFonts w:ascii="Times New Roman" w:hAnsi="Times New Roman"/>
              </w:rPr>
              <w:t>e, aký má tvar a aké je veľké,</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činnosť srdca sa prejavuje </w:t>
            </w:r>
            <w:r>
              <w:rPr>
                <w:rFonts w:ascii="Times New Roman" w:hAnsi="Times New Roman"/>
              </w:rPr>
              <w:t>ako tep,</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sidR="00520BC6" w:rsidRPr="003744D0">
              <w:rPr>
                <w:rFonts w:ascii="Times New Roman" w:hAnsi="Times New Roman"/>
              </w:rPr>
              <w:t>, ako a prečo sa zrýchľuj</w:t>
            </w:r>
            <w:r>
              <w:rPr>
                <w:rFonts w:ascii="Times New Roman" w:hAnsi="Times New Roman"/>
              </w:rPr>
              <w:t xml:space="preserve">e tep pri vynakladaní námahy, </w:t>
            </w:r>
          </w:p>
          <w:p w:rsidR="000A271C" w:rsidRDefault="000A271C" w:rsidP="00520BC6">
            <w:pPr>
              <w:spacing w:after="0" w:line="240" w:lineRule="auto"/>
              <w:rPr>
                <w:rFonts w:ascii="Times New Roman" w:hAnsi="Times New Roman"/>
              </w:rPr>
            </w:pPr>
            <w:r>
              <w:rPr>
                <w:rFonts w:ascii="Times New Roman" w:hAnsi="Times New Roman"/>
              </w:rPr>
              <w:t>-ž</w:t>
            </w:r>
            <w:r w:rsidR="00520BC6" w:rsidRPr="003744D0">
              <w:rPr>
                <w:rFonts w:ascii="Times New Roman" w:hAnsi="Times New Roman"/>
              </w:rPr>
              <w:t>e pravidelným</w:t>
            </w:r>
            <w:r>
              <w:rPr>
                <w:rFonts w:ascii="Times New Roman" w:hAnsi="Times New Roman"/>
              </w:rPr>
              <w:t xml:space="preserve"> cvičením sa trénuje aj srdce,</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krv je tekutina, ktorá r</w:t>
            </w:r>
            <w:r>
              <w:rPr>
                <w:rFonts w:ascii="Times New Roman" w:hAnsi="Times New Roman"/>
              </w:rPr>
              <w:t>ozvádza po tele potrebné látky,</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sidR="00520BC6" w:rsidRPr="003744D0">
              <w:rPr>
                <w:rFonts w:ascii="Times New Roman" w:hAnsi="Times New Roman"/>
              </w:rPr>
              <w:t xml:space="preserve"> akým spôsobom sa</w:t>
            </w:r>
            <w:r>
              <w:rPr>
                <w:rFonts w:ascii="Times New Roman" w:hAnsi="Times New Roman"/>
              </w:rPr>
              <w:t xml:space="preserve"> tieto látky dostávajú do krvi,</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v krvi sa nachádzajú červené krvinky, </w:t>
            </w:r>
            <w:r>
              <w:rPr>
                <w:rFonts w:ascii="Times New Roman" w:hAnsi="Times New Roman"/>
              </w:rPr>
              <w:t>biele krvinky a krvné doštičky,</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Pr>
                <w:rFonts w:ascii="Times New Roman" w:hAnsi="Times New Roman"/>
              </w:rPr>
              <w:t xml:space="preserve"> význam darcovstva krvi,</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krv je rozvádzaná po tele cievami, </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cievy sa nachádzajú v celom tele,  že cievy sa rozvetvujú od najhrubších vychádzajúcich zo srdca, po najtenšie nachádzajúce sa v pokožke,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sidR="00520BC6" w:rsidRPr="003744D0">
              <w:rPr>
                <w:rFonts w:ascii="Times New Roman" w:hAnsi="Times New Roman"/>
              </w:rPr>
              <w:t xml:space="preserve"> kr</w:t>
            </w:r>
            <w:r>
              <w:rPr>
                <w:rFonts w:ascii="Times New Roman" w:hAnsi="Times New Roman"/>
              </w:rPr>
              <w:t>vný obeh, zakresliť krvný obeh,</w:t>
            </w: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sidR="00520BC6" w:rsidRPr="003744D0">
              <w:rPr>
                <w:rFonts w:ascii="Times New Roman" w:hAnsi="Times New Roman"/>
              </w:rPr>
              <w:t xml:space="preserve">, ako sa krvou dostávajú lieky, ale aj jedy do rôznych častí tela, </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na splodenie dieťaťa je potrebný dospelý muž a dospelá</w:t>
            </w:r>
            <w:r>
              <w:rPr>
                <w:rFonts w:ascii="Times New Roman" w:hAnsi="Times New Roman"/>
              </w:rPr>
              <w:t xml:space="preserve"> žena,</w:t>
            </w:r>
          </w:p>
          <w:p w:rsidR="000A271C" w:rsidRDefault="000A271C"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po oplodnení ženy mužom sa v tele ženy vyvíja dieťa – žena je tehotná, </w:t>
            </w:r>
          </w:p>
          <w:p w:rsidR="000A271C" w:rsidRDefault="000A271C" w:rsidP="00520BC6">
            <w:pPr>
              <w:spacing w:after="0" w:line="240" w:lineRule="auto"/>
              <w:rPr>
                <w:rFonts w:ascii="Times New Roman" w:hAnsi="Times New Roman"/>
              </w:rPr>
            </w:pPr>
            <w:r>
              <w:rPr>
                <w:rFonts w:ascii="Times New Roman" w:hAnsi="Times New Roman"/>
              </w:rPr>
              <w:lastRenderedPageBreak/>
              <w:t>-</w:t>
            </w:r>
            <w:r w:rsidR="00520BC6" w:rsidRPr="003744D0">
              <w:rPr>
                <w:rFonts w:ascii="Times New Roman" w:hAnsi="Times New Roman"/>
              </w:rPr>
              <w:t xml:space="preserve">že dieťa sa v tele ženy vyvíja približne deväť kalendárnych mesiacov, pričom matka je s dieťaťom spojená pupočnou šnúrou, cez ktorú dieťa od matky prijíma potrebné látky a kyslík, </w:t>
            </w:r>
          </w:p>
          <w:p w:rsidR="000A271C" w:rsidRDefault="000A271C" w:rsidP="00520BC6">
            <w:pPr>
              <w:spacing w:after="0" w:line="240" w:lineRule="auto"/>
              <w:rPr>
                <w:rFonts w:ascii="Times New Roman" w:hAnsi="Times New Roman"/>
              </w:rPr>
            </w:pPr>
          </w:p>
          <w:p w:rsidR="000A271C" w:rsidRDefault="000A271C" w:rsidP="00520BC6">
            <w:pPr>
              <w:spacing w:after="0" w:line="240" w:lineRule="auto"/>
              <w:rPr>
                <w:rFonts w:ascii="Times New Roman" w:hAnsi="Times New Roman"/>
              </w:rPr>
            </w:pPr>
            <w:r>
              <w:rPr>
                <w:rFonts w:ascii="Times New Roman" w:hAnsi="Times New Roman"/>
              </w:rPr>
              <w:t>-</w:t>
            </w:r>
            <w:r w:rsidR="00520BC6" w:rsidRPr="000A271C">
              <w:rPr>
                <w:rFonts w:ascii="Times New Roman" w:hAnsi="Times New Roman"/>
                <w:b/>
              </w:rPr>
              <w:t>vysvetliť</w:t>
            </w:r>
            <w:r w:rsidR="00520BC6" w:rsidRPr="003744D0">
              <w:rPr>
                <w:rFonts w:ascii="Times New Roman" w:hAnsi="Times New Roman"/>
              </w:rPr>
              <w:t xml:space="preserve"> význam rodiny pri rozmnožovaní človeka, </w:t>
            </w:r>
          </w:p>
          <w:p w:rsidR="00520BC6" w:rsidRPr="003744D0" w:rsidRDefault="000A271C" w:rsidP="00520BC6">
            <w:pPr>
              <w:spacing w:after="0" w:line="240" w:lineRule="auto"/>
              <w:rPr>
                <w:rFonts w:ascii="Times New Roman" w:hAnsi="Times New Roman"/>
              </w:rPr>
            </w:pPr>
            <w:r w:rsidRPr="000A271C">
              <w:rPr>
                <w:rFonts w:ascii="Times New Roman" w:hAnsi="Times New Roman"/>
                <w:b/>
              </w:rPr>
              <w:t>-</w:t>
            </w:r>
            <w:r w:rsidR="00520BC6" w:rsidRPr="000A271C">
              <w:rPr>
                <w:rFonts w:ascii="Times New Roman" w:hAnsi="Times New Roman"/>
                <w:b/>
              </w:rPr>
              <w:t>opísať</w:t>
            </w:r>
            <w:r w:rsidR="00520BC6" w:rsidRPr="003744D0">
              <w:rPr>
                <w:rFonts w:ascii="Times New Roman" w:hAnsi="Times New Roman"/>
              </w:rPr>
              <w:t xml:space="preserve"> vývin človeka od počatia až po starobu a sústrediť sa na zmeny v raste a vývine organizmu</w:t>
            </w:r>
          </w:p>
        </w:tc>
      </w:tr>
    </w:tbl>
    <w:p w:rsidR="00520BC6" w:rsidRPr="003744D0" w:rsidRDefault="00520BC6" w:rsidP="00520BC6">
      <w:pPr>
        <w:rPr>
          <w:rFonts w:ascii="Times New Roman" w:hAnsi="Times New Roman"/>
          <w:b/>
          <w:color w:val="FF0000"/>
        </w:rPr>
      </w:pPr>
    </w:p>
    <w:p w:rsidR="00520BC6" w:rsidRPr="003744D0" w:rsidRDefault="00520BC6" w:rsidP="00520BC6">
      <w:pPr>
        <w:rPr>
          <w:rFonts w:ascii="Times New Roman" w:hAnsi="Times New Roman"/>
          <w:b/>
        </w:rPr>
      </w:pPr>
      <w:r w:rsidRPr="003744D0">
        <w:rPr>
          <w:rFonts w:ascii="Times New Roman" w:hAnsi="Times New Roman"/>
          <w:b/>
          <w:color w:val="FF0000"/>
        </w:rPr>
        <w:t xml:space="preserve">Tematický celok : </w:t>
      </w:r>
      <w:r w:rsidR="00DB0C81">
        <w:rPr>
          <w:rFonts w:ascii="Times New Roman" w:hAnsi="Times New Roman"/>
        </w:rPr>
        <w:t>Neživá príroda a skúmanie prírodných javov</w:t>
      </w:r>
    </w:p>
    <w:p w:rsidR="00520BC6" w:rsidRPr="003744D0" w:rsidRDefault="00520BC6" w:rsidP="00520BC6">
      <w:pPr>
        <w:spacing w:after="0"/>
        <w:rPr>
          <w:rFonts w:ascii="Times New Roman" w:hAnsi="Times New Roman"/>
          <w:b/>
        </w:rPr>
      </w:pPr>
    </w:p>
    <w:p w:rsidR="00520BC6" w:rsidRPr="003744D0" w:rsidRDefault="00520BC6" w:rsidP="00520BC6">
      <w:pPr>
        <w:rPr>
          <w:rFonts w:ascii="Times New Roman" w:hAnsi="Times New Roman"/>
          <w:b/>
        </w:rPr>
      </w:pPr>
      <w:r w:rsidRPr="003744D0">
        <w:rPr>
          <w:rFonts w:ascii="Times New Roman" w:hAnsi="Times New Roman"/>
          <w:b/>
        </w:rPr>
        <w:t>Stratégie  vyučovania:</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031"/>
        <w:gridCol w:w="1654"/>
        <w:gridCol w:w="1345"/>
        <w:gridCol w:w="1869"/>
      </w:tblGrid>
      <w:tr w:rsidR="00520BC6" w:rsidRPr="003744D0" w:rsidTr="00DB0C81">
        <w:tc>
          <w:tcPr>
            <w:tcW w:w="1242" w:type="dxa"/>
            <w:shd w:val="clear" w:color="auto" w:fill="A8D08D" w:themeFill="accent6" w:themeFillTint="99"/>
          </w:tcPr>
          <w:p w:rsidR="00520BC6" w:rsidRPr="003744D0" w:rsidRDefault="00520BC6" w:rsidP="00520BC6">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76"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Téma</w:t>
            </w:r>
          </w:p>
        </w:tc>
        <w:tc>
          <w:tcPr>
            <w:tcW w:w="2031"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Obsahový štandard</w:t>
            </w:r>
          </w:p>
        </w:tc>
        <w:tc>
          <w:tcPr>
            <w:tcW w:w="1654"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Metódy a postupy</w:t>
            </w:r>
          </w:p>
        </w:tc>
        <w:tc>
          <w:tcPr>
            <w:tcW w:w="1345"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Organizačné formy práce</w:t>
            </w:r>
          </w:p>
        </w:tc>
        <w:tc>
          <w:tcPr>
            <w:tcW w:w="1869"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t>Výkonový štandard</w:t>
            </w:r>
          </w:p>
        </w:tc>
      </w:tr>
      <w:tr w:rsidR="00520BC6" w:rsidRPr="003744D0" w:rsidTr="00DB0C81">
        <w:tc>
          <w:tcPr>
            <w:tcW w:w="1242" w:type="dxa"/>
            <w:shd w:val="clear" w:color="auto" w:fill="A8D08D" w:themeFill="accent6" w:themeFillTint="99"/>
          </w:tcPr>
          <w:p w:rsidR="00520BC6" w:rsidRPr="00DB0C81" w:rsidRDefault="00520BC6" w:rsidP="00520BC6">
            <w:pPr>
              <w:spacing w:after="0" w:line="240" w:lineRule="auto"/>
              <w:rPr>
                <w:rFonts w:ascii="Times New Roman" w:hAnsi="Times New Roman"/>
                <w:b/>
              </w:rPr>
            </w:pPr>
            <w:r w:rsidRPr="00DB0C81">
              <w:rPr>
                <w:rFonts w:ascii="Times New Roman" w:hAnsi="Times New Roman"/>
                <w:b/>
              </w:rPr>
              <w:t>Neživá príroda a skúmanie prírodných javov</w:t>
            </w:r>
          </w:p>
        </w:tc>
        <w:tc>
          <w:tcPr>
            <w:tcW w:w="1276" w:type="dxa"/>
            <w:shd w:val="clear" w:color="auto" w:fill="FFFFFF" w:themeFill="background1"/>
          </w:tcPr>
          <w:p w:rsidR="00520BC6" w:rsidRPr="003744D0" w:rsidRDefault="00520BC6" w:rsidP="00520BC6">
            <w:pPr>
              <w:spacing w:after="0" w:line="240" w:lineRule="auto"/>
              <w:rPr>
                <w:rFonts w:ascii="Times New Roman" w:hAnsi="Times New Roman"/>
              </w:rPr>
            </w:pPr>
            <w:r w:rsidRPr="003744D0">
              <w:rPr>
                <w:rFonts w:ascii="Times New Roman" w:hAnsi="Times New Roman"/>
              </w:rPr>
              <w:t>Neživá príroda a skúmanie prírodných javov</w:t>
            </w:r>
          </w:p>
        </w:tc>
        <w:tc>
          <w:tcPr>
            <w:tcW w:w="2031" w:type="dxa"/>
            <w:shd w:val="clear" w:color="auto" w:fill="FFFFFF" w:themeFill="background1"/>
          </w:tcPr>
          <w:p w:rsidR="00DB0C81" w:rsidRDefault="00520BC6" w:rsidP="00520BC6">
            <w:pPr>
              <w:spacing w:after="0" w:line="240" w:lineRule="auto"/>
              <w:rPr>
                <w:rFonts w:ascii="Times New Roman" w:hAnsi="Times New Roman"/>
              </w:rPr>
            </w:pPr>
            <w:r w:rsidRPr="003744D0">
              <w:rPr>
                <w:rFonts w:ascii="Times New Roman" w:hAnsi="Times New Roman"/>
              </w:rPr>
              <w:t>spomaľovani</w:t>
            </w:r>
            <w:r w:rsidR="00DB0C81">
              <w:rPr>
                <w:rFonts w:ascii="Times New Roman" w:hAnsi="Times New Roman"/>
              </w:rPr>
              <w:t>e a zrýchľovanie pádu predmetov,</w:t>
            </w: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520BC6" w:rsidP="00520BC6">
            <w:pPr>
              <w:spacing w:after="0" w:line="240" w:lineRule="auto"/>
              <w:rPr>
                <w:rFonts w:ascii="Times New Roman" w:hAnsi="Times New Roman"/>
              </w:rPr>
            </w:pPr>
            <w:r w:rsidRPr="003744D0">
              <w:rPr>
                <w:rFonts w:ascii="Times New Roman" w:hAnsi="Times New Roman"/>
              </w:rPr>
              <w:t>magnet, magnetické pole,</w:t>
            </w: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 kompas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páka, hojdačka, rovnoramenné váhy, nožnice, kliešte, </w:t>
            </w: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páčidlo, veslo, kľučka, pevný bod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kladka, lanovka, stavebná kladka, posilňovacie stroje, pevná kladka, voľná kladka, kladkostroj naklonená rovina: svahové cesty – serpentín; skrutka, sekera, pluh, klin ozubené koleso: bicykel, hodiny, kuchynský mechanický šľahač, mechanická vŕtačka, vodný a veterný mlyn, súkolesie, ozubnica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Zem ako planéta, Mesiac ako družica Zeme,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Slnko ako hviezda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520BC6" w:rsidP="00520BC6">
            <w:pPr>
              <w:spacing w:after="0" w:line="240" w:lineRule="auto"/>
              <w:rPr>
                <w:rFonts w:ascii="Times New Roman" w:hAnsi="Times New Roman"/>
              </w:rPr>
            </w:pPr>
            <w:r w:rsidRPr="003744D0">
              <w:rPr>
                <w:rFonts w:ascii="Times New Roman" w:hAnsi="Times New Roman"/>
              </w:rPr>
              <w:t xml:space="preserve">Slnečná sústava, Merkúr, Venuša, Zem, Mars, Jupiter, Saturn, Urán, Neptún, </w:t>
            </w: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A22479" w:rsidRDefault="00A22479" w:rsidP="00520BC6">
            <w:pPr>
              <w:spacing w:after="0" w:line="240" w:lineRule="auto"/>
              <w:rPr>
                <w:rFonts w:ascii="Times New Roman" w:hAnsi="Times New Roman"/>
              </w:rPr>
            </w:pPr>
          </w:p>
          <w:p w:rsidR="00520BC6" w:rsidRPr="003744D0" w:rsidRDefault="00520BC6" w:rsidP="00520BC6">
            <w:pPr>
              <w:spacing w:after="0" w:line="240" w:lineRule="auto"/>
              <w:rPr>
                <w:rFonts w:ascii="Times New Roman" w:hAnsi="Times New Roman"/>
              </w:rPr>
            </w:pPr>
            <w:r w:rsidRPr="003744D0">
              <w:rPr>
                <w:rFonts w:ascii="Times New Roman" w:hAnsi="Times New Roman"/>
              </w:rPr>
              <w:t>súhvezdie, Veľký voz, Orion hvezdáreň, ďalekohľad, podmienky života na Zemi a vo vesmíre</w:t>
            </w:r>
          </w:p>
        </w:tc>
        <w:tc>
          <w:tcPr>
            <w:tcW w:w="1654"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lastRenderedPageBreak/>
              <w:t xml:space="preserve">- metóda  priameho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sprostredkovaného prenosu poznatkov </w:t>
            </w:r>
          </w:p>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 metóda práce s textom </w:t>
            </w:r>
          </w:p>
          <w:p w:rsidR="00520BC6" w:rsidRPr="003744D0" w:rsidRDefault="00520BC6" w:rsidP="00520BC6">
            <w:pPr>
              <w:rPr>
                <w:rFonts w:ascii="Times New Roman" w:hAnsi="Times New Roman"/>
                <w:b/>
              </w:rPr>
            </w:pPr>
            <w:r w:rsidRPr="003744D0">
              <w:rPr>
                <w:rFonts w:ascii="Times New Roman" w:hAnsi="Times New Roman"/>
              </w:rPr>
              <w:t xml:space="preserve">-  aktivizujúce metódy </w:t>
            </w:r>
          </w:p>
          <w:p w:rsidR="00520BC6" w:rsidRPr="003744D0" w:rsidRDefault="00520BC6" w:rsidP="00520BC6">
            <w:pPr>
              <w:rPr>
                <w:rFonts w:ascii="Times New Roman" w:hAnsi="Times New Roman"/>
              </w:rPr>
            </w:pPr>
          </w:p>
        </w:tc>
        <w:tc>
          <w:tcPr>
            <w:tcW w:w="1345"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vyučovacia hodina,  exkurzia, vychádzka, zážitkové vyučovanie</w:t>
            </w:r>
          </w:p>
          <w:p w:rsidR="00520BC6" w:rsidRPr="003744D0" w:rsidRDefault="00520BC6" w:rsidP="00520BC6">
            <w:pPr>
              <w:pStyle w:val="Odsekzoznamu"/>
              <w:autoSpaceDE w:val="0"/>
              <w:autoSpaceDN w:val="0"/>
              <w:adjustRightInd w:val="0"/>
              <w:spacing w:after="0" w:line="360" w:lineRule="auto"/>
              <w:ind w:left="0"/>
              <w:rPr>
                <w:rFonts w:ascii="Times New Roman" w:hAnsi="Times New Roman"/>
              </w:rPr>
            </w:pPr>
          </w:p>
        </w:tc>
        <w:tc>
          <w:tcPr>
            <w:tcW w:w="1869" w:type="dxa"/>
          </w:tcPr>
          <w:p w:rsidR="00520BC6" w:rsidRPr="00DB0C81" w:rsidRDefault="00DB0C81" w:rsidP="00520BC6">
            <w:pPr>
              <w:spacing w:after="0" w:line="240" w:lineRule="auto"/>
              <w:rPr>
                <w:rFonts w:ascii="Times New Roman" w:hAnsi="Times New Roman"/>
                <w:b/>
              </w:rPr>
            </w:pPr>
            <w:r w:rsidRPr="00DB0C81">
              <w:rPr>
                <w:rFonts w:ascii="Times New Roman" w:hAnsi="Times New Roman"/>
                <w:b/>
              </w:rPr>
              <w:t>Žiak na konci 3.ročníka vie:</w:t>
            </w:r>
          </w:p>
          <w:p w:rsidR="00DB0C81" w:rsidRPr="003744D0" w:rsidRDefault="00DB0C81" w:rsidP="00520BC6">
            <w:pPr>
              <w:spacing w:after="0" w:line="240" w:lineRule="auto"/>
              <w:rPr>
                <w:rFonts w:ascii="Times New Roman" w:hAnsi="Times New Roman"/>
              </w:rPr>
            </w:pP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niektoré predmety padajú k</w:t>
            </w:r>
            <w:r>
              <w:rPr>
                <w:rFonts w:ascii="Times New Roman" w:hAnsi="Times New Roman"/>
              </w:rPr>
              <w:t xml:space="preserve"> zemi rýchlejšie, iné pomalšie,</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skúmaním zistiť,</w:t>
            </w:r>
            <w:r w:rsidR="00520BC6" w:rsidRPr="003744D0">
              <w:rPr>
                <w:rFonts w:ascii="Times New Roman" w:hAnsi="Times New Roman"/>
              </w:rPr>
              <w:t xml:space="preserve"> že to, ako rýchlo predmety padajú k zemi, závisí od veľkosti a tvaru predmetov, skúmaním zistiť, že to, ako rýchlo predmety padajú k zemi, závisí od výšky, z ktorej padajú a od spôsobu hodu predmetov,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magnet je predmet, ktorý priťahuje niektoré kovové predmety a nepriťa</w:t>
            </w:r>
            <w:r>
              <w:rPr>
                <w:rFonts w:ascii="Times New Roman" w:hAnsi="Times New Roman"/>
              </w:rPr>
              <w:t>huje žiadne nekovové predmety,</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 xml:space="preserve">skúmaním </w:t>
            </w:r>
            <w:r w:rsidR="00520BC6" w:rsidRPr="00DB0C81">
              <w:rPr>
                <w:rFonts w:ascii="Times New Roman" w:hAnsi="Times New Roman"/>
                <w:b/>
              </w:rPr>
              <w:lastRenderedPageBreak/>
              <w:t>zistiť,</w:t>
            </w:r>
            <w:r w:rsidR="00520BC6" w:rsidRPr="003744D0">
              <w:rPr>
                <w:rFonts w:ascii="Times New Roman" w:hAnsi="Times New Roman"/>
              </w:rPr>
              <w:t xml:space="preserve"> že magnet pôsobí do určitej vzdialenosti – má okolo seba tzv. magnetické pole,</w:t>
            </w:r>
          </w:p>
          <w:p w:rsidR="00DB0C81" w:rsidRDefault="00DB0C81" w:rsidP="00520BC6">
            <w:pPr>
              <w:spacing w:after="0" w:line="240" w:lineRule="auto"/>
              <w:rPr>
                <w:rFonts w:ascii="Times New Roman" w:hAnsi="Times New Roman"/>
              </w:rPr>
            </w:pPr>
            <w:r w:rsidRPr="00DB0C81">
              <w:rPr>
                <w:rFonts w:ascii="Times New Roman" w:hAnsi="Times New Roman"/>
                <w:b/>
              </w:rPr>
              <w:t>-</w:t>
            </w:r>
            <w:r w:rsidR="00520BC6" w:rsidRPr="00DB0C81">
              <w:rPr>
                <w:rFonts w:ascii="Times New Roman" w:hAnsi="Times New Roman"/>
                <w:b/>
              </w:rPr>
              <w:t>navrhnúť</w:t>
            </w:r>
            <w:r w:rsidR="00520BC6" w:rsidRPr="003744D0">
              <w:rPr>
                <w:rFonts w:ascii="Times New Roman" w:hAnsi="Times New Roman"/>
              </w:rPr>
              <w:t xml:space="preserve"> postup, pomocou ktorého porovná veľkosť (odmeria) ma</w:t>
            </w:r>
            <w:r>
              <w:rPr>
                <w:rFonts w:ascii="Times New Roman" w:hAnsi="Times New Roman"/>
              </w:rPr>
              <w:t>gnetického poľa dvoch magnetov,</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vysvetliť,</w:t>
            </w:r>
            <w:r w:rsidR="00520BC6" w:rsidRPr="003744D0">
              <w:rPr>
                <w:rFonts w:ascii="Times New Roman" w:hAnsi="Times New Roman"/>
              </w:rPr>
              <w:t xml:space="preserve"> ako </w:t>
            </w:r>
            <w:r>
              <w:rPr>
                <w:rFonts w:ascii="Times New Roman" w:hAnsi="Times New Roman"/>
              </w:rPr>
              <w:t>sa k sebe správajú dva magnety,</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ako sa používa kompas,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pomocou páky môžeme nadvihnúť ťažké predmety s menšou námahou, </w:t>
            </w:r>
            <w:r>
              <w:rPr>
                <w:rFonts w:ascii="Times New Roman" w:hAnsi="Times New Roman"/>
              </w:rPr>
              <w:t>-použiť páku,</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skúmaním zistiť,</w:t>
            </w:r>
            <w:r w:rsidR="00520BC6" w:rsidRPr="003744D0">
              <w:rPr>
                <w:rFonts w:ascii="Times New Roman" w:hAnsi="Times New Roman"/>
              </w:rPr>
              <w:t xml:space="preserve"> že čím dlhšia je páka, tým menej sa pri nadvihovaní namáhame,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pomocou kladky môžeme dvíhať ťažké predmety s menšou námahou, zostrojiť pevnú kladku, voľnú kladku aj kladkostroj,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pomocou naklonenej roviny dokážeme vyniesť veľký náklad do výšky s menšou námahou, </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skúmať</w:t>
            </w:r>
            <w:r w:rsidR="00520BC6" w:rsidRPr="003744D0">
              <w:rPr>
                <w:rFonts w:ascii="Times New Roman" w:hAnsi="Times New Roman"/>
              </w:rPr>
              <w:t xml:space="preserve"> zmenu vynaloženej námahy pri zmene sklonu naklonenej roviny, </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vytvoriť</w:t>
            </w:r>
            <w:r w:rsidR="00520BC6" w:rsidRPr="003744D0">
              <w:rPr>
                <w:rFonts w:ascii="Times New Roman" w:hAnsi="Times New Roman"/>
              </w:rPr>
              <w:t xml:space="preserve"> z vlastného skúmania závery,  že ozubené koleso je koleso, ktoré </w:t>
            </w:r>
            <w:r w:rsidR="00520BC6" w:rsidRPr="003744D0">
              <w:rPr>
                <w:rFonts w:ascii="Times New Roman" w:hAnsi="Times New Roman"/>
              </w:rPr>
              <w:lastRenderedPageBreak/>
              <w:t xml:space="preserve">má na okraji zuby; tie zapadajú do zubov iných ozubených kolies, </w:t>
            </w:r>
            <w:r>
              <w:rPr>
                <w:rFonts w:ascii="Times New Roman" w:hAnsi="Times New Roman"/>
              </w:rPr>
              <w:t>-</w:t>
            </w:r>
            <w:r w:rsidR="00520BC6" w:rsidRPr="00DB0C81">
              <w:rPr>
                <w:rFonts w:ascii="Times New Roman" w:hAnsi="Times New Roman"/>
                <w:b/>
              </w:rPr>
              <w:t>vysvetliť</w:t>
            </w:r>
            <w:r w:rsidR="00520BC6" w:rsidRPr="003744D0">
              <w:rPr>
                <w:rFonts w:ascii="Times New Roman" w:hAnsi="Times New Roman"/>
              </w:rPr>
              <w:t xml:space="preserve">, že použitím kombinácie väčších a menších kolies a ozubnice (ozubenej reťaze) môžeme meniť smer točenia ozubených kolies, rýchlosť ich točenia aj námahu, ktorú je potrebné na točenie vynaložiť,  </w:t>
            </w:r>
            <w:r>
              <w:rPr>
                <w:rFonts w:ascii="Times New Roman" w:hAnsi="Times New Roman"/>
              </w:rPr>
              <w:t>-</w:t>
            </w:r>
            <w:r w:rsidR="00520BC6" w:rsidRPr="003744D0">
              <w:rPr>
                <w:rFonts w:ascii="Times New Roman" w:hAnsi="Times New Roman"/>
              </w:rPr>
              <w:t xml:space="preserve">že Zem je planéta, ktorá obieha okolo hviezdy nazývanej Slnko,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Zem má približne guľovitý tvar a okolo Zeme obieha jej družica – Mesiac,</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 že Zem sa okrem pohybu okolo Slnka otáča aj okolo vlastnej osi,  že Zem sa okolo vlastnej osi otočí za jeden deň (24 hodín) a obehne okolo</w:t>
            </w:r>
            <w:r>
              <w:rPr>
                <w:rFonts w:ascii="Times New Roman" w:hAnsi="Times New Roman"/>
              </w:rPr>
              <w:t xml:space="preserve"> Slnka za jeden rok (365 dní),</w:t>
            </w:r>
          </w:p>
          <w:p w:rsidR="00DB0C81" w:rsidRDefault="00DB0C81" w:rsidP="00520BC6">
            <w:pPr>
              <w:spacing w:after="0" w:line="240" w:lineRule="auto"/>
              <w:rPr>
                <w:rFonts w:ascii="Times New Roman" w:hAnsi="Times New Roman"/>
              </w:rPr>
            </w:pPr>
            <w:r w:rsidRPr="00DB0C81">
              <w:rPr>
                <w:rFonts w:ascii="Times New Roman" w:hAnsi="Times New Roman"/>
                <w:b/>
              </w:rPr>
              <w:t>-</w:t>
            </w:r>
            <w:r w:rsidR="00520BC6" w:rsidRPr="00DB0C81">
              <w:rPr>
                <w:rFonts w:ascii="Times New Roman" w:hAnsi="Times New Roman"/>
                <w:b/>
              </w:rPr>
              <w:t>demonštrovať</w:t>
            </w:r>
            <w:r w:rsidR="00520BC6" w:rsidRPr="003744D0">
              <w:rPr>
                <w:rFonts w:ascii="Times New Roman" w:hAnsi="Times New Roman"/>
              </w:rPr>
              <w:t xml:space="preserve"> na modeli Zeme rotáciu planéty okolo vlastnej osi a zároveň rotáciu okolo Slnka,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 xml:space="preserve">že Mesiac nesvieti, ale odráža svetlo dopadajúce naň zo Slnka, vymenovať v poradí planéty slnečnej sústavy: Merkúr, Venuša, Mars, Jupiter, </w:t>
            </w:r>
            <w:r w:rsidR="00520BC6" w:rsidRPr="003744D0">
              <w:rPr>
                <w:rFonts w:ascii="Times New Roman" w:hAnsi="Times New Roman"/>
              </w:rPr>
              <w:lastRenderedPageBreak/>
              <w:t xml:space="preserve">Saturn, Urán a Neptún,  </w:t>
            </w:r>
          </w:p>
          <w:p w:rsidR="00DB0C81" w:rsidRDefault="00DB0C81" w:rsidP="00520BC6">
            <w:pPr>
              <w:spacing w:after="0" w:line="240" w:lineRule="auto"/>
              <w:rPr>
                <w:rFonts w:ascii="Times New Roman" w:hAnsi="Times New Roman"/>
              </w:rPr>
            </w:pPr>
            <w:r>
              <w:rPr>
                <w:rFonts w:ascii="Times New Roman" w:hAnsi="Times New Roman"/>
              </w:rPr>
              <w:t>-</w:t>
            </w:r>
            <w:r w:rsidR="00520BC6" w:rsidRPr="003744D0">
              <w:rPr>
                <w:rFonts w:ascii="Times New Roman" w:hAnsi="Times New Roman"/>
              </w:rPr>
              <w:t>že planéty spolu tvoria slnečnú</w:t>
            </w:r>
            <w:r>
              <w:rPr>
                <w:rFonts w:ascii="Times New Roman" w:hAnsi="Times New Roman"/>
              </w:rPr>
              <w:t xml:space="preserve"> sústavu,</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 xml:space="preserve">charakterizovať </w:t>
            </w:r>
            <w:r w:rsidR="00520BC6" w:rsidRPr="003744D0">
              <w:rPr>
                <w:rFonts w:ascii="Times New Roman" w:hAnsi="Times New Roman"/>
              </w:rPr>
              <w:t>súhvezdie ako viditeľné usporiadanie hvie</w:t>
            </w:r>
            <w:r>
              <w:rPr>
                <w:rFonts w:ascii="Times New Roman" w:hAnsi="Times New Roman"/>
              </w:rPr>
              <w:t>zd do rozpoznateľného obrazca,</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rozpoznať</w:t>
            </w:r>
            <w:r w:rsidR="00520BC6" w:rsidRPr="003744D0">
              <w:rPr>
                <w:rFonts w:ascii="Times New Roman" w:hAnsi="Times New Roman"/>
              </w:rPr>
              <w:t xml:space="preserve"> hlavné súhvezdie zimnej oblohy – Orion a hlavné súhvezdie letne</w:t>
            </w:r>
            <w:r>
              <w:rPr>
                <w:rFonts w:ascii="Times New Roman" w:hAnsi="Times New Roman"/>
              </w:rPr>
              <w:t>j oblohy – Veľký voz,  graficky</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 xml:space="preserve">znázorniť </w:t>
            </w:r>
            <w:r w:rsidR="00520BC6" w:rsidRPr="003744D0">
              <w:rPr>
                <w:rFonts w:ascii="Times New Roman" w:hAnsi="Times New Roman"/>
              </w:rPr>
              <w:t xml:space="preserve">usporiadanie slnečnej sústavy,  </w:t>
            </w:r>
            <w:r>
              <w:rPr>
                <w:rFonts w:ascii="Times New Roman" w:hAnsi="Times New Roman"/>
              </w:rPr>
              <w:t>-</w:t>
            </w:r>
            <w:r w:rsidR="00520BC6" w:rsidRPr="003744D0">
              <w:rPr>
                <w:rFonts w:ascii="Times New Roman" w:hAnsi="Times New Roman"/>
              </w:rPr>
              <w:t>že vo vesm</w:t>
            </w:r>
            <w:r>
              <w:rPr>
                <w:rFonts w:ascii="Times New Roman" w:hAnsi="Times New Roman"/>
              </w:rPr>
              <w:t>íre nie je vzduch,</w:t>
            </w:r>
          </w:p>
          <w:p w:rsidR="00DB0C81"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vysvetliť,</w:t>
            </w:r>
            <w:r w:rsidR="00520BC6" w:rsidRPr="003744D0">
              <w:rPr>
                <w:rFonts w:ascii="Times New Roman" w:hAnsi="Times New Roman"/>
              </w:rPr>
              <w:t xml:space="preserve"> akými</w:t>
            </w:r>
            <w:r>
              <w:rPr>
                <w:rFonts w:ascii="Times New Roman" w:hAnsi="Times New Roman"/>
              </w:rPr>
              <w:t xml:space="preserve"> spôsobmi človek skúma vesmír,</w:t>
            </w:r>
          </w:p>
          <w:p w:rsidR="00520BC6" w:rsidRPr="003744D0" w:rsidRDefault="00DB0C81" w:rsidP="00520BC6">
            <w:pPr>
              <w:spacing w:after="0" w:line="240" w:lineRule="auto"/>
              <w:rPr>
                <w:rFonts w:ascii="Times New Roman" w:hAnsi="Times New Roman"/>
              </w:rPr>
            </w:pPr>
            <w:r>
              <w:rPr>
                <w:rFonts w:ascii="Times New Roman" w:hAnsi="Times New Roman"/>
              </w:rPr>
              <w:t>-</w:t>
            </w:r>
            <w:r w:rsidR="00520BC6" w:rsidRPr="00DB0C81">
              <w:rPr>
                <w:rFonts w:ascii="Times New Roman" w:hAnsi="Times New Roman"/>
                <w:b/>
              </w:rPr>
              <w:t>zvážiť</w:t>
            </w:r>
            <w:r w:rsidR="00520BC6" w:rsidRPr="003744D0">
              <w:rPr>
                <w:rFonts w:ascii="Times New Roman" w:hAnsi="Times New Roman"/>
              </w:rPr>
              <w:t>, aké podmienky by musela mať planéta na to, aby na nej človek prežil.</w:t>
            </w:r>
          </w:p>
        </w:tc>
      </w:tr>
    </w:tbl>
    <w:p w:rsidR="00520BC6" w:rsidRPr="003744D0" w:rsidRDefault="00520BC6" w:rsidP="00520BC6">
      <w:pPr>
        <w:rPr>
          <w:rFonts w:ascii="Times New Roman" w:hAnsi="Times New Roman"/>
          <w:b/>
          <w:color w:val="FF0000"/>
        </w:rPr>
      </w:pP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520BC6" w:rsidRPr="003744D0" w:rsidRDefault="00520BC6" w:rsidP="0052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520BC6" w:rsidRPr="003744D0" w:rsidTr="00A22479">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Odborná literatúra</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Učebné pomôcky</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Materiálne učebné prostriedky</w:t>
            </w:r>
          </w:p>
        </w:tc>
        <w:tc>
          <w:tcPr>
            <w:tcW w:w="2303" w:type="dxa"/>
            <w:shd w:val="clear" w:color="auto" w:fill="A8D08D" w:themeFill="accent6" w:themeFillTint="99"/>
          </w:tcPr>
          <w:p w:rsidR="00520BC6" w:rsidRPr="003744D0" w:rsidRDefault="00520BC6" w:rsidP="00520BC6">
            <w:pPr>
              <w:spacing w:after="0" w:line="240" w:lineRule="auto"/>
              <w:jc w:val="center"/>
              <w:rPr>
                <w:rFonts w:ascii="Times New Roman" w:hAnsi="Times New Roman"/>
                <w:b/>
              </w:rPr>
            </w:pPr>
            <w:r w:rsidRPr="003744D0">
              <w:rPr>
                <w:rFonts w:ascii="Times New Roman" w:hAnsi="Times New Roman"/>
                <w:b/>
              </w:rPr>
              <w:t>Ďalšie zdroje</w:t>
            </w:r>
          </w:p>
        </w:tc>
      </w:tr>
      <w:tr w:rsidR="00520BC6" w:rsidRPr="003744D0" w:rsidTr="00A22479">
        <w:tc>
          <w:tcPr>
            <w:tcW w:w="2303" w:type="dxa"/>
            <w:shd w:val="clear" w:color="auto" w:fill="A8D08D" w:themeFill="accent6" w:themeFillTint="99"/>
          </w:tcPr>
          <w:p w:rsidR="00520BC6" w:rsidRDefault="00520BC6" w:rsidP="00520BC6">
            <w:pPr>
              <w:spacing w:after="0" w:line="240" w:lineRule="auto"/>
              <w:rPr>
                <w:rFonts w:ascii="Times New Roman" w:hAnsi="Times New Roman"/>
              </w:rPr>
            </w:pPr>
            <w:r w:rsidRPr="003744D0">
              <w:rPr>
                <w:rFonts w:ascii="Times New Roman" w:hAnsi="Times New Roman"/>
              </w:rPr>
              <w:t>Prírodoveda p</w:t>
            </w:r>
            <w:r w:rsidR="00D945A1">
              <w:rPr>
                <w:rFonts w:ascii="Times New Roman" w:hAnsi="Times New Roman"/>
              </w:rPr>
              <w:t>re 4. ročník ZS , autor:</w:t>
            </w:r>
          </w:p>
          <w:p w:rsidR="00D945A1" w:rsidRPr="003744D0" w:rsidRDefault="00D945A1" w:rsidP="00520BC6">
            <w:pPr>
              <w:spacing w:after="0" w:line="240" w:lineRule="auto"/>
              <w:rPr>
                <w:rFonts w:ascii="Times New Roman" w:hAnsi="Times New Roman"/>
              </w:rPr>
            </w:pPr>
            <w:r>
              <w:rPr>
                <w:rFonts w:ascii="Times New Roman" w:hAnsi="Times New Roman"/>
              </w:rPr>
              <w:t>R. Dobišová Adame – O. Kováčiková, vyd. AITEC</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encyklopédie, detské časopisy,  atlasy,</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 xml:space="preserve">materiálno-technické a didaktické </w:t>
            </w:r>
          </w:p>
          <w:p w:rsidR="00520BC6" w:rsidRPr="003744D0" w:rsidRDefault="00520BC6" w:rsidP="00520BC6">
            <w:pPr>
              <w:spacing w:after="0" w:line="240" w:lineRule="auto"/>
              <w:rPr>
                <w:rFonts w:ascii="Times New Roman" w:hAnsi="Times New Roman"/>
              </w:rPr>
            </w:pPr>
            <w:r w:rsidRPr="003744D0">
              <w:rPr>
                <w:rFonts w:ascii="Times New Roman" w:hAnsi="Times New Roman"/>
              </w:rPr>
              <w:t>prostriedky, ktoré má škola k dispozícii.</w:t>
            </w:r>
          </w:p>
        </w:tc>
        <w:tc>
          <w:tcPr>
            <w:tcW w:w="2303" w:type="dxa"/>
          </w:tcPr>
          <w:p w:rsidR="00520BC6" w:rsidRPr="003744D0" w:rsidRDefault="00520BC6" w:rsidP="00520BC6">
            <w:pPr>
              <w:spacing w:after="0" w:line="240" w:lineRule="auto"/>
              <w:rPr>
                <w:rFonts w:ascii="Times New Roman" w:hAnsi="Times New Roman"/>
              </w:rPr>
            </w:pPr>
            <w:r w:rsidRPr="003744D0">
              <w:rPr>
                <w:rFonts w:ascii="Times New Roman" w:hAnsi="Times New Roman"/>
              </w:rPr>
              <w:t>webové stránky s témami prírodovedy</w:t>
            </w:r>
          </w:p>
        </w:tc>
      </w:tr>
    </w:tbl>
    <w:p w:rsidR="00520BC6" w:rsidRPr="003744D0" w:rsidRDefault="00520BC6" w:rsidP="00520BC6">
      <w:pPr>
        <w:rPr>
          <w:rFonts w:ascii="Times New Roman" w:hAnsi="Times New Roman"/>
        </w:rPr>
      </w:pPr>
    </w:p>
    <w:p w:rsidR="00D945A1" w:rsidRDefault="00520BC6" w:rsidP="00520BC6">
      <w:pPr>
        <w:rPr>
          <w:rFonts w:ascii="Times New Roman" w:hAnsi="Times New Roman"/>
          <w:b/>
        </w:rPr>
      </w:pPr>
      <w:r w:rsidRPr="003744D0">
        <w:rPr>
          <w:rFonts w:ascii="Times New Roman" w:hAnsi="Times New Roman"/>
          <w:b/>
        </w:rPr>
        <w:t>Začlenenie prierezových tém: viď v INOVOVANOM ŠKOLSKOM VZDELÁVACOM PROGRAME PRE 1. a 2. STUPEŇ ZŠ</w:t>
      </w:r>
    </w:p>
    <w:p w:rsidR="00C8065F" w:rsidRDefault="00C8065F" w:rsidP="00520BC6">
      <w:pPr>
        <w:rPr>
          <w:rFonts w:ascii="Times New Roman" w:hAnsi="Times New Roman"/>
          <w:b/>
        </w:rPr>
      </w:pPr>
    </w:p>
    <w:p w:rsidR="00D945A1" w:rsidRPr="003744D0" w:rsidRDefault="00D945A1" w:rsidP="00520BC6">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20BC6" w:rsidRPr="003744D0" w:rsidTr="00A22479">
        <w:tc>
          <w:tcPr>
            <w:tcW w:w="9067" w:type="dxa"/>
            <w:shd w:val="clear" w:color="auto" w:fill="A8D08D" w:themeFill="accent6" w:themeFillTint="99"/>
          </w:tcPr>
          <w:p w:rsidR="00520BC6" w:rsidRPr="003744D0" w:rsidRDefault="00520BC6" w:rsidP="00520BC6">
            <w:pPr>
              <w:spacing w:after="0" w:line="240" w:lineRule="auto"/>
              <w:rPr>
                <w:rFonts w:ascii="Times New Roman" w:hAnsi="Times New Roman"/>
                <w:b/>
              </w:rPr>
            </w:pPr>
            <w:r w:rsidRPr="003744D0">
              <w:rPr>
                <w:rFonts w:ascii="Times New Roman" w:hAnsi="Times New Roman"/>
                <w:b/>
              </w:rPr>
              <w:lastRenderedPageBreak/>
              <w:t>Hodnotenie žiaka</w:t>
            </w:r>
          </w:p>
        </w:tc>
      </w:tr>
      <w:tr w:rsidR="00520BC6" w:rsidRPr="003744D0" w:rsidTr="00520BC6">
        <w:tc>
          <w:tcPr>
            <w:tcW w:w="9067" w:type="dxa"/>
            <w:shd w:val="clear" w:color="auto" w:fill="auto"/>
          </w:tcPr>
          <w:p w:rsidR="00C8065F" w:rsidRDefault="00520BC6" w:rsidP="00520BC6">
            <w:pPr>
              <w:spacing w:after="0" w:line="240" w:lineRule="auto"/>
              <w:rPr>
                <w:rFonts w:ascii="Times New Roman" w:hAnsi="Times New Roman"/>
              </w:rPr>
            </w:pPr>
            <w:r w:rsidRPr="003744D0">
              <w:rPr>
                <w:rFonts w:ascii="Times New Roman" w:hAnsi="Times New Roman"/>
              </w:rPr>
              <w:t xml:space="preserve">Predmet prírodoveda sa klasifikuje známkou. Hodnotenie  prebieha v súlade s Metodickým </w:t>
            </w:r>
          </w:p>
          <w:p w:rsidR="00520BC6" w:rsidRDefault="00520BC6" w:rsidP="00520BC6">
            <w:pPr>
              <w:spacing w:after="0" w:line="240" w:lineRule="auto"/>
              <w:rPr>
                <w:rFonts w:ascii="Times New Roman" w:hAnsi="Times New Roman"/>
              </w:rPr>
            </w:pPr>
            <w:r w:rsidRPr="003744D0">
              <w:rPr>
                <w:rFonts w:ascii="Times New Roman" w:hAnsi="Times New Roman"/>
              </w:rPr>
              <w:t>pokynom č. 22/2011 na hodnotenie žiakov základnej školy MŠ SR pod č. 2011-3121/ 12824:4-921 s platnosťou od 01.05.2011.</w:t>
            </w: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tbl>
            <w:tblPr>
              <w:tblpPr w:leftFromText="141" w:rightFromText="141" w:bottomFromText="160" w:vertAnchor="page" w:horzAnchor="margin" w:tblpXSpec="center" w:tblpY="1186"/>
              <w:tblOverlap w:val="never"/>
              <w:tblW w:w="3823" w:type="dxa"/>
              <w:tblCellMar>
                <w:left w:w="10" w:type="dxa"/>
                <w:right w:w="10" w:type="dxa"/>
              </w:tblCellMar>
              <w:tblLook w:val="04A0" w:firstRow="1" w:lastRow="0" w:firstColumn="1" w:lastColumn="0" w:noHBand="0" w:noVBand="1"/>
            </w:tblPr>
            <w:tblGrid>
              <w:gridCol w:w="1838"/>
              <w:gridCol w:w="1985"/>
            </w:tblGrid>
            <w:tr w:rsidR="00C8065F" w:rsidRPr="00117BAC" w:rsidTr="00C8065F">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Default="00C8065F" w:rsidP="00C8065F">
                  <w:pPr>
                    <w:spacing w:after="0" w:line="240" w:lineRule="auto"/>
                    <w:ind w:firstLine="29"/>
                    <w:jc w:val="center"/>
                    <w:rPr>
                      <w:rFonts w:ascii="Times New Roman" w:hAnsi="Times New Roman"/>
                      <w:b/>
                      <w:sz w:val="20"/>
                      <w:szCs w:val="20"/>
                    </w:rPr>
                  </w:pPr>
                  <w:r w:rsidRPr="003C2691">
                    <w:rPr>
                      <w:rFonts w:ascii="Times New Roman" w:hAnsi="Times New Roman"/>
                      <w:b/>
                      <w:sz w:val="20"/>
                      <w:szCs w:val="20"/>
                    </w:rPr>
                    <w:t>Stupnica hodnotenia kon</w:t>
                  </w:r>
                  <w:r>
                    <w:rPr>
                      <w:rFonts w:ascii="Times New Roman" w:hAnsi="Times New Roman"/>
                      <w:b/>
                      <w:sz w:val="20"/>
                      <w:szCs w:val="20"/>
                    </w:rPr>
                    <w:t xml:space="preserve">trolných prác </w:t>
                  </w:r>
                </w:p>
                <w:p w:rsidR="00C8065F" w:rsidRPr="003C2691" w:rsidRDefault="00C8065F" w:rsidP="00C8065F">
                  <w:pPr>
                    <w:spacing w:after="0" w:line="240" w:lineRule="auto"/>
                    <w:ind w:firstLine="29"/>
                    <w:jc w:val="center"/>
                    <w:rPr>
                      <w:rFonts w:ascii="Times New Roman" w:hAnsi="Times New Roman"/>
                      <w:b/>
                      <w:sz w:val="20"/>
                      <w:szCs w:val="20"/>
                    </w:rPr>
                  </w:pPr>
                  <w:r>
                    <w:rPr>
                      <w:rFonts w:ascii="Times New Roman" w:hAnsi="Times New Roman"/>
                      <w:b/>
                      <w:sz w:val="20"/>
                      <w:szCs w:val="20"/>
                    </w:rPr>
                    <w:t>PDA</w:t>
                  </w:r>
                </w:p>
                <w:p w:rsidR="00C8065F" w:rsidRPr="00117BAC" w:rsidRDefault="00C8065F" w:rsidP="00C8065F">
                  <w:pPr>
                    <w:spacing w:after="0" w:line="240" w:lineRule="auto"/>
                    <w:ind w:firstLine="29"/>
                    <w:jc w:val="center"/>
                  </w:pPr>
                  <w:r w:rsidRPr="003C2691">
                    <w:rPr>
                      <w:rFonts w:ascii="Times New Roman" w:hAnsi="Times New Roman"/>
                      <w:b/>
                      <w:sz w:val="20"/>
                      <w:szCs w:val="20"/>
                    </w:rPr>
                    <w:t>1.-4. roč.</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Percentá</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Známka</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100 – 90%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1</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89 – 75%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2</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74 – 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3</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49 – 25%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4</w:t>
                  </w:r>
                </w:p>
              </w:tc>
            </w:tr>
            <w:tr w:rsidR="00C8065F" w:rsidRPr="00117BAC" w:rsidTr="00C806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24 – 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65F" w:rsidRPr="002C58E1" w:rsidRDefault="00C8065F" w:rsidP="00C8065F">
                  <w:pPr>
                    <w:spacing w:after="0" w:line="240" w:lineRule="auto"/>
                    <w:jc w:val="center"/>
                    <w:rPr>
                      <w:rFonts w:ascii="Times New Roman" w:hAnsi="Times New Roman"/>
                      <w:sz w:val="28"/>
                    </w:rPr>
                  </w:pPr>
                  <w:r w:rsidRPr="002C58E1">
                    <w:rPr>
                      <w:rFonts w:ascii="Times New Roman" w:hAnsi="Times New Roman"/>
                      <w:sz w:val="28"/>
                    </w:rPr>
                    <w:t>5</w:t>
                  </w:r>
                </w:p>
              </w:tc>
            </w:tr>
          </w:tbl>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Default="00C8065F" w:rsidP="00520BC6">
            <w:pPr>
              <w:spacing w:after="0" w:line="240" w:lineRule="auto"/>
              <w:rPr>
                <w:rFonts w:ascii="Times New Roman" w:hAnsi="Times New Roman"/>
              </w:rPr>
            </w:pPr>
          </w:p>
          <w:p w:rsidR="00C8065F" w:rsidRPr="003744D0" w:rsidRDefault="00C8065F" w:rsidP="00520BC6">
            <w:pPr>
              <w:spacing w:after="0" w:line="240" w:lineRule="auto"/>
              <w:rPr>
                <w:rFonts w:ascii="Times New Roman" w:hAnsi="Times New Roman"/>
                <w:b/>
              </w:rPr>
            </w:pPr>
          </w:p>
        </w:tc>
      </w:tr>
    </w:tbl>
    <w:p w:rsidR="00520BC6" w:rsidRPr="003744D0" w:rsidRDefault="00520BC6" w:rsidP="00520BC6">
      <w:pPr>
        <w:shd w:val="clear" w:color="auto" w:fill="FFFFFF" w:themeFill="background1"/>
        <w:rPr>
          <w:rFonts w:ascii="Times New Roman" w:hAnsi="Times New Roman"/>
        </w:rPr>
      </w:pPr>
    </w:p>
    <w:p w:rsidR="001A1427" w:rsidRPr="00235EBC" w:rsidRDefault="001A1427" w:rsidP="00235EBC">
      <w:pPr>
        <w:pStyle w:val="Nadpis1"/>
        <w:rPr>
          <w:rFonts w:ascii="Times New Roman" w:hAnsi="Times New Roman" w:cs="Times New Roman"/>
          <w:color w:val="833C0B" w:themeColor="accent2" w:themeShade="80"/>
        </w:rPr>
      </w:pPr>
      <w:bookmarkStart w:id="22" w:name="_Toc21546440"/>
      <w:r w:rsidRPr="00235EBC">
        <w:rPr>
          <w:rFonts w:ascii="Times New Roman" w:hAnsi="Times New Roman" w:cs="Times New Roman"/>
          <w:color w:val="833C0B" w:themeColor="accent2" w:themeShade="80"/>
        </w:rPr>
        <w:t>1.6  Vlastiveda</w:t>
      </w:r>
      <w:bookmarkEnd w:id="22"/>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1427" w:rsidRPr="003744D0" w:rsidTr="00235EBC">
        <w:tc>
          <w:tcPr>
            <w:tcW w:w="9209" w:type="dxa"/>
            <w:shd w:val="clear" w:color="auto" w:fill="A8D08D" w:themeFill="accent6" w:themeFillTint="99"/>
          </w:tcPr>
          <w:p w:rsidR="001A1427" w:rsidRPr="003744D0" w:rsidRDefault="00235EBC" w:rsidP="001A1427">
            <w:pPr>
              <w:spacing w:after="0" w:line="240" w:lineRule="auto"/>
              <w:jc w:val="center"/>
              <w:rPr>
                <w:rFonts w:ascii="Times New Roman" w:hAnsi="Times New Roman"/>
              </w:rPr>
            </w:pPr>
            <w:r>
              <w:rPr>
                <w:rFonts w:ascii="Times New Roman" w:hAnsi="Times New Roman"/>
                <w:b/>
              </w:rPr>
              <w:t>VYUČOVACÍ PREDMET  VLASTIVEDA</w:t>
            </w:r>
          </w:p>
        </w:tc>
      </w:tr>
    </w:tbl>
    <w:p w:rsidR="001A1427" w:rsidRPr="003744D0" w:rsidRDefault="001A1427" w:rsidP="001A142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1427" w:rsidRPr="003744D0" w:rsidTr="001A1427">
        <w:tc>
          <w:tcPr>
            <w:tcW w:w="9062" w:type="dxa"/>
            <w:shd w:val="clear" w:color="auto" w:fill="E7E6E6"/>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Názov predmetu: Vlastiveda</w:t>
            </w:r>
          </w:p>
        </w:tc>
      </w:tr>
      <w:tr w:rsidR="001A1427" w:rsidRPr="003744D0" w:rsidTr="00235EBC">
        <w:tc>
          <w:tcPr>
            <w:tcW w:w="9062" w:type="dxa"/>
            <w:shd w:val="clear" w:color="auto" w:fill="A8D08D" w:themeFill="accent6" w:themeFillTint="99"/>
          </w:tcPr>
          <w:p w:rsidR="001A1427" w:rsidRPr="003744D0" w:rsidRDefault="00235EBC" w:rsidP="001A1427">
            <w:pPr>
              <w:spacing w:after="0" w:line="240" w:lineRule="auto"/>
              <w:rPr>
                <w:rFonts w:ascii="Times New Roman" w:hAnsi="Times New Roman"/>
                <w:b/>
              </w:rPr>
            </w:pPr>
            <w:r>
              <w:rPr>
                <w:rFonts w:ascii="Times New Roman" w:hAnsi="Times New Roman"/>
                <w:b/>
              </w:rPr>
              <w:t>Časový rozsah výučby spolu: 2 hodiny týždenne. Spolu 66 hodín</w:t>
            </w:r>
          </w:p>
        </w:tc>
      </w:tr>
      <w:tr w:rsidR="001A1427" w:rsidRPr="003744D0" w:rsidTr="001A1427">
        <w:tc>
          <w:tcPr>
            <w:tcW w:w="9062" w:type="dxa"/>
            <w:shd w:val="clear" w:color="auto" w:fill="E7E6E6"/>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Ročník: štvrtý</w:t>
            </w:r>
          </w:p>
        </w:tc>
      </w:tr>
      <w:tr w:rsidR="001A1427" w:rsidRPr="003744D0" w:rsidTr="00235EBC">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235EBC">
              <w:rPr>
                <w:rFonts w:ascii="Times New Roman" w:hAnsi="Times New Roman"/>
              </w:rPr>
              <w:t>škola, Námestie A.H.Škultétyho 9, Veľký Krtíš</w:t>
            </w:r>
          </w:p>
        </w:tc>
      </w:tr>
      <w:tr w:rsidR="001A1427" w:rsidRPr="003744D0" w:rsidTr="001A1427">
        <w:tc>
          <w:tcPr>
            <w:tcW w:w="9062" w:type="dxa"/>
            <w:shd w:val="clear" w:color="auto" w:fill="E7E6E6"/>
          </w:tcPr>
          <w:p w:rsidR="001A1427" w:rsidRPr="003744D0" w:rsidRDefault="001A1427" w:rsidP="001A142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1A1427" w:rsidRPr="003744D0" w:rsidTr="00235EBC">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1A1427" w:rsidRPr="003744D0" w:rsidRDefault="001A1427" w:rsidP="001A1427">
      <w:pPr>
        <w:rPr>
          <w:rFonts w:ascii="Times New Roman" w:hAnsi="Times New Roman"/>
        </w:rPr>
      </w:pP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1A1427" w:rsidRPr="00235EBC" w:rsidRDefault="00235EBC" w:rsidP="00235EBC">
      <w:pPr>
        <w:widowControl w:val="0"/>
        <w:spacing w:after="0"/>
        <w:jc w:val="both"/>
        <w:rPr>
          <w:rFonts w:ascii="Times New Roman" w:hAnsi="Times New Roman"/>
        </w:rPr>
      </w:pPr>
      <w:r w:rsidRPr="00235EBC">
        <w:rPr>
          <w:rFonts w:ascii="Times New Roman" w:hAnsi="Times New Roman"/>
        </w:rPr>
        <w:t xml:space="preserve">Vlastiveda v 3. a 4. ročníku má osobité, nezastupiteľné postavenie vzhľadom na význam v utváraní predstáv o bezprostrednom mieste života žiakov (priestorový aspekt) a historickom období, v ktorom žijú (časový aspekt). Svojím zameraním má za cieľ podnecovať, motivovať žiakov na rozprávanie o danej téme (či už na základe vlastných skúseností, podľa obrázka a i.) a v čo najväčšej miere využívať heuristický rozhovor a zážitkové učenie. Vlastivedné – motivačné poznávanie začína v 1. a 2. ročníku (prvouka) spoznávaním okolia školy a bydliska a postojmi k spoločnosti, pokračuje v 3. ročníku (Moja obec) a končí vo 4. ročníku (Objavné cesty po Slovensku). Vlastiveda v 3. ročníku (Moja obec) je obsahovo naplnená emotívnym (dobrodružným) poznávaním, pozorovaním a hodnotením javov a celkovo dojmami z vlastnej obce (okolie školy) v časových premenách jednotlivých ročných období (aj s aspektom starostlivosti o bezpečnosť a zdravie). Nezastupiteľná je vlastivedná vychádzka, ktorá má motivačno-heuristický charakter. Vybrané témy, napr. orientácia v okolí školy, sa odporúča realizovať formou pozorovania mimo triedy, ak sú na to možnosti. Delí sa na spoznávanie miestnej krajiny (jednoduchá práca s nákresmi) a orientáciu v čase (plynutie kalendárneho a školského roka, významné sviatky počas roka, tradície a i.). Na ne nadväzuje rozprávanie o doprave, o pamätihodnostiach. Osobitá pozornosť sa venuje pozorovaniu, skúmaniu prírody, jej zložiek, ale rovnako aj pamiatok v okolitej krajine. Vo 4. ročníku (Objavné cesty po Slovensku) žiaci spoznajú najvýznamnejšie a najatraktívnejšie prvky, časti regiónov. Tieto cesty sa realizujú prostredníctvom „výletov“ od Tatier k Dunaju, od Dunaja k Hornádu, od Hornádu po Dunajec. Výlety po Slovensku sú </w:t>
      </w:r>
      <w:r w:rsidRPr="00235EBC">
        <w:rPr>
          <w:rFonts w:ascii="Times New Roman" w:hAnsi="Times New Roman"/>
        </w:rPr>
        <w:lastRenderedPageBreak/>
        <w:t>zamerané na zážitkové (názorné) spoznávanie regiónov. Dôraz je na práci s mapami, príbehmi a ilustráciami. Mapy použité v 3. a 4. ročníku sú zamerané a prispôsobené vyučovaniu vlastivedy. Každý zemepisný názov z textu nájdu žiaci na mape, obrázku aj kresbe. Používajú sa veľmi jednoduché mapy, ktoré pri ústnom, či písomnom preverovaní vedomostí pomáhajú žiakom (nič sa neučia naspamäť). Základ tvorí „Čítanie mapy – prstom po mape“ a prerozprá</w:t>
      </w:r>
      <w:r>
        <w:rPr>
          <w:rFonts w:ascii="Times New Roman" w:hAnsi="Times New Roman"/>
        </w:rPr>
        <w:t xml:space="preserve">vanie príbehov podľa obrázkov. </w:t>
      </w:r>
    </w:p>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tabs>
          <w:tab w:val="left" w:pos="2760"/>
        </w:tabs>
        <w:spacing w:after="0" w:line="240" w:lineRule="auto"/>
        <w:rPr>
          <w:rFonts w:ascii="Times New Roman" w:hAnsi="Times New Roman"/>
          <w:b/>
        </w:rPr>
      </w:pPr>
      <w:r w:rsidRPr="003744D0">
        <w:rPr>
          <w:rFonts w:ascii="Times New Roman" w:hAnsi="Times New Roman"/>
          <w:b/>
        </w:rPr>
        <w:t>Obsah predmetu:</w:t>
      </w:r>
    </w:p>
    <w:p w:rsidR="001A1427" w:rsidRPr="003744D0" w:rsidRDefault="001A1427" w:rsidP="00235EBC">
      <w:pPr>
        <w:widowControl w:val="0"/>
        <w:spacing w:after="0"/>
        <w:rPr>
          <w:rFonts w:ascii="Times New Roman" w:hAnsi="Times New Roman"/>
          <w:b/>
        </w:rPr>
      </w:pPr>
      <w:r w:rsidRPr="003744D0">
        <w:rPr>
          <w:rFonts w:ascii="Times New Roman" w:hAnsi="Times New Roman"/>
        </w:rPr>
        <w:t>Vlastiveda by mala byť činnostným obsahom . Ideálne je prepojenie vychádzok s prírodovedným, kultúrnym, historickým prepojením Vlastiveda (Objavujeme Slovensko) je rozdelená na dve veľké časti, a to Príroda Slovenska a Slovensko v minulosti a dnes. V časti Príroda Slovenska je základom spoznanie vybratých prírodných krás (napr. pohoria, jaskyne) najmä prostredníctvom povestí, rozprávaní na základe obrázkov a i. Slovensko v minulosti a dnes sú príbehy historického rázu. Zakladá sa na spoznaní významných udalostí v histórii Slovákov, o ich zaradení v správnom časovom slede. (Cestujeme po Slovensku) žiaci spoznajú najvýznamnejšie a najatraktívnejšie prvky, časti regiónov. Realizácia je prostredníctvom „výletov“, jeden výlet po Slovensku je zameraný na jeden vybratý región. Dôraz je na práci s príbehmi a obrázkami, každý z nich znázorňuje jeden významný prvok regiónu a na čítaní zjednodušenej mapy.</w:t>
      </w:r>
      <w:r w:rsidRPr="003744D0">
        <w:rPr>
          <w:rFonts w:ascii="Times New Roman" w:hAnsi="Times New Roman"/>
          <w:b/>
        </w:rPr>
        <w:br w:type="textWrapping" w:clear="all"/>
      </w:r>
    </w:p>
    <w:p w:rsidR="001A1427" w:rsidRPr="003744D0" w:rsidRDefault="001A1427" w:rsidP="001A1427">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A1427" w:rsidRPr="003744D0" w:rsidTr="00235EBC">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1A1427" w:rsidRPr="00235EBC" w:rsidTr="00235EBC">
        <w:tc>
          <w:tcPr>
            <w:tcW w:w="534" w:type="dxa"/>
            <w:shd w:val="clear" w:color="auto" w:fill="A8D08D" w:themeFill="accent6" w:themeFillTint="99"/>
          </w:tcPr>
          <w:p w:rsidR="001A1427" w:rsidRPr="00235EBC" w:rsidRDefault="001A1427" w:rsidP="001A1427">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t>1.</w:t>
            </w:r>
          </w:p>
        </w:tc>
        <w:tc>
          <w:tcPr>
            <w:tcW w:w="8788" w:type="dxa"/>
            <w:shd w:val="clear" w:color="auto" w:fill="auto"/>
          </w:tcPr>
          <w:p w:rsidR="001A1427" w:rsidRP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t>Žiaci:</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skúmajú, pozorujú a bádajú v kraji, v ktorom žijú,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porozprávajú o svojej obci (mesto, dedina – o krajine svojho okolia) a určia jednotlivé prvky – časti svojej obce,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orientujú sa v rodnom kraji pomocou svetových strán a významných objektov,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rozlišujú primerane vzťahy a väzby prírodného a spoločenského charakteru vo svojej obci, doma i v škole,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použijú poznatky zo svojich pozorovaní a skúseností,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identifikujú a odlíšia, čo vytvorila príroda a čo človek,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rozprávajú o premenách prírody počas roka (vyhľadajú v kalendári významné dni),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ukážu na mape (prispôsobenej vlastivede v 4. ročníku) vybrané pohoria, jaskyne, rieky, mestá a iné,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opíšu (pomocou obrázkov) pojmy, krajinu, pamiatky, ktoré už nie sú z ich bezprostredného okolia,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prerozprávajú obsah povesti podľa výberu,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porozprávajú o významných historických udalostiach,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vedia čítať mapu a rozprávať podľa ilustrácií a</w:t>
            </w:r>
            <w:r>
              <w:rPr>
                <w:rFonts w:ascii="Times New Roman" w:hAnsi="Times New Roman"/>
              </w:rPr>
              <w:t> </w:t>
            </w:r>
            <w:r w:rsidRPr="00235EBC">
              <w:rPr>
                <w:rFonts w:ascii="Times New Roman" w:hAnsi="Times New Roman"/>
              </w:rPr>
              <w:t>fotogr</w:t>
            </w:r>
            <w:r>
              <w:rPr>
                <w:rFonts w:ascii="Times New Roman" w:hAnsi="Times New Roman"/>
              </w:rPr>
              <w:t xml:space="preserve">afií, </w:t>
            </w:r>
          </w:p>
          <w:p w:rsid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vypátrajú pútavé skutočnosti o rôznych častiach Slovenska, </w:t>
            </w:r>
          </w:p>
          <w:p w:rsidR="00235EBC" w:rsidRPr="00235EBC" w:rsidRDefault="00235EBC" w:rsidP="00235EBC">
            <w:pPr>
              <w:widowControl w:val="0"/>
              <w:tabs>
                <w:tab w:val="left" w:pos="1065"/>
              </w:tabs>
              <w:autoSpaceDE w:val="0"/>
              <w:autoSpaceDN w:val="0"/>
              <w:adjustRightInd w:val="0"/>
              <w:spacing w:after="0" w:line="240" w:lineRule="auto"/>
              <w:rPr>
                <w:rFonts w:ascii="Times New Roman" w:hAnsi="Times New Roman"/>
              </w:rPr>
            </w:pPr>
            <w:r w:rsidRPr="00235EBC">
              <w:rPr>
                <w:rFonts w:ascii="Times New Roman" w:hAnsi="Times New Roman"/>
              </w:rPr>
              <w:sym w:font="Symbol" w:char="F0B7"/>
            </w:r>
            <w:r w:rsidRPr="00235EBC">
              <w:rPr>
                <w:rFonts w:ascii="Times New Roman" w:hAnsi="Times New Roman"/>
              </w:rPr>
              <w:t xml:space="preserve"> porovnávajú jednotlivé oblasti so svojou obcou.</w:t>
            </w:r>
          </w:p>
        </w:tc>
      </w:tr>
    </w:tbl>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Sociálne komunikačné kompetencie  (spôsobilosti)</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dokáže určitý čas sústredene načúvať, náležite reagovať, používať vhodné argumenty a vyjadriť svoj názor,</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uplatňuje ústretovú komunikáciu pre vytváranie dobrých vzťahov so spolužiakmi, učiteľmi, rodičmi a s ďalšími ľuďmi, s ktorými prichádza do kontaktu,</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rozumie rôznym typom doteraz používaných  textov a bežne používaným prejavom neverbálnej komunikácie a dokáže na ne  adekvátne reagovať,</w:t>
            </w:r>
          </w:p>
          <w:p w:rsidR="001A1427" w:rsidRPr="003744D0" w:rsidRDefault="001A1427" w:rsidP="00157F31">
            <w:pPr>
              <w:numPr>
                <w:ilvl w:val="0"/>
                <w:numId w:val="12"/>
              </w:numPr>
              <w:suppressAutoHyphens/>
              <w:spacing w:after="0" w:line="100" w:lineRule="atLeast"/>
              <w:rPr>
                <w:rFonts w:ascii="Times New Roman" w:hAnsi="Times New Roman"/>
                <w:sz w:val="20"/>
                <w:szCs w:val="20"/>
              </w:rPr>
            </w:pPr>
            <w:r w:rsidRPr="003744D0">
              <w:rPr>
                <w:rFonts w:ascii="Times New Roman" w:hAnsi="Times New Roman"/>
              </w:rPr>
              <w:lastRenderedPageBreak/>
              <w:t>chápe význam rešpektovania kultúrnej rozmanitosti</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lastRenderedPageBreak/>
              <w:t>2.</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Kompetencie ( spôsobilosti ) v oblasti informačných technológií</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vie používať vybrané informačné a komunikačné technológie pri vyučovaní a učení sa,</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dokáže adekvátne veku aktívne vyhľadávať informácie na internete,</w:t>
            </w:r>
          </w:p>
          <w:p w:rsidR="001A1427" w:rsidRPr="003744D0" w:rsidRDefault="001A1427" w:rsidP="00157F31">
            <w:pPr>
              <w:numPr>
                <w:ilvl w:val="0"/>
                <w:numId w:val="12"/>
              </w:numPr>
              <w:suppressAutoHyphens/>
              <w:spacing w:after="0" w:line="100" w:lineRule="atLeast"/>
              <w:rPr>
                <w:rFonts w:ascii="Times New Roman" w:hAnsi="Times New Roman"/>
                <w:sz w:val="20"/>
                <w:szCs w:val="20"/>
              </w:rPr>
            </w:pPr>
            <w:r w:rsidRPr="003744D0">
              <w:rPr>
                <w:rFonts w:ascii="Times New Roman" w:hAnsi="Times New Roman"/>
              </w:rPr>
              <w:t>vie používať rôzne vyučovacie programy</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Kompetencia ( spôsobilosť ) učiť sa učiť sa</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má osvojené základy schopnosti sebareflexie pri poznávaní svojich myšlienkových postupov,</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uplatňuje základy rôznych techník učenia sa a osvojovania si poznatkov,</w:t>
            </w:r>
          </w:p>
          <w:p w:rsidR="001A1427" w:rsidRPr="003744D0" w:rsidRDefault="001A1427" w:rsidP="00157F31">
            <w:pPr>
              <w:numPr>
                <w:ilvl w:val="0"/>
                <w:numId w:val="12"/>
              </w:numPr>
              <w:suppressAutoHyphens/>
              <w:spacing w:after="0" w:line="100" w:lineRule="atLeast"/>
              <w:rPr>
                <w:rFonts w:ascii="Times New Roman" w:hAnsi="Times New Roman"/>
                <w:sz w:val="20"/>
                <w:szCs w:val="20"/>
              </w:rPr>
            </w:pPr>
            <w:r w:rsidRPr="003744D0">
              <w:rPr>
                <w:rFonts w:ascii="Times New Roman" w:hAnsi="Times New Roman"/>
              </w:rPr>
              <w:t>vyberá a hodnotí získané informácie, spracováva ich a využíva vo svojom učení a v iných činnostiach</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Kompetencia ( spôsobilosť ) riešiť problémy</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vníma a sleduje problémové situácie v škole a vo svojom najbližšom okolí, adekvátne svojej úrovni navrhuje riešenia podľa svojich vedomostí a skúseností z danej oblasti,</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pri riešení problémov hľadá a využíva rôzne informácie, skúša viaceré možnosti riešenia problému, overuje správnosť riešenia a osvedčené postupy aplikuje pri podobných alebo nových problémoch,</w:t>
            </w:r>
          </w:p>
          <w:p w:rsidR="001A1427" w:rsidRPr="003744D0" w:rsidRDefault="001A1427" w:rsidP="00157F31">
            <w:pPr>
              <w:numPr>
                <w:ilvl w:val="0"/>
                <w:numId w:val="12"/>
              </w:numPr>
              <w:suppressAutoHyphens/>
              <w:spacing w:after="0" w:line="100" w:lineRule="atLeast"/>
              <w:rPr>
                <w:rFonts w:ascii="Times New Roman" w:hAnsi="Times New Roman"/>
                <w:sz w:val="20"/>
                <w:szCs w:val="20"/>
              </w:rPr>
            </w:pPr>
            <w:r w:rsidRPr="003744D0">
              <w:rPr>
                <w:rFonts w:ascii="Times New Roman" w:hAnsi="Times New Roman"/>
              </w:rPr>
              <w:t>pokúša sa problémy a konflikty vo vzťahoch riešiť primeraným ( chápavým a spolupracujúcim ) spôsobom</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Osobné, sociálne a občianske kompetencie ( spôsobilosti )</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má základy pre smerovanie k pozitívnemu sebaobrazu a sebadôvere,</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uvedomuje si vlastné potreby a tvorivo využíva svoje možnosti,</w:t>
            </w:r>
          </w:p>
          <w:p w:rsidR="001A1427" w:rsidRPr="003744D0" w:rsidRDefault="001A1427" w:rsidP="00157F31">
            <w:pPr>
              <w:numPr>
                <w:ilvl w:val="0"/>
                <w:numId w:val="12"/>
              </w:numPr>
              <w:suppressAutoHyphens/>
              <w:spacing w:after="0" w:line="100" w:lineRule="atLeast"/>
              <w:rPr>
                <w:rFonts w:ascii="Times New Roman" w:hAnsi="Times New Roman"/>
                <w:sz w:val="20"/>
                <w:szCs w:val="20"/>
              </w:rPr>
            </w:pPr>
            <w:r w:rsidRPr="003744D0">
              <w:rPr>
                <w:rFonts w:ascii="Times New Roman" w:hAnsi="Times New Roman"/>
              </w:rPr>
              <w:t>uvedomuje si dôležitosť ochrany svojho zdravia a jeho súvislosť s vhodným a aktívnym trávením voľného času</w:t>
            </w:r>
          </w:p>
        </w:tc>
      </w:tr>
      <w:tr w:rsidR="001A1427" w:rsidRPr="003744D0" w:rsidTr="00235EBC">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820"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b/>
                <w:bCs/>
              </w:rPr>
              <w:t>Kompetencia ( spôsobilosť ) vnímať a chápať kultúru a vyjadrovať sa nástrojmi kultúry</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uvedomuje si význam umenia a kultúrnej komunikácie vo svojom živote,</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cení si a rešpektuje kultúrno – historické dedičstvo a ľudové tradície</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rešpektuje vkus iných ľudí a primerane veku dokáže vyjadriť svoj názor a postoj,</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ovláda základné pravidlá, normy a zvyky súvisiace s úpravou zovňajšku človeka,</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pozná bežné pravidlá spoločenského kontaktu ( etiketu ),</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správa sa kultúrne, primerane okolnostiam a situáciám,</w:t>
            </w:r>
          </w:p>
          <w:p w:rsidR="001A1427" w:rsidRPr="003744D0" w:rsidRDefault="001A1427" w:rsidP="00157F31">
            <w:pPr>
              <w:numPr>
                <w:ilvl w:val="0"/>
                <w:numId w:val="12"/>
              </w:numPr>
              <w:suppressAutoHyphens/>
              <w:spacing w:after="0" w:line="100" w:lineRule="atLeast"/>
              <w:rPr>
                <w:rFonts w:ascii="Times New Roman" w:hAnsi="Times New Roman"/>
              </w:rPr>
            </w:pPr>
            <w:r w:rsidRPr="003744D0">
              <w:rPr>
                <w:rFonts w:ascii="Times New Roman" w:hAnsi="Times New Roman"/>
              </w:rPr>
              <w:t>má osvojené základy pre tolerantné a empatické vnímanie prejavov iných kultúr.</w:t>
            </w:r>
          </w:p>
        </w:tc>
      </w:tr>
    </w:tbl>
    <w:p w:rsidR="001A1427" w:rsidRPr="003744D0" w:rsidRDefault="001A1427" w:rsidP="001A1427">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A1427" w:rsidRPr="003744D0" w:rsidTr="002B3B7C">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rPr>
            </w:pPr>
          </w:p>
        </w:tc>
        <w:tc>
          <w:tcPr>
            <w:tcW w:w="712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Počet hodín</w:t>
            </w:r>
          </w:p>
        </w:tc>
      </w:tr>
      <w:tr w:rsidR="001A1427" w:rsidRPr="003744D0" w:rsidTr="002B3B7C">
        <w:tc>
          <w:tcPr>
            <w:tcW w:w="565" w:type="dxa"/>
            <w:shd w:val="clear" w:color="auto" w:fill="A8D08D" w:themeFill="accent6" w:themeFillTint="99"/>
          </w:tcPr>
          <w:p w:rsidR="001A1427" w:rsidRPr="003744D0" w:rsidRDefault="001A1427" w:rsidP="001A1427">
            <w:pPr>
              <w:spacing w:after="0" w:line="100" w:lineRule="atLeast"/>
              <w:rPr>
                <w:rFonts w:ascii="Times New Roman" w:hAnsi="Times New Roman"/>
                <w:szCs w:val="20"/>
              </w:rPr>
            </w:pPr>
            <w:r w:rsidRPr="003744D0">
              <w:rPr>
                <w:rFonts w:ascii="Times New Roman" w:hAnsi="Times New Roman"/>
                <w:b/>
              </w:rPr>
              <w:t>1.</w:t>
            </w:r>
          </w:p>
        </w:tc>
        <w:tc>
          <w:tcPr>
            <w:tcW w:w="7124" w:type="dxa"/>
          </w:tcPr>
          <w:p w:rsidR="001A1427" w:rsidRPr="003744D0" w:rsidRDefault="002B3B7C" w:rsidP="001A1427">
            <w:pPr>
              <w:widowControl w:val="0"/>
              <w:spacing w:after="0" w:line="100" w:lineRule="atLeast"/>
              <w:rPr>
                <w:rFonts w:ascii="Times New Roman" w:hAnsi="Times New Roman"/>
                <w:sz w:val="20"/>
                <w:szCs w:val="20"/>
              </w:rPr>
            </w:pPr>
            <w:r>
              <w:rPr>
                <w:rFonts w:ascii="Times New Roman" w:hAnsi="Times New Roman"/>
                <w:szCs w:val="20"/>
              </w:rPr>
              <w:t>Slovensko</w:t>
            </w:r>
          </w:p>
        </w:tc>
        <w:tc>
          <w:tcPr>
            <w:tcW w:w="1407" w:type="dxa"/>
          </w:tcPr>
          <w:p w:rsidR="001A1427" w:rsidRPr="002B3B7C" w:rsidRDefault="002B3B7C" w:rsidP="002B3B7C">
            <w:pPr>
              <w:widowControl w:val="0"/>
              <w:tabs>
                <w:tab w:val="left" w:pos="480"/>
                <w:tab w:val="center" w:pos="595"/>
              </w:tabs>
              <w:spacing w:after="0" w:line="100" w:lineRule="atLeast"/>
              <w:rPr>
                <w:rFonts w:ascii="Times New Roman" w:hAnsi="Times New Roman"/>
                <w:b/>
              </w:rPr>
            </w:pPr>
            <w:r w:rsidRPr="002B3B7C">
              <w:rPr>
                <w:rFonts w:ascii="Times New Roman" w:hAnsi="Times New Roman"/>
                <w:b/>
                <w:sz w:val="20"/>
                <w:szCs w:val="20"/>
              </w:rPr>
              <w:tab/>
            </w:r>
            <w:r w:rsidRPr="002B3B7C">
              <w:rPr>
                <w:rFonts w:ascii="Times New Roman" w:hAnsi="Times New Roman"/>
                <w:b/>
                <w:sz w:val="20"/>
                <w:szCs w:val="20"/>
              </w:rPr>
              <w:tab/>
              <w:t>66</w:t>
            </w:r>
          </w:p>
        </w:tc>
      </w:tr>
    </w:tbl>
    <w:p w:rsidR="001A1427" w:rsidRPr="003744D0" w:rsidRDefault="001A1427" w:rsidP="001A1427">
      <w:pPr>
        <w:rPr>
          <w:rFonts w:ascii="Times New Roman" w:hAnsi="Times New Roman"/>
          <w:b/>
        </w:rPr>
      </w:pPr>
    </w:p>
    <w:p w:rsidR="001A1427" w:rsidRPr="002B3B7C" w:rsidRDefault="001A1427" w:rsidP="002B3B7C">
      <w:pPr>
        <w:rPr>
          <w:rFonts w:ascii="Times New Roman" w:hAnsi="Times New Roman"/>
          <w:b/>
          <w:color w:val="FF0000"/>
        </w:rPr>
      </w:pPr>
      <w:r w:rsidRPr="00D945A1">
        <w:rPr>
          <w:rFonts w:ascii="Times New Roman" w:hAnsi="Times New Roman"/>
          <w:b/>
          <w:color w:val="806000" w:themeColor="accent4" w:themeShade="80"/>
        </w:rPr>
        <w:t>Tematický celok:</w:t>
      </w:r>
      <w:r w:rsidR="002B3B7C">
        <w:rPr>
          <w:rFonts w:ascii="Times New Roman" w:hAnsi="Times New Roman"/>
          <w:b/>
        </w:rPr>
        <w:t xml:space="preserve"> Slovensko</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843"/>
        <w:gridCol w:w="1491"/>
        <w:gridCol w:w="1202"/>
        <w:gridCol w:w="1985"/>
      </w:tblGrid>
      <w:tr w:rsidR="001A1427" w:rsidRPr="003744D0" w:rsidTr="002B3B7C">
        <w:tc>
          <w:tcPr>
            <w:tcW w:w="1242"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7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84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20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98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2B3B7C">
        <w:tc>
          <w:tcPr>
            <w:tcW w:w="1242" w:type="dxa"/>
            <w:shd w:val="clear" w:color="auto" w:fill="A8D08D" w:themeFill="accent6" w:themeFillTint="99"/>
          </w:tcPr>
          <w:p w:rsidR="001A1427" w:rsidRPr="002B3B7C" w:rsidRDefault="002B3B7C" w:rsidP="001A1427">
            <w:pPr>
              <w:spacing w:after="0" w:line="240" w:lineRule="auto"/>
              <w:rPr>
                <w:rFonts w:ascii="Times New Roman" w:hAnsi="Times New Roman"/>
                <w:b/>
              </w:rPr>
            </w:pPr>
            <w:r w:rsidRPr="002B3B7C">
              <w:rPr>
                <w:rFonts w:ascii="Times New Roman" w:hAnsi="Times New Roman"/>
                <w:b/>
              </w:rPr>
              <w:t>Slovensko</w:t>
            </w:r>
          </w:p>
        </w:tc>
        <w:tc>
          <w:tcPr>
            <w:tcW w:w="1276" w:type="dxa"/>
            <w:shd w:val="clear" w:color="auto" w:fill="FFFFFF"/>
          </w:tcPr>
          <w:p w:rsidR="002B3B7C" w:rsidRPr="00F43D40" w:rsidRDefault="002B3B7C" w:rsidP="001A1427">
            <w:pPr>
              <w:rPr>
                <w:rFonts w:ascii="Times New Roman" w:hAnsi="Times New Roman"/>
              </w:rPr>
            </w:pPr>
            <w:r w:rsidRPr="00F43D40">
              <w:rPr>
                <w:rFonts w:ascii="Times New Roman" w:hAnsi="Times New Roman"/>
              </w:rPr>
              <w:t>Slovensko na mape</w:t>
            </w:r>
          </w:p>
          <w:p w:rsidR="002B3B7C" w:rsidRDefault="002B3B7C" w:rsidP="001A1427">
            <w:pPr>
              <w:rPr>
                <w:rFonts w:ascii="Times New Roman" w:hAnsi="Times New Roman"/>
              </w:rPr>
            </w:pPr>
            <w:r w:rsidRPr="00F43D40">
              <w:rPr>
                <w:rFonts w:ascii="Times New Roman" w:hAnsi="Times New Roman"/>
              </w:rPr>
              <w:t>Slovensko v minulosti a</w:t>
            </w:r>
            <w:r w:rsidR="00F43D40">
              <w:rPr>
                <w:rFonts w:ascii="Times New Roman" w:hAnsi="Times New Roman"/>
              </w:rPr>
              <w:t> </w:t>
            </w:r>
            <w:r w:rsidRPr="00F43D40">
              <w:rPr>
                <w:rFonts w:ascii="Times New Roman" w:hAnsi="Times New Roman"/>
              </w:rPr>
              <w:t>dnes</w:t>
            </w: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Pr="00F43D40" w:rsidRDefault="00F43D40" w:rsidP="001A1427">
            <w:pPr>
              <w:rPr>
                <w:rFonts w:ascii="Times New Roman" w:hAnsi="Times New Roman"/>
              </w:rPr>
            </w:pPr>
          </w:p>
          <w:p w:rsidR="002B3B7C" w:rsidRDefault="002B3B7C" w:rsidP="001A1427">
            <w:pPr>
              <w:rPr>
                <w:rFonts w:ascii="Times New Roman" w:hAnsi="Times New Roman"/>
              </w:rPr>
            </w:pPr>
            <w:r w:rsidRPr="00F43D40">
              <w:rPr>
                <w:rFonts w:ascii="Times New Roman" w:hAnsi="Times New Roman"/>
              </w:rPr>
              <w:t>Od Tatier k</w:t>
            </w:r>
            <w:r w:rsidR="00F43D40">
              <w:rPr>
                <w:rFonts w:ascii="Times New Roman" w:hAnsi="Times New Roman"/>
              </w:rPr>
              <w:t> </w:t>
            </w:r>
            <w:r w:rsidRPr="00F43D40">
              <w:rPr>
                <w:rFonts w:ascii="Times New Roman" w:hAnsi="Times New Roman"/>
              </w:rPr>
              <w:t>Dunaju</w:t>
            </w: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Pr="00F43D40" w:rsidRDefault="00F43D40" w:rsidP="001A1427">
            <w:pPr>
              <w:rPr>
                <w:rFonts w:ascii="Times New Roman" w:hAnsi="Times New Roman"/>
              </w:rPr>
            </w:pPr>
          </w:p>
          <w:p w:rsidR="002B3B7C" w:rsidRDefault="002B3B7C" w:rsidP="001A1427">
            <w:pPr>
              <w:rPr>
                <w:rFonts w:ascii="Times New Roman" w:hAnsi="Times New Roman"/>
              </w:rPr>
            </w:pPr>
            <w:r w:rsidRPr="00F43D40">
              <w:rPr>
                <w:rFonts w:ascii="Times New Roman" w:hAnsi="Times New Roman"/>
              </w:rPr>
              <w:t>Od Dunaja po Hornád</w:t>
            </w: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Pr="00F43D40" w:rsidRDefault="00F43D40" w:rsidP="001A1427">
            <w:pPr>
              <w:rPr>
                <w:rFonts w:ascii="Times New Roman" w:hAnsi="Times New Roman"/>
              </w:rPr>
            </w:pPr>
          </w:p>
          <w:p w:rsidR="002B3B7C" w:rsidRPr="00F43D40" w:rsidRDefault="002B3B7C" w:rsidP="001A1427">
            <w:pPr>
              <w:rPr>
                <w:rFonts w:ascii="Times New Roman" w:hAnsi="Times New Roman"/>
              </w:rPr>
            </w:pPr>
            <w:r w:rsidRPr="00F43D40">
              <w:rPr>
                <w:rFonts w:ascii="Times New Roman" w:hAnsi="Times New Roman"/>
              </w:rPr>
              <w:t>Od Hornádu po Dunajec</w:t>
            </w: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2B3B7C" w:rsidRPr="00F43D40" w:rsidRDefault="002B3B7C" w:rsidP="001A1427">
            <w:pPr>
              <w:rPr>
                <w:rFonts w:ascii="Times New Roman" w:hAnsi="Times New Roman"/>
              </w:rPr>
            </w:pPr>
            <w:r w:rsidRPr="00F43D40">
              <w:rPr>
                <w:rFonts w:ascii="Times New Roman" w:hAnsi="Times New Roman"/>
              </w:rPr>
              <w:t>Pamiatky UNESCO na Slovensku</w:t>
            </w:r>
          </w:p>
          <w:p w:rsidR="002B3B7C" w:rsidRPr="002B3B7C" w:rsidRDefault="002B3B7C" w:rsidP="001A1427">
            <w:pPr>
              <w:rPr>
                <w:rFonts w:ascii="Times New Roman" w:hAnsi="Times New Roman"/>
              </w:rPr>
            </w:pPr>
          </w:p>
          <w:p w:rsidR="002B3B7C" w:rsidRPr="002B3B7C" w:rsidRDefault="002B3B7C" w:rsidP="001A1427">
            <w:pPr>
              <w:rPr>
                <w:rFonts w:ascii="Times New Roman" w:hAnsi="Times New Roman"/>
                <w:szCs w:val="20"/>
              </w:rPr>
            </w:pPr>
          </w:p>
          <w:p w:rsidR="002B3B7C" w:rsidRDefault="002B3B7C" w:rsidP="001A1427">
            <w:pPr>
              <w:rPr>
                <w:rFonts w:ascii="Times New Roman" w:hAnsi="Times New Roman"/>
                <w:szCs w:val="20"/>
              </w:rPr>
            </w:pPr>
          </w:p>
          <w:p w:rsidR="002B3B7C" w:rsidRDefault="002B3B7C" w:rsidP="001A1427">
            <w:pPr>
              <w:rPr>
                <w:rFonts w:ascii="Times New Roman" w:hAnsi="Times New Roman"/>
                <w:szCs w:val="20"/>
              </w:rPr>
            </w:pPr>
          </w:p>
          <w:p w:rsidR="002B3B7C" w:rsidRDefault="002B3B7C" w:rsidP="001A1427">
            <w:pPr>
              <w:rPr>
                <w:rFonts w:ascii="Times New Roman" w:hAnsi="Times New Roman"/>
                <w:szCs w:val="20"/>
              </w:rPr>
            </w:pPr>
          </w:p>
          <w:p w:rsidR="002B3B7C" w:rsidRDefault="002B3B7C" w:rsidP="001A1427">
            <w:pPr>
              <w:rPr>
                <w:rFonts w:ascii="Times New Roman" w:hAnsi="Times New Roman"/>
                <w:szCs w:val="20"/>
              </w:rPr>
            </w:pPr>
          </w:p>
          <w:p w:rsidR="002B3B7C" w:rsidRDefault="002B3B7C" w:rsidP="001A1427">
            <w:pPr>
              <w:rPr>
                <w:rFonts w:ascii="Times New Roman" w:hAnsi="Times New Roman"/>
                <w:szCs w:val="20"/>
              </w:rPr>
            </w:pPr>
          </w:p>
          <w:p w:rsidR="001A1427" w:rsidRPr="003744D0" w:rsidRDefault="001A1427" w:rsidP="001A1427">
            <w:pPr>
              <w:rPr>
                <w:rFonts w:ascii="Times New Roman" w:hAnsi="Times New Roman"/>
                <w:szCs w:val="20"/>
              </w:rPr>
            </w:pPr>
          </w:p>
        </w:tc>
        <w:tc>
          <w:tcPr>
            <w:tcW w:w="1843" w:type="dxa"/>
            <w:shd w:val="clear" w:color="auto" w:fill="FFFFFF"/>
          </w:tcPr>
          <w:p w:rsidR="00F43D40" w:rsidRDefault="002B3B7C" w:rsidP="001A1427">
            <w:pPr>
              <w:rPr>
                <w:rFonts w:ascii="Times New Roman" w:hAnsi="Times New Roman"/>
              </w:rPr>
            </w:pPr>
            <w:r w:rsidRPr="002B3B7C">
              <w:rPr>
                <w:rFonts w:ascii="Times New Roman" w:hAnsi="Times New Roman"/>
              </w:rPr>
              <w:lastRenderedPageBreak/>
              <w:t xml:space="preserve">vlastivedná mapa Slovenska, znaky na mape a v legende, svetové strany na mape, poloha miestnej krajiny na Slovensku, </w:t>
            </w:r>
            <w:r w:rsidRPr="002B3B7C">
              <w:rPr>
                <w:rFonts w:ascii="Times New Roman" w:hAnsi="Times New Roman"/>
              </w:rPr>
              <w:lastRenderedPageBreak/>
              <w:t xml:space="preserve">význam modrej, hnedej a zelenej farby na mape, kreslená mierka </w:t>
            </w: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F43D40" w:rsidRDefault="00F43D40" w:rsidP="001A1427">
            <w:pPr>
              <w:rPr>
                <w:rFonts w:ascii="Times New Roman" w:hAnsi="Times New Roman"/>
              </w:rPr>
            </w:pPr>
          </w:p>
          <w:p w:rsidR="001A1427" w:rsidRPr="002B3B7C" w:rsidRDefault="002B3B7C" w:rsidP="001A1427">
            <w:pPr>
              <w:rPr>
                <w:rFonts w:ascii="Times New Roman" w:hAnsi="Times New Roman"/>
                <w:szCs w:val="20"/>
              </w:rPr>
            </w:pPr>
            <w:r w:rsidRPr="002B3B7C">
              <w:rPr>
                <w:rFonts w:ascii="Times New Roman" w:hAnsi="Times New Roman"/>
              </w:rPr>
              <w:t xml:space="preserve">Tatry, Nízke Tatry, Pieniny, Malá Fatra, Veľká Fatra, Poľana, Kremnické vrchy, Štiavnické vrchy, Slovenské Rudohorie, Podunajská nížina, Východoslovenská nížina, Záhorská nížina, Váh, Dunaj, Hron, Dunajec, Demänovské jaskyne, Domica listnaté, zmiešané a ihličnaté lesy, TANAP pamiatky (UNESCO) Slovenska (Bardejov, Vlkolínec, Banská Štiavnica s okolím, Spišský hrad a okolie, jaskyne Slovenského krasu, bukové lesy Východných </w:t>
            </w:r>
            <w:r w:rsidRPr="002B3B7C">
              <w:rPr>
                <w:rFonts w:ascii="Times New Roman" w:hAnsi="Times New Roman"/>
              </w:rPr>
              <w:lastRenderedPageBreak/>
              <w:t>Karpát, Levoča, drevené kostolíky) Bratislava, Košice, Trnava Bratislavský hrad, Devín, Trenčiansky hrad, Bojnický zámok a zoo, Dunaj, Nitriansky hrad, Žilina, Kysuce, Martin, Strečno, Orava, Oravský hrad a priehrada, Horehronie, Banská Bystrica, Zvolenský zámok, Spiš, Poprad, Prešov Konštantín (Cyril) a Metod, Svätoplukove prúty, vpády Tatárov a Turkov, Mária Terézia, Ľudovít Štúr, prvá svetová vojna, MilanRastislav Štefánik, Tomáš Garrigue Masaryk, druhá svetová vojna, samostatná Slovenská republika, naše štátne symboly</w:t>
            </w:r>
          </w:p>
          <w:p w:rsidR="001A1427" w:rsidRPr="003744D0" w:rsidRDefault="001A1427" w:rsidP="001A1427">
            <w:pPr>
              <w:rPr>
                <w:rFonts w:ascii="Times New Roman" w:hAnsi="Times New Roman"/>
                <w:szCs w:val="20"/>
              </w:rPr>
            </w:pPr>
          </w:p>
        </w:tc>
        <w:tc>
          <w:tcPr>
            <w:tcW w:w="1491" w:type="dxa"/>
          </w:tcPr>
          <w:p w:rsidR="001A1427" w:rsidRPr="003744D0" w:rsidRDefault="001A1427" w:rsidP="001A1427">
            <w:pPr>
              <w:spacing w:after="0" w:line="100" w:lineRule="atLeast"/>
              <w:rPr>
                <w:rFonts w:ascii="Times New Roman" w:hAnsi="Times New Roman"/>
                <w:szCs w:val="20"/>
              </w:rPr>
            </w:pPr>
            <w:r w:rsidRPr="003744D0">
              <w:rPr>
                <w:rFonts w:ascii="Times New Roman" w:hAnsi="Times New Roman"/>
                <w:szCs w:val="20"/>
              </w:rPr>
              <w:lastRenderedPageBreak/>
              <w:t xml:space="preserve">práca s textom v učebnici,   na tabuli,   výklad, predĺžený výklad, rozličné  druhy </w:t>
            </w:r>
          </w:p>
          <w:p w:rsidR="001A1427" w:rsidRPr="003744D0" w:rsidRDefault="001A1427" w:rsidP="001A1427">
            <w:pPr>
              <w:spacing w:after="0" w:line="100" w:lineRule="atLeast"/>
              <w:rPr>
                <w:rFonts w:ascii="Times New Roman" w:hAnsi="Times New Roman"/>
                <w:szCs w:val="20"/>
              </w:rPr>
            </w:pPr>
            <w:r w:rsidRPr="003744D0">
              <w:rPr>
                <w:rFonts w:ascii="Times New Roman" w:hAnsi="Times New Roman"/>
                <w:szCs w:val="20"/>
              </w:rPr>
              <w:lastRenderedPageBreak/>
              <w:t xml:space="preserve">rozhovorov, pozorovanie, porovnávanie, opis, príbehy, povesti, vysvetľovanie, motivačné </w:t>
            </w:r>
          </w:p>
          <w:p w:rsidR="001A1427" w:rsidRPr="003744D0" w:rsidRDefault="001A1427" w:rsidP="001A1427">
            <w:pPr>
              <w:spacing w:after="0" w:line="240" w:lineRule="auto"/>
              <w:rPr>
                <w:rFonts w:ascii="Times New Roman" w:hAnsi="Times New Roman"/>
                <w:b/>
                <w:bCs/>
                <w:color w:val="000000"/>
              </w:rPr>
            </w:pPr>
            <w:r w:rsidRPr="003744D0">
              <w:rPr>
                <w:rFonts w:ascii="Times New Roman" w:hAnsi="Times New Roman"/>
                <w:szCs w:val="20"/>
              </w:rPr>
              <w:t>metódy, projektová</w:t>
            </w:r>
          </w:p>
          <w:p w:rsidR="001A1427" w:rsidRPr="003744D0" w:rsidRDefault="001A1427" w:rsidP="001A1427">
            <w:pPr>
              <w:spacing w:after="0" w:line="240" w:lineRule="auto"/>
              <w:rPr>
                <w:rFonts w:ascii="Times New Roman" w:hAnsi="Times New Roman"/>
              </w:rPr>
            </w:pPr>
          </w:p>
        </w:tc>
        <w:tc>
          <w:tcPr>
            <w:tcW w:w="1202" w:type="dxa"/>
          </w:tcPr>
          <w:p w:rsidR="001A1427" w:rsidRPr="003744D0" w:rsidRDefault="001A1427" w:rsidP="001A1427">
            <w:pPr>
              <w:spacing w:after="0" w:line="100" w:lineRule="atLeast"/>
              <w:rPr>
                <w:rFonts w:ascii="Times New Roman" w:hAnsi="Times New Roman"/>
                <w:szCs w:val="20"/>
              </w:rPr>
            </w:pPr>
            <w:r w:rsidRPr="003744D0">
              <w:rPr>
                <w:rFonts w:ascii="Times New Roman" w:hAnsi="Times New Roman"/>
                <w:szCs w:val="20"/>
              </w:rPr>
              <w:lastRenderedPageBreak/>
              <w:t xml:space="preserve">práca žiakov vo dvojiciach, skupinová , individuálna, frontálna práca, </w:t>
            </w:r>
            <w:r w:rsidRPr="003744D0">
              <w:rPr>
                <w:rFonts w:ascii="Times New Roman" w:hAnsi="Times New Roman"/>
                <w:szCs w:val="20"/>
              </w:rPr>
              <w:lastRenderedPageBreak/>
              <w:t xml:space="preserve">diferencovaná </w:t>
            </w:r>
          </w:p>
          <w:p w:rsidR="001A1427" w:rsidRPr="003744D0" w:rsidRDefault="001A1427" w:rsidP="001A1427">
            <w:pPr>
              <w:spacing w:after="0" w:line="100" w:lineRule="atLeast"/>
              <w:rPr>
                <w:rFonts w:ascii="Times New Roman" w:hAnsi="Times New Roman"/>
                <w:szCs w:val="20"/>
              </w:rPr>
            </w:pPr>
            <w:r w:rsidRPr="003744D0">
              <w:rPr>
                <w:rFonts w:ascii="Times New Roman" w:hAnsi="Times New Roman"/>
                <w:szCs w:val="20"/>
              </w:rPr>
              <w:t xml:space="preserve">práca, didaktické hry,  experimentovanie,  simulovanie rôznych situácií, kooperatívne  učenie, </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t>zážitkové učenie,</w:t>
            </w:r>
          </w:p>
        </w:tc>
        <w:tc>
          <w:tcPr>
            <w:tcW w:w="1985" w:type="dxa"/>
          </w:tcPr>
          <w:p w:rsidR="00F43D40" w:rsidRPr="00F43D40" w:rsidRDefault="00F43D40" w:rsidP="00F43D40">
            <w:pPr>
              <w:rPr>
                <w:rFonts w:ascii="Times New Roman" w:hAnsi="Times New Roman"/>
                <w:b/>
                <w:szCs w:val="20"/>
              </w:rPr>
            </w:pPr>
            <w:r w:rsidRPr="00F43D40">
              <w:rPr>
                <w:rFonts w:ascii="Times New Roman" w:hAnsi="Times New Roman"/>
                <w:b/>
                <w:szCs w:val="20"/>
              </w:rPr>
              <w:lastRenderedPageBreak/>
              <w:t>Žiak na konci 4.ročníka vie/ovláda:</w:t>
            </w:r>
          </w:p>
          <w:p w:rsidR="00F43D40" w:rsidRPr="00F43D40" w:rsidRDefault="00F43D40" w:rsidP="00F43D40">
            <w:pPr>
              <w:rPr>
                <w:rFonts w:ascii="Times New Roman" w:hAnsi="Times New Roman"/>
              </w:rPr>
            </w:pPr>
            <w:r w:rsidRPr="00F43D40">
              <w:rPr>
                <w:rFonts w:ascii="Times New Roman" w:hAnsi="Times New Roman"/>
                <w:b/>
              </w:rPr>
              <w:t>-vyjadriť</w:t>
            </w:r>
            <w:r w:rsidRPr="00F43D40">
              <w:rPr>
                <w:rFonts w:ascii="Times New Roman" w:hAnsi="Times New Roman"/>
              </w:rPr>
              <w:t xml:space="preserve"> vlastnými slovami, čo je mapa, </w:t>
            </w:r>
          </w:p>
          <w:p w:rsidR="00F43D40" w:rsidRPr="00F43D40" w:rsidRDefault="00F43D40" w:rsidP="00F43D40">
            <w:pPr>
              <w:rPr>
                <w:rFonts w:ascii="Times New Roman" w:hAnsi="Times New Roman"/>
              </w:rPr>
            </w:pPr>
            <w:r w:rsidRPr="00F43D40">
              <w:rPr>
                <w:rFonts w:ascii="Times New Roman" w:hAnsi="Times New Roman"/>
                <w:b/>
              </w:rPr>
              <w:lastRenderedPageBreak/>
              <w:t>-identifikovať</w:t>
            </w:r>
            <w:r w:rsidRPr="00F43D40">
              <w:rPr>
                <w:rFonts w:ascii="Times New Roman" w:hAnsi="Times New Roman"/>
              </w:rPr>
              <w:t xml:space="preserve"> znaky na mape (farby, tvary),</w:t>
            </w:r>
          </w:p>
          <w:p w:rsidR="00F43D40" w:rsidRPr="00F43D40" w:rsidRDefault="00F43D40" w:rsidP="00F43D40">
            <w:pPr>
              <w:rPr>
                <w:rFonts w:ascii="Times New Roman" w:hAnsi="Times New Roman"/>
              </w:rPr>
            </w:pPr>
            <w:r w:rsidRPr="00F43D40">
              <w:rPr>
                <w:rFonts w:ascii="Times New Roman" w:hAnsi="Times New Roman"/>
                <w:b/>
              </w:rPr>
              <w:t>-odmerať</w:t>
            </w:r>
            <w:r w:rsidRPr="00F43D40">
              <w:rPr>
                <w:rFonts w:ascii="Times New Roman" w:hAnsi="Times New Roman"/>
              </w:rPr>
              <w:t xml:space="preserve"> podľa nakreslenej (grafickej) mierky vzdialenosti na mape,</w:t>
            </w:r>
          </w:p>
          <w:p w:rsidR="00F43D40" w:rsidRPr="00F43D40" w:rsidRDefault="00F43D40" w:rsidP="00F43D40">
            <w:pPr>
              <w:rPr>
                <w:rFonts w:ascii="Times New Roman" w:hAnsi="Times New Roman"/>
              </w:rPr>
            </w:pPr>
            <w:r w:rsidRPr="00F43D40">
              <w:rPr>
                <w:rFonts w:ascii="Times New Roman" w:hAnsi="Times New Roman"/>
                <w:b/>
              </w:rPr>
              <w:t>-ukázať</w:t>
            </w:r>
            <w:r w:rsidRPr="00F43D40">
              <w:rPr>
                <w:rFonts w:ascii="Times New Roman" w:hAnsi="Times New Roman"/>
              </w:rPr>
              <w:t xml:space="preserve"> polohu Slovenska na mape sveta a Európy,</w:t>
            </w:r>
          </w:p>
          <w:p w:rsidR="00F43D40" w:rsidRPr="00F43D40" w:rsidRDefault="00F43D40" w:rsidP="00F43D40">
            <w:pPr>
              <w:rPr>
                <w:rFonts w:ascii="Times New Roman" w:hAnsi="Times New Roman"/>
              </w:rPr>
            </w:pPr>
            <w:r w:rsidRPr="00F43D40">
              <w:rPr>
                <w:rFonts w:ascii="Times New Roman" w:hAnsi="Times New Roman"/>
                <w:b/>
              </w:rPr>
              <w:t>-ukázať</w:t>
            </w:r>
            <w:r w:rsidRPr="00F43D40">
              <w:rPr>
                <w:rFonts w:ascii="Times New Roman" w:hAnsi="Times New Roman"/>
              </w:rPr>
              <w:t xml:space="preserve"> na mape Slovenska svoju obec,</w:t>
            </w:r>
          </w:p>
          <w:p w:rsidR="00F43D40" w:rsidRPr="00F43D40" w:rsidRDefault="00F43D40" w:rsidP="00F43D40">
            <w:pPr>
              <w:rPr>
                <w:rFonts w:ascii="Times New Roman" w:hAnsi="Times New Roman"/>
              </w:rPr>
            </w:pPr>
            <w:r w:rsidRPr="00F43D40">
              <w:rPr>
                <w:rFonts w:ascii="Times New Roman" w:hAnsi="Times New Roman"/>
                <w:b/>
              </w:rPr>
              <w:t>-porozprávať</w:t>
            </w:r>
            <w:r w:rsidRPr="00F43D40">
              <w:rPr>
                <w:rFonts w:ascii="Times New Roman" w:hAnsi="Times New Roman"/>
              </w:rPr>
              <w:t xml:space="preserve"> o ceste od Tatier k Dunaju (Bratislavy) a jej jednotlivých zastávkach (Poprad, Nízke Tatry, Ružomberok, Martin, Orava, Veľká Fatra, Malá Fatra, Kysuce, Žilina, Súľovské vrchy, Trenčín, Piešťany, Trnava, Malé Karpaty, Záhorie) – „Čítanie z mapy = prstom po mape“,</w:t>
            </w:r>
          </w:p>
          <w:p w:rsidR="00F43D40" w:rsidRPr="00F43D40" w:rsidRDefault="00F43D40" w:rsidP="00F43D40">
            <w:pPr>
              <w:rPr>
                <w:rFonts w:ascii="Times New Roman" w:hAnsi="Times New Roman"/>
              </w:rPr>
            </w:pPr>
            <w:r w:rsidRPr="00F43D40">
              <w:rPr>
                <w:rFonts w:ascii="Times New Roman" w:hAnsi="Times New Roman"/>
                <w:b/>
              </w:rPr>
              <w:t>-pátrať</w:t>
            </w:r>
            <w:r w:rsidRPr="00F43D40">
              <w:rPr>
                <w:rFonts w:ascii="Times New Roman" w:hAnsi="Times New Roman"/>
              </w:rPr>
              <w:t xml:space="preserve"> po obrazovom materiáli (internet, médiá) z cesty a interpretovať ho,</w:t>
            </w:r>
          </w:p>
          <w:p w:rsidR="00F43D40" w:rsidRPr="00F43D40" w:rsidRDefault="00F43D40" w:rsidP="00F43D40">
            <w:pPr>
              <w:rPr>
                <w:rFonts w:ascii="Times New Roman" w:hAnsi="Times New Roman"/>
              </w:rPr>
            </w:pPr>
            <w:r w:rsidRPr="00F43D40">
              <w:rPr>
                <w:rFonts w:ascii="Times New Roman" w:hAnsi="Times New Roman"/>
                <w:b/>
              </w:rPr>
              <w:t>-odlíšiť</w:t>
            </w:r>
            <w:r w:rsidRPr="00F43D40">
              <w:rPr>
                <w:rFonts w:ascii="Times New Roman" w:hAnsi="Times New Roman"/>
              </w:rPr>
              <w:t xml:space="preserve"> na ceste od Tatier k Dunaju tri známe pohoria a tri kotliny,</w:t>
            </w:r>
          </w:p>
          <w:p w:rsidR="00F43D40" w:rsidRPr="00F43D40" w:rsidRDefault="00F43D40" w:rsidP="00F43D40">
            <w:pPr>
              <w:rPr>
                <w:rFonts w:ascii="Times New Roman" w:hAnsi="Times New Roman"/>
              </w:rPr>
            </w:pPr>
            <w:r w:rsidRPr="00F43D40">
              <w:rPr>
                <w:rFonts w:ascii="Times New Roman" w:hAnsi="Times New Roman"/>
                <w:b/>
              </w:rPr>
              <w:t>-prerozprávať</w:t>
            </w:r>
            <w:r w:rsidRPr="00F43D40">
              <w:rPr>
                <w:rFonts w:ascii="Times New Roman" w:hAnsi="Times New Roman"/>
              </w:rPr>
              <w:t xml:space="preserve"> dve </w:t>
            </w:r>
            <w:r w:rsidRPr="00F43D40">
              <w:rPr>
                <w:rFonts w:ascii="Times New Roman" w:hAnsi="Times New Roman"/>
              </w:rPr>
              <w:lastRenderedPageBreak/>
              <w:t>povesti (legendy) z cesty od Tatier k Dunaju,</w:t>
            </w:r>
          </w:p>
          <w:p w:rsidR="00F43D40" w:rsidRPr="00F43D40" w:rsidRDefault="00F43D40" w:rsidP="00F43D40">
            <w:pPr>
              <w:rPr>
                <w:rFonts w:ascii="Times New Roman" w:hAnsi="Times New Roman"/>
              </w:rPr>
            </w:pPr>
            <w:r w:rsidRPr="00F43D40">
              <w:rPr>
                <w:rFonts w:ascii="Times New Roman" w:hAnsi="Times New Roman"/>
                <w:b/>
              </w:rPr>
              <w:t>-porozprávať</w:t>
            </w:r>
            <w:r w:rsidRPr="00F43D40">
              <w:rPr>
                <w:rFonts w:ascii="Times New Roman" w:hAnsi="Times New Roman"/>
              </w:rPr>
              <w:t xml:space="preserve"> o ceste od Dunaja po Hornád (z Bratislavy do Košíc) cez Nitru, Hornú Nitru, Podunajsko a Pohronie a o zastávkach v Banskej Štiavnici, Kremnici, Zvolene, Banskej Bystrici, Poľane, Lučenci, Rožňave a Slovenskom Rudohorí – „Čítajú z mapy =prstom po mape“,</w:t>
            </w:r>
          </w:p>
          <w:p w:rsidR="00F43D40" w:rsidRPr="00F43D40" w:rsidRDefault="00F43D40" w:rsidP="00F43D40">
            <w:pPr>
              <w:rPr>
                <w:rFonts w:ascii="Times New Roman" w:hAnsi="Times New Roman"/>
              </w:rPr>
            </w:pPr>
            <w:r w:rsidRPr="00F43D40">
              <w:rPr>
                <w:rFonts w:ascii="Times New Roman" w:hAnsi="Times New Roman"/>
              </w:rPr>
              <w:t>-</w:t>
            </w:r>
            <w:r w:rsidRPr="00F43D40">
              <w:rPr>
                <w:rFonts w:ascii="Times New Roman" w:hAnsi="Times New Roman"/>
                <w:b/>
              </w:rPr>
              <w:t xml:space="preserve">prerozprávať </w:t>
            </w:r>
            <w:r w:rsidRPr="00F43D40">
              <w:rPr>
                <w:rFonts w:ascii="Times New Roman" w:hAnsi="Times New Roman"/>
              </w:rPr>
              <w:t>dve povesti (legendy) z cesty od Dunaja po Hornád,</w:t>
            </w:r>
          </w:p>
          <w:p w:rsidR="00F43D40" w:rsidRPr="00F43D40" w:rsidRDefault="00F43D40" w:rsidP="00F43D40">
            <w:pPr>
              <w:rPr>
                <w:rFonts w:ascii="Times New Roman" w:hAnsi="Times New Roman"/>
              </w:rPr>
            </w:pPr>
            <w:r w:rsidRPr="00F43D40">
              <w:rPr>
                <w:rFonts w:ascii="Times New Roman" w:hAnsi="Times New Roman"/>
                <w:b/>
              </w:rPr>
              <w:t>-opísať</w:t>
            </w:r>
            <w:r w:rsidRPr="00F43D40">
              <w:rPr>
                <w:rFonts w:ascii="Times New Roman" w:hAnsi="Times New Roman"/>
              </w:rPr>
              <w:t xml:space="preserve"> výlet od Hornádu po Dunajec (z Košíc po Dunajec) cez Michalovce, Zemplín, Humenné, Vihorlat, Bardejov, Nízke Beskydy, Prešov, Šariš, Levoču, Slovenský raj, Spiš - „Čítanie z mapy = prstom po mape“,</w:t>
            </w:r>
          </w:p>
          <w:p w:rsidR="00F43D40" w:rsidRPr="00F43D40" w:rsidRDefault="00F43D40" w:rsidP="00F43D40">
            <w:pPr>
              <w:rPr>
                <w:rFonts w:ascii="Times New Roman" w:hAnsi="Times New Roman"/>
              </w:rPr>
            </w:pPr>
            <w:r w:rsidRPr="00F43D40">
              <w:rPr>
                <w:rFonts w:ascii="Times New Roman" w:hAnsi="Times New Roman"/>
                <w:b/>
              </w:rPr>
              <w:t>-prerozprávať</w:t>
            </w:r>
            <w:r w:rsidRPr="00F43D40">
              <w:rPr>
                <w:rFonts w:ascii="Times New Roman" w:hAnsi="Times New Roman"/>
              </w:rPr>
              <w:t xml:space="preserve"> dve povesti (legendy) z cesty po hradoch na východe Slovenska,</w:t>
            </w:r>
          </w:p>
          <w:p w:rsidR="00F43D40" w:rsidRPr="00F43D40" w:rsidRDefault="00F43D40" w:rsidP="00F43D40">
            <w:pPr>
              <w:rPr>
                <w:rFonts w:ascii="Times New Roman" w:hAnsi="Times New Roman"/>
              </w:rPr>
            </w:pPr>
            <w:r w:rsidRPr="00F43D40">
              <w:rPr>
                <w:rFonts w:ascii="Times New Roman" w:hAnsi="Times New Roman"/>
                <w:b/>
              </w:rPr>
              <w:t>-identifikovať</w:t>
            </w:r>
            <w:r w:rsidRPr="00F43D40">
              <w:rPr>
                <w:rFonts w:ascii="Times New Roman" w:hAnsi="Times New Roman"/>
              </w:rPr>
              <w:t xml:space="preserve"> päť najvýznamnejších </w:t>
            </w:r>
            <w:r w:rsidRPr="00F43D40">
              <w:rPr>
                <w:rFonts w:ascii="Times New Roman" w:hAnsi="Times New Roman"/>
              </w:rPr>
              <w:lastRenderedPageBreak/>
              <w:t>kultúrnohistorických pamiatok Slovenska na mape,</w:t>
            </w:r>
          </w:p>
          <w:p w:rsidR="00F43D40" w:rsidRPr="00F43D40" w:rsidRDefault="00F43D40" w:rsidP="00F43D40">
            <w:pPr>
              <w:rPr>
                <w:rFonts w:ascii="Times New Roman" w:hAnsi="Times New Roman"/>
              </w:rPr>
            </w:pPr>
            <w:r w:rsidRPr="00F43D40">
              <w:rPr>
                <w:rFonts w:ascii="Times New Roman" w:hAnsi="Times New Roman"/>
                <w:b/>
              </w:rPr>
              <w:t>-vytvoriť</w:t>
            </w:r>
            <w:r w:rsidRPr="00F43D40">
              <w:rPr>
                <w:rFonts w:ascii="Times New Roman" w:hAnsi="Times New Roman"/>
              </w:rPr>
              <w:t xml:space="preserve"> zoznam desiatich prírodných divov Slovenska,</w:t>
            </w:r>
          </w:p>
          <w:p w:rsidR="00F43D40" w:rsidRPr="00F43D40" w:rsidRDefault="00F43D40" w:rsidP="00F43D40">
            <w:pPr>
              <w:rPr>
                <w:rFonts w:ascii="Times New Roman" w:hAnsi="Times New Roman"/>
              </w:rPr>
            </w:pPr>
            <w:r w:rsidRPr="00F43D40">
              <w:rPr>
                <w:rFonts w:ascii="Times New Roman" w:hAnsi="Times New Roman"/>
                <w:b/>
              </w:rPr>
              <w:t>-rozlíšiť</w:t>
            </w:r>
            <w:r w:rsidRPr="00F43D40">
              <w:rPr>
                <w:rFonts w:ascii="Times New Roman" w:hAnsi="Times New Roman"/>
              </w:rPr>
              <w:t xml:space="preserve"> pomocou mapy najvýznamnejšie cesty Slovenskom,</w:t>
            </w:r>
          </w:p>
          <w:p w:rsidR="00F43D40" w:rsidRPr="00F43D40" w:rsidRDefault="00F43D40" w:rsidP="00F43D40">
            <w:pPr>
              <w:rPr>
                <w:rFonts w:ascii="Times New Roman" w:hAnsi="Times New Roman"/>
              </w:rPr>
            </w:pPr>
            <w:r w:rsidRPr="00F43D40">
              <w:rPr>
                <w:rFonts w:ascii="Times New Roman" w:hAnsi="Times New Roman"/>
                <w:b/>
              </w:rPr>
              <w:t>-zistiť</w:t>
            </w:r>
            <w:r w:rsidRPr="00F43D40">
              <w:rPr>
                <w:rFonts w:ascii="Times New Roman" w:hAnsi="Times New Roman"/>
              </w:rPr>
              <w:t xml:space="preserve"> na obrázkoch, ako sa krajina Slovenska menila (historické obrazy),</w:t>
            </w:r>
          </w:p>
          <w:p w:rsidR="00F43D40" w:rsidRPr="00F43D40" w:rsidRDefault="00F43D40" w:rsidP="00F43D40">
            <w:pPr>
              <w:rPr>
                <w:rFonts w:ascii="Times New Roman" w:hAnsi="Times New Roman"/>
              </w:rPr>
            </w:pPr>
            <w:r w:rsidRPr="00F43D40">
              <w:rPr>
                <w:rFonts w:ascii="Times New Roman" w:hAnsi="Times New Roman"/>
                <w:b/>
              </w:rPr>
              <w:t>-vytvoriť</w:t>
            </w:r>
            <w:r w:rsidRPr="00F43D40">
              <w:rPr>
                <w:rFonts w:ascii="Times New Roman" w:hAnsi="Times New Roman"/>
              </w:rPr>
              <w:t xml:space="preserve"> plán cesty po Slovensku</w:t>
            </w:r>
          </w:p>
          <w:p w:rsidR="001A1427" w:rsidRPr="003744D0" w:rsidRDefault="001A1427" w:rsidP="001A1427">
            <w:pPr>
              <w:spacing w:after="0" w:line="240" w:lineRule="auto"/>
              <w:rPr>
                <w:rFonts w:ascii="Times New Roman" w:hAnsi="Times New Roman"/>
              </w:rPr>
            </w:pP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58"/>
        <w:gridCol w:w="2452"/>
        <w:gridCol w:w="1871"/>
      </w:tblGrid>
      <w:tr w:rsidR="001A1427" w:rsidRPr="003744D0" w:rsidTr="00D945A1">
        <w:tc>
          <w:tcPr>
            <w:tcW w:w="26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Odborná literatúra</w:t>
            </w:r>
          </w:p>
        </w:tc>
        <w:tc>
          <w:tcPr>
            <w:tcW w:w="21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Učebné pomôcky</w:t>
            </w:r>
          </w:p>
        </w:tc>
        <w:tc>
          <w:tcPr>
            <w:tcW w:w="245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Materiálne učebné prostriedky</w:t>
            </w:r>
          </w:p>
        </w:tc>
        <w:tc>
          <w:tcPr>
            <w:tcW w:w="187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Ďalšie zdroje</w:t>
            </w:r>
          </w:p>
        </w:tc>
      </w:tr>
      <w:tr w:rsidR="001A1427" w:rsidRPr="003744D0" w:rsidTr="00D945A1">
        <w:tc>
          <w:tcPr>
            <w:tcW w:w="2660" w:type="dxa"/>
            <w:shd w:val="clear" w:color="auto" w:fill="A8D08D" w:themeFill="accent6" w:themeFillTint="99"/>
          </w:tcPr>
          <w:p w:rsidR="005C2121" w:rsidRPr="00D945A1" w:rsidRDefault="005C2121" w:rsidP="001A1427">
            <w:pPr>
              <w:spacing w:after="0" w:line="100" w:lineRule="atLeast"/>
              <w:rPr>
                <w:rFonts w:ascii="Times New Roman" w:hAnsi="Times New Roman"/>
                <w:b/>
              </w:rPr>
            </w:pPr>
            <w:r w:rsidRPr="00D945A1">
              <w:rPr>
                <w:rFonts w:ascii="Times New Roman" w:hAnsi="Times New Roman"/>
                <w:b/>
              </w:rPr>
              <w:t xml:space="preserve">Vlastiveda pre tretiakov-pracovná učebnica, </w:t>
            </w:r>
          </w:p>
          <w:p w:rsidR="001A1427" w:rsidRPr="003744D0" w:rsidRDefault="005C2121" w:rsidP="001A1427">
            <w:pPr>
              <w:spacing w:after="0" w:line="100" w:lineRule="atLeast"/>
              <w:rPr>
                <w:rFonts w:ascii="Times New Roman" w:hAnsi="Times New Roman"/>
              </w:rPr>
            </w:pPr>
            <w:r w:rsidRPr="00D945A1">
              <w:rPr>
                <w:rFonts w:ascii="Times New Roman" w:hAnsi="Times New Roman"/>
                <w:b/>
              </w:rPr>
              <w:t>Autor: J. Dudášová,P. Mäsiar, P. Muchová, AITEC</w:t>
            </w:r>
            <w:r>
              <w:rPr>
                <w:rFonts w:ascii="Times New Roman" w:hAnsi="Times New Roman"/>
              </w:rPr>
              <w:t xml:space="preserve"> </w:t>
            </w:r>
          </w:p>
        </w:tc>
        <w:tc>
          <w:tcPr>
            <w:tcW w:w="2158"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rPr>
              <w:t>nástenné mapy, dopravné značky, kompas, atlas, detský časopis- Vrabček</w:t>
            </w:r>
          </w:p>
          <w:p w:rsidR="001A1427" w:rsidRPr="003744D0" w:rsidRDefault="001A1427" w:rsidP="001A1427">
            <w:pPr>
              <w:spacing w:after="0" w:line="100" w:lineRule="atLeast"/>
              <w:rPr>
                <w:rFonts w:ascii="Times New Roman" w:hAnsi="Times New Roman"/>
              </w:rPr>
            </w:pPr>
          </w:p>
          <w:p w:rsidR="001A1427" w:rsidRPr="003744D0" w:rsidRDefault="001A1427" w:rsidP="001A1427">
            <w:pPr>
              <w:spacing w:after="0" w:line="100" w:lineRule="atLeast"/>
              <w:rPr>
                <w:rFonts w:ascii="Times New Roman" w:hAnsi="Times New Roman"/>
              </w:rPr>
            </w:pPr>
          </w:p>
        </w:tc>
        <w:tc>
          <w:tcPr>
            <w:tcW w:w="2452" w:type="dxa"/>
            <w:shd w:val="clear" w:color="auto" w:fill="FFFFFF"/>
          </w:tcPr>
          <w:p w:rsidR="001A1427" w:rsidRPr="003744D0" w:rsidRDefault="001A1427" w:rsidP="001A1427">
            <w:pPr>
              <w:spacing w:after="0" w:line="100" w:lineRule="atLeast"/>
              <w:rPr>
                <w:rFonts w:ascii="Times New Roman" w:hAnsi="Times New Roman"/>
              </w:rPr>
            </w:pPr>
            <w:r w:rsidRPr="003744D0">
              <w:rPr>
                <w:rFonts w:ascii="Times New Roman" w:hAnsi="Times New Roman"/>
              </w:rPr>
              <w:t>kalendár prírody, puzzle, pexeso, PPS,</w:t>
            </w:r>
          </w:p>
          <w:p w:rsidR="001A1427" w:rsidRPr="003744D0" w:rsidRDefault="001A1427" w:rsidP="001A1427">
            <w:pPr>
              <w:spacing w:after="0" w:line="100" w:lineRule="atLeast"/>
              <w:rPr>
                <w:rFonts w:ascii="Times New Roman" w:hAnsi="Times New Roman"/>
              </w:rPr>
            </w:pPr>
            <w:r w:rsidRPr="003744D0">
              <w:rPr>
                <w:rFonts w:ascii="Times New Roman" w:hAnsi="Times New Roman"/>
              </w:rPr>
              <w:t>CD prehrávač a nahrávky, svojpomocne zhotovené pomôcky</w:t>
            </w:r>
          </w:p>
        </w:tc>
        <w:tc>
          <w:tcPr>
            <w:tcW w:w="1871" w:type="dxa"/>
            <w:shd w:val="clear" w:color="auto" w:fill="FFFFFF"/>
          </w:tcPr>
          <w:p w:rsidR="001A1427" w:rsidRPr="003744D0" w:rsidRDefault="001A1427" w:rsidP="001A1427">
            <w:pPr>
              <w:spacing w:after="0" w:line="100" w:lineRule="atLeast"/>
              <w:rPr>
                <w:rFonts w:ascii="Times New Roman" w:hAnsi="Times New Roman"/>
                <w:b/>
              </w:rPr>
            </w:pPr>
            <w:r w:rsidRPr="003744D0">
              <w:rPr>
                <w:rFonts w:ascii="Times New Roman" w:hAnsi="Times New Roman"/>
              </w:rPr>
              <w:t>Internetové zdroje</w:t>
            </w:r>
          </w:p>
        </w:tc>
      </w:tr>
    </w:tbl>
    <w:p w:rsidR="00D945A1" w:rsidRPr="003744D0" w:rsidRDefault="00D945A1" w:rsidP="001A1427">
      <w:pPr>
        <w:rPr>
          <w:rFonts w:ascii="Times New Roman" w:hAnsi="Times New Roman"/>
        </w:rPr>
      </w:pPr>
    </w:p>
    <w:p w:rsidR="001A1427" w:rsidRDefault="001A1427" w:rsidP="001A1427">
      <w:pPr>
        <w:rPr>
          <w:rFonts w:ascii="Times New Roman" w:hAnsi="Times New Roman"/>
          <w:b/>
        </w:rPr>
      </w:pPr>
      <w:r w:rsidRPr="003744D0">
        <w:rPr>
          <w:rFonts w:ascii="Times New Roman" w:hAnsi="Times New Roman"/>
          <w:b/>
        </w:rPr>
        <w:t xml:space="preserve">Začlenenie prierezových tém: viď v INOVOVANOM ŠKOLSKOM VZDELÁVACOM </w:t>
      </w:r>
      <w:r w:rsidR="005C2121">
        <w:rPr>
          <w:rFonts w:ascii="Times New Roman" w:hAnsi="Times New Roman"/>
          <w:b/>
        </w:rPr>
        <w:t xml:space="preserve"> PROGRAME PRE 1. a 2. STUPEŇ ZŠ</w:t>
      </w:r>
    </w:p>
    <w:p w:rsidR="00D945A1" w:rsidRDefault="00D945A1" w:rsidP="001A1427">
      <w:pPr>
        <w:rPr>
          <w:rFonts w:ascii="Times New Roman" w:hAnsi="Times New Roman"/>
          <w:b/>
        </w:rPr>
      </w:pPr>
    </w:p>
    <w:p w:rsidR="00D945A1" w:rsidRDefault="00D945A1" w:rsidP="001A1427">
      <w:pPr>
        <w:rPr>
          <w:rFonts w:ascii="Times New Roman" w:hAnsi="Times New Roman"/>
          <w:b/>
        </w:rPr>
      </w:pPr>
    </w:p>
    <w:p w:rsidR="00D945A1" w:rsidRDefault="00D945A1" w:rsidP="001A1427">
      <w:pPr>
        <w:rPr>
          <w:rFonts w:ascii="Times New Roman" w:hAnsi="Times New Roman"/>
          <w:b/>
        </w:rPr>
      </w:pPr>
    </w:p>
    <w:p w:rsidR="00D945A1" w:rsidRDefault="00D945A1" w:rsidP="001A1427">
      <w:pPr>
        <w:rPr>
          <w:rFonts w:ascii="Times New Roman" w:hAnsi="Times New Roman"/>
          <w:b/>
        </w:rPr>
      </w:pPr>
    </w:p>
    <w:p w:rsidR="00D945A1" w:rsidRDefault="00D945A1" w:rsidP="001A1427">
      <w:pPr>
        <w:rPr>
          <w:rFonts w:ascii="Times New Roman" w:hAnsi="Times New Roman"/>
          <w:b/>
        </w:rPr>
      </w:pPr>
    </w:p>
    <w:p w:rsidR="00D945A1" w:rsidRPr="005C2121" w:rsidRDefault="00D945A1" w:rsidP="001A1427">
      <w:pPr>
        <w:rPr>
          <w:rFonts w:ascii="Times New Roman" w:hAnsi="Times New Roman"/>
          <w:b/>
        </w:rPr>
      </w:pPr>
    </w:p>
    <w:tbl>
      <w:tblPr>
        <w:tblW w:w="0" w:type="auto"/>
        <w:tblLayout w:type="fixed"/>
        <w:tblLook w:val="0000" w:firstRow="0" w:lastRow="0" w:firstColumn="0" w:lastColumn="0" w:noHBand="0" w:noVBand="0"/>
      </w:tblPr>
      <w:tblGrid>
        <w:gridCol w:w="1100"/>
        <w:gridCol w:w="8111"/>
      </w:tblGrid>
      <w:tr w:rsidR="001A1427" w:rsidRPr="003744D0" w:rsidTr="005C2121">
        <w:tc>
          <w:tcPr>
            <w:tcW w:w="110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A1427" w:rsidRPr="003744D0" w:rsidRDefault="001A1427" w:rsidP="001A1427">
            <w:pPr>
              <w:rPr>
                <w:rFonts w:ascii="Times New Roman" w:hAnsi="Times New Roman"/>
                <w:sz w:val="20"/>
                <w:szCs w:val="20"/>
              </w:rPr>
            </w:pPr>
          </w:p>
        </w:tc>
        <w:tc>
          <w:tcPr>
            <w:tcW w:w="81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A1427" w:rsidRPr="003744D0" w:rsidRDefault="001A1427" w:rsidP="001A1427">
            <w:pPr>
              <w:rPr>
                <w:rFonts w:ascii="Times New Roman" w:hAnsi="Times New Roman"/>
                <w:sz w:val="20"/>
                <w:szCs w:val="20"/>
              </w:rPr>
            </w:pPr>
            <w:r w:rsidRPr="003744D0">
              <w:rPr>
                <w:rFonts w:ascii="Times New Roman" w:hAnsi="Times New Roman"/>
                <w:b/>
                <w:szCs w:val="20"/>
              </w:rPr>
              <w:t>Hodnotenie žiaka</w:t>
            </w:r>
          </w:p>
        </w:tc>
      </w:tr>
      <w:tr w:rsidR="001A1427" w:rsidRPr="003744D0" w:rsidTr="005C2121">
        <w:tc>
          <w:tcPr>
            <w:tcW w:w="110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A1427" w:rsidRPr="003744D0" w:rsidRDefault="001A1427" w:rsidP="001A1427">
            <w:pPr>
              <w:rPr>
                <w:rFonts w:ascii="Times New Roman" w:hAnsi="Times New Roman"/>
                <w:sz w:val="20"/>
                <w:szCs w:val="20"/>
              </w:rPr>
            </w:pP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1A1427" w:rsidRDefault="001A1427" w:rsidP="001A1427">
            <w:pPr>
              <w:rPr>
                <w:rFonts w:ascii="Times New Roman" w:hAnsi="Times New Roman"/>
                <w:szCs w:val="20"/>
              </w:rPr>
            </w:pPr>
            <w:r w:rsidRPr="003744D0">
              <w:rPr>
                <w:rFonts w:ascii="Times New Roman" w:hAnsi="Times New Roman"/>
                <w:szCs w:val="20"/>
              </w:rPr>
              <w:t>Predmet vlastiveda sa klasifikuje známkou . Hodnotenie  prebieha v súlade s Metodickým pokynom č. 22/2011 na hodnotenie žiakov základnej školy MŠ SR pod č. 2011-3121/ 12824:4-921 s platnosťou od 01.05.2011.</w:t>
            </w:r>
          </w:p>
          <w:tbl>
            <w:tblPr>
              <w:tblpPr w:leftFromText="141" w:rightFromText="141" w:bottomFromText="160" w:vertAnchor="page" w:horzAnchor="page" w:tblpX="1651" w:tblpY="1066"/>
              <w:tblOverlap w:val="never"/>
              <w:tblW w:w="3823" w:type="dxa"/>
              <w:tblLayout w:type="fixed"/>
              <w:tblCellMar>
                <w:left w:w="10" w:type="dxa"/>
                <w:right w:w="10" w:type="dxa"/>
              </w:tblCellMar>
              <w:tblLook w:val="04A0" w:firstRow="1" w:lastRow="0" w:firstColumn="1" w:lastColumn="0" w:noHBand="0" w:noVBand="1"/>
            </w:tblPr>
            <w:tblGrid>
              <w:gridCol w:w="1838"/>
              <w:gridCol w:w="1985"/>
            </w:tblGrid>
            <w:tr w:rsidR="005C2121" w:rsidRPr="00117BAC" w:rsidTr="005C2121">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Default="005C2121" w:rsidP="005C2121">
                  <w:pPr>
                    <w:spacing w:after="0" w:line="240" w:lineRule="auto"/>
                    <w:ind w:firstLine="29"/>
                    <w:jc w:val="center"/>
                    <w:rPr>
                      <w:rFonts w:ascii="Times New Roman" w:hAnsi="Times New Roman"/>
                      <w:b/>
                      <w:sz w:val="20"/>
                      <w:szCs w:val="20"/>
                    </w:rPr>
                  </w:pPr>
                  <w:r w:rsidRPr="003C2691">
                    <w:rPr>
                      <w:rFonts w:ascii="Times New Roman" w:hAnsi="Times New Roman"/>
                      <w:b/>
                      <w:sz w:val="20"/>
                      <w:szCs w:val="20"/>
                    </w:rPr>
                    <w:t>Stupnica hodnotenia kon</w:t>
                  </w:r>
                  <w:r>
                    <w:rPr>
                      <w:rFonts w:ascii="Times New Roman" w:hAnsi="Times New Roman"/>
                      <w:b/>
                      <w:sz w:val="20"/>
                      <w:szCs w:val="20"/>
                    </w:rPr>
                    <w:t xml:space="preserve">trolných prác </w:t>
                  </w:r>
                </w:p>
                <w:p w:rsidR="005C2121" w:rsidRPr="003C2691" w:rsidRDefault="005C2121" w:rsidP="005C2121">
                  <w:pPr>
                    <w:spacing w:after="0" w:line="240" w:lineRule="auto"/>
                    <w:ind w:firstLine="29"/>
                    <w:jc w:val="center"/>
                    <w:rPr>
                      <w:rFonts w:ascii="Times New Roman" w:hAnsi="Times New Roman"/>
                      <w:b/>
                      <w:sz w:val="20"/>
                      <w:szCs w:val="20"/>
                    </w:rPr>
                  </w:pPr>
                  <w:r>
                    <w:rPr>
                      <w:rFonts w:ascii="Times New Roman" w:hAnsi="Times New Roman"/>
                      <w:b/>
                      <w:sz w:val="20"/>
                      <w:szCs w:val="20"/>
                    </w:rPr>
                    <w:t>VLASTIVEDA</w:t>
                  </w:r>
                </w:p>
                <w:p w:rsidR="005C2121" w:rsidRPr="00117BAC" w:rsidRDefault="005C2121" w:rsidP="005C2121">
                  <w:pPr>
                    <w:spacing w:after="0" w:line="240" w:lineRule="auto"/>
                    <w:ind w:firstLine="29"/>
                    <w:jc w:val="center"/>
                  </w:pPr>
                  <w:r>
                    <w:rPr>
                      <w:rFonts w:ascii="Times New Roman" w:hAnsi="Times New Roman"/>
                      <w:b/>
                      <w:sz w:val="20"/>
                      <w:szCs w:val="20"/>
                    </w:rPr>
                    <w:t>3.-4. ročník</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Percentá</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Známka</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100 – 90%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1</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89 – 75%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2</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74 – 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3</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49 – 25%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4</w:t>
                  </w:r>
                </w:p>
              </w:tc>
            </w:tr>
            <w:tr w:rsidR="005C2121" w:rsidRPr="00117BAC" w:rsidTr="005C2121">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24 – 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2121" w:rsidRPr="002C58E1" w:rsidRDefault="005C2121" w:rsidP="005C2121">
                  <w:pPr>
                    <w:spacing w:after="0" w:line="240" w:lineRule="auto"/>
                    <w:jc w:val="center"/>
                    <w:rPr>
                      <w:rFonts w:ascii="Times New Roman" w:hAnsi="Times New Roman"/>
                      <w:sz w:val="28"/>
                    </w:rPr>
                  </w:pPr>
                  <w:r w:rsidRPr="002C58E1">
                    <w:rPr>
                      <w:rFonts w:ascii="Times New Roman" w:hAnsi="Times New Roman"/>
                      <w:sz w:val="28"/>
                    </w:rPr>
                    <w:t>5</w:t>
                  </w:r>
                </w:p>
              </w:tc>
            </w:tr>
          </w:tbl>
          <w:p w:rsidR="005C2121" w:rsidRDefault="005C2121" w:rsidP="001A1427">
            <w:pPr>
              <w:rPr>
                <w:rFonts w:ascii="Times New Roman" w:hAnsi="Times New Roman"/>
                <w:szCs w:val="20"/>
              </w:rPr>
            </w:pPr>
          </w:p>
          <w:p w:rsidR="005C2121" w:rsidRDefault="005C2121" w:rsidP="001A1427">
            <w:pPr>
              <w:rPr>
                <w:rFonts w:ascii="Times New Roman" w:hAnsi="Times New Roman"/>
                <w:szCs w:val="20"/>
              </w:rPr>
            </w:pPr>
          </w:p>
          <w:p w:rsidR="005C2121" w:rsidRDefault="005C2121" w:rsidP="001A1427">
            <w:pPr>
              <w:rPr>
                <w:rFonts w:ascii="Times New Roman" w:hAnsi="Times New Roman"/>
                <w:szCs w:val="20"/>
              </w:rPr>
            </w:pPr>
          </w:p>
          <w:p w:rsidR="005C2121" w:rsidRDefault="005C2121" w:rsidP="001A1427">
            <w:pPr>
              <w:rPr>
                <w:rFonts w:ascii="Times New Roman" w:hAnsi="Times New Roman"/>
                <w:szCs w:val="20"/>
              </w:rPr>
            </w:pPr>
          </w:p>
          <w:p w:rsidR="005C2121" w:rsidRDefault="005C2121" w:rsidP="001A1427">
            <w:pPr>
              <w:rPr>
                <w:rFonts w:ascii="Times New Roman" w:hAnsi="Times New Roman"/>
                <w:szCs w:val="20"/>
              </w:rPr>
            </w:pPr>
          </w:p>
          <w:p w:rsidR="005C2121" w:rsidRPr="003744D0" w:rsidRDefault="005C2121" w:rsidP="001A1427">
            <w:pPr>
              <w:rPr>
                <w:rFonts w:ascii="Times New Roman" w:hAnsi="Times New Roman"/>
              </w:rPr>
            </w:pPr>
          </w:p>
        </w:tc>
      </w:tr>
    </w:tbl>
    <w:p w:rsidR="001A1427" w:rsidRPr="003744D0" w:rsidRDefault="001A1427" w:rsidP="001A1427">
      <w:pPr>
        <w:rPr>
          <w:rFonts w:ascii="Times New Roman" w:hAnsi="Times New Roman"/>
        </w:rPr>
      </w:pPr>
    </w:p>
    <w:p w:rsidR="001A1427" w:rsidRPr="003744D0" w:rsidRDefault="001A1427" w:rsidP="001A1427">
      <w:pPr>
        <w:shd w:val="clear" w:color="auto" w:fill="FFFFFF"/>
        <w:rPr>
          <w:rFonts w:ascii="Times New Roman" w:hAnsi="Times New Roman"/>
        </w:rPr>
      </w:pPr>
    </w:p>
    <w:p w:rsidR="001A1427" w:rsidRPr="00D945A1" w:rsidRDefault="001A1427" w:rsidP="00D945A1">
      <w:pPr>
        <w:pStyle w:val="Nadpis2"/>
        <w:rPr>
          <w:rFonts w:ascii="Times New Roman" w:hAnsi="Times New Roman" w:cs="Times New Roman"/>
          <w:b w:val="0"/>
          <w:color w:val="806000" w:themeColor="accent4" w:themeShade="80"/>
        </w:rPr>
      </w:pPr>
      <w:bookmarkStart w:id="23" w:name="_Toc21546441"/>
      <w:r w:rsidRPr="00D945A1">
        <w:rPr>
          <w:rFonts w:ascii="Times New Roman" w:hAnsi="Times New Roman" w:cs="Times New Roman"/>
          <w:b w:val="0"/>
          <w:color w:val="806000" w:themeColor="accent4" w:themeShade="80"/>
        </w:rPr>
        <w:t>1.7 Etická výchova</w:t>
      </w:r>
      <w:bookmarkEnd w:id="23"/>
    </w:p>
    <w:p w:rsidR="008E6C03" w:rsidRPr="003744D0" w:rsidRDefault="008E6C03" w:rsidP="008E6C0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8E6C03" w:rsidRPr="003744D0" w:rsidTr="005C2121">
        <w:trPr>
          <w:trHeight w:val="259"/>
        </w:trPr>
        <w:tc>
          <w:tcPr>
            <w:tcW w:w="9013" w:type="dxa"/>
            <w:shd w:val="clear" w:color="auto" w:fill="A8D08D" w:themeFill="accent6" w:themeFillTint="99"/>
          </w:tcPr>
          <w:p w:rsidR="008E6C03" w:rsidRPr="003744D0" w:rsidRDefault="008E6C03" w:rsidP="006D7F31">
            <w:pPr>
              <w:spacing w:after="0" w:line="240" w:lineRule="auto"/>
              <w:jc w:val="center"/>
              <w:rPr>
                <w:rFonts w:ascii="Times New Roman" w:hAnsi="Times New Roman"/>
              </w:rPr>
            </w:pPr>
            <w:r w:rsidRPr="003744D0">
              <w:rPr>
                <w:rFonts w:ascii="Times New Roman" w:hAnsi="Times New Roman"/>
                <w:b/>
              </w:rPr>
              <w:t>VYUČOVACÍ PREDMET ETICKÁ VÝCHOVA</w:t>
            </w:r>
          </w:p>
        </w:tc>
      </w:tr>
    </w:tbl>
    <w:p w:rsidR="008E6C03" w:rsidRPr="003744D0" w:rsidRDefault="008E6C03" w:rsidP="008E6C0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6C03" w:rsidRPr="003744D0" w:rsidTr="006D7F31">
        <w:tc>
          <w:tcPr>
            <w:tcW w:w="9062" w:type="dxa"/>
            <w:shd w:val="clear" w:color="auto" w:fill="E7E6E6" w:themeFill="background2"/>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Názov predmetu: ETICKÁ VÝCHOVA</w:t>
            </w:r>
          </w:p>
        </w:tc>
      </w:tr>
      <w:tr w:rsidR="008E6C03" w:rsidRPr="003744D0" w:rsidTr="005C2121">
        <w:tc>
          <w:tcPr>
            <w:tcW w:w="9062"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Časový rozsah výučby spolu: 1 hodina týždenne</w:t>
            </w:r>
            <w:r w:rsidR="005C2121">
              <w:rPr>
                <w:rFonts w:ascii="Times New Roman" w:hAnsi="Times New Roman"/>
                <w:b/>
              </w:rPr>
              <w:t>, spolu 33 hodín</w:t>
            </w:r>
          </w:p>
        </w:tc>
      </w:tr>
      <w:tr w:rsidR="008E6C03" w:rsidRPr="003744D0" w:rsidTr="006D7F31">
        <w:tc>
          <w:tcPr>
            <w:tcW w:w="9062" w:type="dxa"/>
            <w:shd w:val="clear" w:color="auto" w:fill="E7E6E6" w:themeFill="background2"/>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Ročník: štvrtý</w:t>
            </w:r>
          </w:p>
        </w:tc>
      </w:tr>
      <w:tr w:rsidR="008E6C03" w:rsidRPr="003744D0" w:rsidTr="005C2121">
        <w:tc>
          <w:tcPr>
            <w:tcW w:w="9062" w:type="dxa"/>
            <w:shd w:val="clear" w:color="auto" w:fill="A8D08D" w:themeFill="accent6" w:themeFillTint="99"/>
          </w:tcPr>
          <w:p w:rsidR="008E6C03" w:rsidRPr="003744D0" w:rsidRDefault="008E6C03" w:rsidP="006D7F31">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5C2121">
              <w:rPr>
                <w:rFonts w:ascii="Times New Roman" w:hAnsi="Times New Roman"/>
              </w:rPr>
              <w:t>škola, Námestie A.H.Škultétyho 9, Veľký Krtíš</w:t>
            </w:r>
          </w:p>
        </w:tc>
      </w:tr>
      <w:tr w:rsidR="008E6C03" w:rsidRPr="003744D0" w:rsidTr="006D7F31">
        <w:tc>
          <w:tcPr>
            <w:tcW w:w="9062" w:type="dxa"/>
            <w:shd w:val="clear" w:color="auto" w:fill="E7E6E6" w:themeFill="background2"/>
          </w:tcPr>
          <w:p w:rsidR="008E6C03" w:rsidRPr="003744D0" w:rsidRDefault="008E6C03" w:rsidP="006D7F31">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8E6C03" w:rsidRPr="003744D0" w:rsidTr="005C2121">
        <w:tc>
          <w:tcPr>
            <w:tcW w:w="9062" w:type="dxa"/>
            <w:shd w:val="clear" w:color="auto" w:fill="A8D08D" w:themeFill="accent6" w:themeFillTint="99"/>
          </w:tcPr>
          <w:p w:rsidR="008E6C03" w:rsidRPr="003744D0" w:rsidRDefault="008E6C03" w:rsidP="006D7F31">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8E6C03" w:rsidRPr="003744D0" w:rsidRDefault="008E6C03" w:rsidP="008E6C03">
      <w:pPr>
        <w:rPr>
          <w:rFonts w:ascii="Times New Roman" w:hAnsi="Times New Roman"/>
        </w:rPr>
      </w:pPr>
    </w:p>
    <w:p w:rsidR="008E6C03" w:rsidRPr="003744D0" w:rsidRDefault="008E6C03" w:rsidP="008E6C03">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8E6C03" w:rsidRPr="003744D0" w:rsidRDefault="008E6C03" w:rsidP="008E6C03">
      <w:pPr>
        <w:pStyle w:val="Default"/>
        <w:jc w:val="both"/>
        <w:rPr>
          <w:sz w:val="22"/>
          <w:szCs w:val="22"/>
        </w:rPr>
      </w:pPr>
      <w:r w:rsidRPr="003744D0">
        <w:rPr>
          <w:sz w:val="22"/>
          <w:szCs w:val="22"/>
        </w:rPr>
        <w:t xml:space="preserve">Úlohou povinne voliteľného predmetu etická výchova v primárnom vzdelávaní je podporovať osobnostný a sociálny rozvoj žiaka s vlastnou identitou a hodnotovou orientáciou, v ktorej významné miesto zaujíma prosociálne správanie. </w:t>
      </w:r>
    </w:p>
    <w:p w:rsidR="008E6C03" w:rsidRPr="003744D0" w:rsidRDefault="008E6C03" w:rsidP="008E6C03">
      <w:pPr>
        <w:pStyle w:val="Default"/>
        <w:jc w:val="both"/>
        <w:rPr>
          <w:sz w:val="22"/>
          <w:szCs w:val="22"/>
        </w:rPr>
      </w:pPr>
      <w:r w:rsidRPr="003744D0">
        <w:rPr>
          <w:sz w:val="22"/>
          <w:szCs w:val="22"/>
        </w:rPr>
        <w:t xml:space="preserve">Pri plnení tejto úlohy sa využíva hlavne zážitkové učenie, ktoré popri informáciách účinne podporuje pochopenie a zvnútornenie mravných noriem a napomáha osvojeniu správania sa, ktoré je s nimi v súlade. </w:t>
      </w:r>
    </w:p>
    <w:p w:rsidR="008E6C03" w:rsidRPr="003744D0" w:rsidRDefault="008E6C03" w:rsidP="008E6C03">
      <w:pPr>
        <w:widowControl w:val="0"/>
        <w:autoSpaceDE w:val="0"/>
        <w:autoSpaceDN w:val="0"/>
        <w:adjustRightInd w:val="0"/>
        <w:spacing w:after="0"/>
        <w:jc w:val="both"/>
        <w:rPr>
          <w:rFonts w:ascii="Times New Roman" w:hAnsi="Times New Roman"/>
        </w:rPr>
      </w:pPr>
      <w:r w:rsidRPr="003744D0">
        <w:rPr>
          <w:rFonts w:ascii="Times New Roman" w:hAnsi="Times New Roman"/>
        </w:rPr>
        <w:t>V etickej výchove sa kladie dôraz na rozvoj mravného usudzovania, na kultivovanie medziľudských vzťahov, ktoré vychádzajú z rodiny, rozširujú sa na triedny kolektív, na školu a na región, v ktorom žiaci žijú.</w:t>
      </w:r>
    </w:p>
    <w:p w:rsidR="008E6C03" w:rsidRPr="005C2121" w:rsidRDefault="008E6C03" w:rsidP="005C2121">
      <w:pPr>
        <w:widowControl w:val="0"/>
        <w:autoSpaceDE w:val="0"/>
        <w:autoSpaceDN w:val="0"/>
        <w:adjustRightInd w:val="0"/>
        <w:spacing w:after="0"/>
        <w:jc w:val="both"/>
        <w:rPr>
          <w:rFonts w:ascii="Times New Roman" w:hAnsi="Times New Roman"/>
          <w:b/>
        </w:rPr>
      </w:pPr>
      <w:r w:rsidRPr="003744D0">
        <w:rPr>
          <w:rFonts w:ascii="Times New Roman" w:hAnsi="Times New Roman"/>
        </w:rPr>
        <w:t xml:space="preserve"> Deje sa to prostredníctvom rozvoja sociálnych spôsobilostí (otvorená komunikácia, empatia, asertivita, pozitívne hodnotenie iných a pod.). Etická výchova sa tak podieľa na primárnej prevencii porúch správania a učenia. Žiaci sú vedení ku kritickému mysleniu, diskusii, hodnotiacim postojom, ku harmonickým a stabilným vzťahom v rodine, v kolektíve spolužiakov i v iných sociálnych skupinách.</w:t>
      </w:r>
    </w:p>
    <w:p w:rsidR="008E6C03" w:rsidRPr="003744D0" w:rsidRDefault="008E6C03" w:rsidP="008E6C03">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8E6C03" w:rsidRPr="003744D0" w:rsidTr="005C2121">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8E6C03" w:rsidRPr="003744D0" w:rsidTr="005C2121">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788" w:type="dxa"/>
            <w:shd w:val="clear" w:color="auto" w:fill="auto"/>
          </w:tcPr>
          <w:p w:rsidR="008E6C03" w:rsidRPr="003744D0" w:rsidRDefault="008E6C03" w:rsidP="006D7F31">
            <w:pPr>
              <w:pStyle w:val="Default"/>
              <w:rPr>
                <w:sz w:val="22"/>
                <w:szCs w:val="22"/>
              </w:rPr>
            </w:pPr>
            <w:r w:rsidRPr="003744D0">
              <w:rPr>
                <w:sz w:val="22"/>
                <w:szCs w:val="22"/>
              </w:rPr>
              <w:t xml:space="preserve">osvoja si základné postoje, ktoré podmieňujú kultivované medziľudské vzťahy, </w:t>
            </w:r>
          </w:p>
        </w:tc>
      </w:tr>
      <w:tr w:rsidR="008E6C03" w:rsidRPr="003744D0" w:rsidTr="005C2121">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788" w:type="dxa"/>
            <w:shd w:val="clear" w:color="auto" w:fill="auto"/>
          </w:tcPr>
          <w:p w:rsidR="008E6C03" w:rsidRPr="003744D0" w:rsidRDefault="008E6C03" w:rsidP="006D7F31">
            <w:pPr>
              <w:pStyle w:val="Default"/>
              <w:rPr>
                <w:sz w:val="22"/>
                <w:szCs w:val="22"/>
              </w:rPr>
            </w:pPr>
            <w:r w:rsidRPr="003744D0">
              <w:rPr>
                <w:sz w:val="22"/>
                <w:szCs w:val="22"/>
              </w:rPr>
              <w:t>nadobudnú spôsobilosť na pochopenie a rešpektovanie najvyššej hodnoty, ktorou je život človeka a všetko, čo vedie k jeho rozvoju,</w:t>
            </w:r>
          </w:p>
        </w:tc>
      </w:tr>
      <w:tr w:rsidR="008E6C03" w:rsidRPr="003744D0" w:rsidTr="005C2121">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788" w:type="dxa"/>
            <w:shd w:val="clear" w:color="auto" w:fill="auto"/>
          </w:tcPr>
          <w:p w:rsidR="008E6C03" w:rsidRPr="003744D0" w:rsidRDefault="008E6C03" w:rsidP="006D7F31">
            <w:pPr>
              <w:pStyle w:val="Default"/>
              <w:rPr>
                <w:sz w:val="22"/>
                <w:szCs w:val="22"/>
              </w:rPr>
            </w:pPr>
            <w:r w:rsidRPr="003744D0">
              <w:rPr>
                <w:sz w:val="22"/>
                <w:szCs w:val="22"/>
              </w:rPr>
              <w:t>získajú spôsobilosti, ktorými posilnia sebaúctu a hodnotenie iných,</w:t>
            </w:r>
          </w:p>
        </w:tc>
      </w:tr>
      <w:tr w:rsidR="008E6C03" w:rsidRPr="003744D0" w:rsidTr="005C2121">
        <w:trPr>
          <w:trHeight w:val="310"/>
        </w:trPr>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788" w:type="dxa"/>
            <w:shd w:val="clear" w:color="auto" w:fill="auto"/>
          </w:tcPr>
          <w:p w:rsidR="008E6C03" w:rsidRPr="003744D0" w:rsidRDefault="008E6C03" w:rsidP="006D7F31">
            <w:pPr>
              <w:pStyle w:val="Default"/>
              <w:rPr>
                <w:sz w:val="22"/>
                <w:szCs w:val="22"/>
              </w:rPr>
            </w:pPr>
            <w:r w:rsidRPr="003744D0">
              <w:rPr>
                <w:sz w:val="22"/>
                <w:szCs w:val="22"/>
              </w:rPr>
              <w:t xml:space="preserve">získajú spôsobilosti pri vyjadrovaní svojich citov a nadobudnú úctu k citovému životu iných, </w:t>
            </w:r>
          </w:p>
        </w:tc>
      </w:tr>
      <w:tr w:rsidR="008E6C03" w:rsidRPr="003744D0" w:rsidTr="005C2121">
        <w:trPr>
          <w:trHeight w:val="310"/>
        </w:trPr>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788" w:type="dxa"/>
            <w:shd w:val="clear" w:color="auto" w:fill="auto"/>
          </w:tcPr>
          <w:p w:rsidR="008E6C03" w:rsidRPr="003744D0" w:rsidRDefault="008E6C03" w:rsidP="006D7F31">
            <w:pPr>
              <w:pStyle w:val="Default"/>
              <w:rPr>
                <w:sz w:val="22"/>
                <w:szCs w:val="22"/>
              </w:rPr>
            </w:pPr>
            <w:r w:rsidRPr="003744D0">
              <w:rPr>
                <w:sz w:val="22"/>
                <w:szCs w:val="22"/>
              </w:rPr>
              <w:t>naučia sa aktívne participovať na živote spoločnosti (triedy, školy, regiónu),</w:t>
            </w:r>
          </w:p>
        </w:tc>
      </w:tr>
      <w:tr w:rsidR="008E6C03" w:rsidRPr="003744D0" w:rsidTr="005C2121">
        <w:trPr>
          <w:trHeight w:val="310"/>
        </w:trPr>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788" w:type="dxa"/>
            <w:shd w:val="clear" w:color="auto" w:fill="auto"/>
          </w:tcPr>
          <w:p w:rsidR="008E6C03" w:rsidRPr="003744D0" w:rsidRDefault="008E6C03" w:rsidP="006D7F31">
            <w:pPr>
              <w:pStyle w:val="Default"/>
              <w:rPr>
                <w:sz w:val="22"/>
                <w:szCs w:val="22"/>
              </w:rPr>
            </w:pPr>
            <w:r w:rsidRPr="003744D0">
              <w:rPr>
                <w:sz w:val="22"/>
                <w:szCs w:val="22"/>
              </w:rPr>
              <w:t>osvoja si prvky prosociálneho správania v rodine, v žiackom kolektíve,</w:t>
            </w:r>
          </w:p>
        </w:tc>
      </w:tr>
      <w:tr w:rsidR="008E6C03" w:rsidRPr="003744D0" w:rsidTr="005C2121">
        <w:trPr>
          <w:trHeight w:val="310"/>
        </w:trPr>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7.</w:t>
            </w:r>
          </w:p>
        </w:tc>
        <w:tc>
          <w:tcPr>
            <w:tcW w:w="8788" w:type="dxa"/>
            <w:shd w:val="clear" w:color="auto" w:fill="auto"/>
          </w:tcPr>
          <w:p w:rsidR="008E6C03" w:rsidRPr="003744D0" w:rsidRDefault="008E6C03" w:rsidP="006D7F31">
            <w:pPr>
              <w:pStyle w:val="Default"/>
              <w:rPr>
                <w:sz w:val="22"/>
                <w:szCs w:val="22"/>
              </w:rPr>
            </w:pPr>
            <w:r w:rsidRPr="003744D0">
              <w:rPr>
                <w:sz w:val="22"/>
                <w:szCs w:val="22"/>
              </w:rPr>
              <w:t>nadobudnú spôsobilosť na pochopenie hodnoty priateľstva, vzájomnosti a rodiny,</w:t>
            </w:r>
          </w:p>
        </w:tc>
      </w:tr>
      <w:tr w:rsidR="008E6C03" w:rsidRPr="003744D0" w:rsidTr="005C2121">
        <w:trPr>
          <w:trHeight w:val="310"/>
        </w:trPr>
        <w:tc>
          <w:tcPr>
            <w:tcW w:w="534"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8.</w:t>
            </w:r>
          </w:p>
        </w:tc>
        <w:tc>
          <w:tcPr>
            <w:tcW w:w="8788" w:type="dxa"/>
            <w:shd w:val="clear" w:color="auto" w:fill="auto"/>
          </w:tcPr>
          <w:p w:rsidR="008E6C03" w:rsidRPr="003744D0" w:rsidRDefault="008E6C03" w:rsidP="006D7F31">
            <w:pPr>
              <w:pStyle w:val="Default"/>
              <w:rPr>
                <w:sz w:val="22"/>
                <w:szCs w:val="22"/>
              </w:rPr>
            </w:pPr>
            <w:r w:rsidRPr="003744D0">
              <w:rPr>
                <w:sz w:val="22"/>
                <w:szCs w:val="22"/>
              </w:rPr>
              <w:t xml:space="preserve">rozvíjajú svoj postoj k postihnutým, chorým a starým ľuďom </w:t>
            </w:r>
          </w:p>
        </w:tc>
      </w:tr>
    </w:tbl>
    <w:p w:rsidR="008E6C03" w:rsidRPr="003744D0" w:rsidRDefault="008E6C03" w:rsidP="008E6C03">
      <w:pPr>
        <w:widowControl w:val="0"/>
        <w:autoSpaceDE w:val="0"/>
        <w:autoSpaceDN w:val="0"/>
        <w:adjustRightInd w:val="0"/>
        <w:spacing w:after="0"/>
        <w:rPr>
          <w:rFonts w:ascii="Times New Roman" w:hAnsi="Times New Roman"/>
          <w:b/>
        </w:rPr>
      </w:pPr>
    </w:p>
    <w:p w:rsidR="008E6C03" w:rsidRPr="003744D0" w:rsidRDefault="008E6C03" w:rsidP="008E6C03">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8E6C03" w:rsidRPr="003744D0" w:rsidTr="005C2121">
        <w:tc>
          <w:tcPr>
            <w:tcW w:w="531"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8E6C03" w:rsidRPr="003744D0" w:rsidTr="005C2121">
        <w:tc>
          <w:tcPr>
            <w:tcW w:w="531" w:type="dxa"/>
            <w:shd w:val="clear" w:color="auto" w:fill="A8D08D" w:themeFill="accent6" w:themeFillTint="99"/>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FFFFFF" w:themeFill="background1"/>
          </w:tcPr>
          <w:p w:rsidR="008E6C03" w:rsidRPr="003744D0" w:rsidRDefault="008E6C03" w:rsidP="006D7F31">
            <w:pPr>
              <w:widowControl w:val="0"/>
              <w:tabs>
                <w:tab w:val="left" w:pos="1065"/>
              </w:tabs>
              <w:autoSpaceDE w:val="0"/>
              <w:autoSpaceDN w:val="0"/>
              <w:adjustRightInd w:val="0"/>
              <w:spacing w:after="0" w:line="240" w:lineRule="auto"/>
              <w:rPr>
                <w:rFonts w:ascii="Times New Roman" w:hAnsi="Times New Roman"/>
              </w:rPr>
            </w:pP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dokáže aplikovať osvojené prírodovedné a spoločenskovedné poznatky vo svojej činnosti, v starostlivosti o seba a druhých </w:t>
            </w: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rozpozná v škole a vo svojom najbližšom okolí určitý problém, premýšľa o jeho príčinách a vie navrhnúť riešenie podľa svojich vedomostí a skúseností</w:t>
            </w: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váži si seba i druhých, dokáže ústretovo komunikovať a spolupracovať</w:t>
            </w: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správa sa kultúrne, primerane okolnostiam a situáciám</w:t>
            </w: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dokáže byť tolerantný, snaží sa pochopiť druhého, pozná a toleruje jeho kultúru, tradície, spôsob života</w:t>
            </w:r>
          </w:p>
          <w:p w:rsidR="008E6C03" w:rsidRPr="003744D0" w:rsidRDefault="008E6C03" w:rsidP="00157F31">
            <w:pPr>
              <w:pStyle w:val="Odsekzoznamu"/>
              <w:widowControl w:val="0"/>
              <w:numPr>
                <w:ilvl w:val="0"/>
                <w:numId w:val="21"/>
              </w:numPr>
              <w:tabs>
                <w:tab w:val="left" w:pos="1065"/>
              </w:tabs>
              <w:autoSpaceDE w:val="0"/>
              <w:autoSpaceDN w:val="0"/>
              <w:adjustRightInd w:val="0"/>
              <w:spacing w:after="0" w:line="240" w:lineRule="auto"/>
              <w:jc w:val="both"/>
              <w:rPr>
                <w:rFonts w:ascii="Times New Roman" w:hAnsi="Times New Roman"/>
              </w:rPr>
            </w:pPr>
            <w:r w:rsidRPr="003744D0">
              <w:rPr>
                <w:rFonts w:ascii="Times New Roman" w:hAnsi="Times New Roman"/>
              </w:rPr>
              <w:t xml:space="preserve">uvedomuje si, že má svoje práva a povinnosti, rešpektuje práva iných </w:t>
            </w:r>
          </w:p>
          <w:p w:rsidR="008E6C03" w:rsidRPr="003744D0" w:rsidRDefault="008E6C03" w:rsidP="006D7F31">
            <w:pPr>
              <w:pStyle w:val="Odsekzoznamu"/>
              <w:widowControl w:val="0"/>
              <w:tabs>
                <w:tab w:val="left" w:pos="1065"/>
              </w:tabs>
              <w:autoSpaceDE w:val="0"/>
              <w:autoSpaceDN w:val="0"/>
              <w:adjustRightInd w:val="0"/>
              <w:spacing w:after="0" w:line="240" w:lineRule="auto"/>
              <w:jc w:val="both"/>
              <w:rPr>
                <w:rFonts w:ascii="Times New Roman" w:hAnsi="Times New Roman"/>
              </w:rPr>
            </w:pPr>
          </w:p>
        </w:tc>
      </w:tr>
    </w:tbl>
    <w:p w:rsidR="008E6C03" w:rsidRPr="003744D0" w:rsidRDefault="008E6C03" w:rsidP="008E6C03">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8E6C03" w:rsidRPr="003744D0" w:rsidTr="005C2121">
        <w:tc>
          <w:tcPr>
            <w:tcW w:w="565" w:type="dxa"/>
            <w:shd w:val="clear" w:color="auto" w:fill="A8D08D" w:themeFill="accent6" w:themeFillTint="99"/>
          </w:tcPr>
          <w:p w:rsidR="008E6C03" w:rsidRPr="003744D0" w:rsidRDefault="008E6C03" w:rsidP="006D7F31">
            <w:pPr>
              <w:spacing w:after="0" w:line="240" w:lineRule="auto"/>
              <w:rPr>
                <w:rFonts w:ascii="Times New Roman" w:hAnsi="Times New Roman"/>
              </w:rPr>
            </w:pPr>
          </w:p>
        </w:tc>
        <w:tc>
          <w:tcPr>
            <w:tcW w:w="7124"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Počet hodín</w:t>
            </w:r>
          </w:p>
        </w:tc>
      </w:tr>
      <w:tr w:rsidR="008E6C03" w:rsidRPr="003744D0" w:rsidTr="005C2121">
        <w:trPr>
          <w:trHeight w:val="290"/>
        </w:trPr>
        <w:tc>
          <w:tcPr>
            <w:tcW w:w="565"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1.</w:t>
            </w:r>
          </w:p>
        </w:tc>
        <w:tc>
          <w:tcPr>
            <w:tcW w:w="7124" w:type="dxa"/>
          </w:tcPr>
          <w:p w:rsidR="008E6C03" w:rsidRPr="005C2121" w:rsidRDefault="008E6C03" w:rsidP="006D7F31">
            <w:pPr>
              <w:pStyle w:val="Odsekzoznamu"/>
              <w:autoSpaceDE w:val="0"/>
              <w:autoSpaceDN w:val="0"/>
              <w:adjustRightInd w:val="0"/>
              <w:spacing w:after="0" w:line="240" w:lineRule="auto"/>
              <w:ind w:left="0"/>
              <w:rPr>
                <w:rFonts w:ascii="Times New Roman" w:hAnsi="Times New Roman"/>
                <w:color w:val="000000"/>
              </w:rPr>
            </w:pPr>
            <w:r w:rsidRPr="005C2121">
              <w:rPr>
                <w:rFonts w:ascii="Times New Roman" w:hAnsi="Times New Roman"/>
                <w:color w:val="000000"/>
              </w:rPr>
              <w:t>Postoje a spôsobilosti v medziľudských vzťahoch</w:t>
            </w:r>
          </w:p>
        </w:tc>
        <w:tc>
          <w:tcPr>
            <w:tcW w:w="1407" w:type="dxa"/>
          </w:tcPr>
          <w:p w:rsidR="008E6C03" w:rsidRPr="003744D0" w:rsidRDefault="008E6C03" w:rsidP="006D7F31">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3</w:t>
            </w:r>
          </w:p>
        </w:tc>
      </w:tr>
      <w:tr w:rsidR="008E6C03" w:rsidRPr="003744D0" w:rsidTr="005C2121">
        <w:tc>
          <w:tcPr>
            <w:tcW w:w="565"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2.</w:t>
            </w:r>
          </w:p>
        </w:tc>
        <w:tc>
          <w:tcPr>
            <w:tcW w:w="7124" w:type="dxa"/>
          </w:tcPr>
          <w:p w:rsidR="008E6C03" w:rsidRPr="005C2121" w:rsidRDefault="008E6C03" w:rsidP="006D7F31">
            <w:pPr>
              <w:pStyle w:val="Odsekzoznamu"/>
              <w:autoSpaceDE w:val="0"/>
              <w:autoSpaceDN w:val="0"/>
              <w:adjustRightInd w:val="0"/>
              <w:spacing w:after="0" w:line="240" w:lineRule="auto"/>
              <w:ind w:left="0"/>
              <w:rPr>
                <w:rFonts w:ascii="Times New Roman" w:hAnsi="Times New Roman"/>
                <w:color w:val="000000"/>
              </w:rPr>
            </w:pPr>
            <w:r w:rsidRPr="005C2121">
              <w:rPr>
                <w:rFonts w:ascii="Times New Roman" w:hAnsi="Times New Roman"/>
                <w:color w:val="000000"/>
              </w:rPr>
              <w:t>Reálne a zobrazené vzory</w:t>
            </w:r>
          </w:p>
        </w:tc>
        <w:tc>
          <w:tcPr>
            <w:tcW w:w="1407" w:type="dxa"/>
          </w:tcPr>
          <w:p w:rsidR="008E6C03" w:rsidRPr="003744D0" w:rsidRDefault="008E6C03" w:rsidP="006D7F31">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8</w:t>
            </w:r>
          </w:p>
        </w:tc>
      </w:tr>
      <w:tr w:rsidR="008E6C03" w:rsidRPr="003744D0" w:rsidTr="005C2121">
        <w:tc>
          <w:tcPr>
            <w:tcW w:w="565"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3.</w:t>
            </w:r>
          </w:p>
        </w:tc>
        <w:tc>
          <w:tcPr>
            <w:tcW w:w="7124" w:type="dxa"/>
          </w:tcPr>
          <w:p w:rsidR="008E6C03" w:rsidRPr="005C2121" w:rsidRDefault="008E6C03" w:rsidP="006D7F31">
            <w:pPr>
              <w:pStyle w:val="Odsekzoznamu"/>
              <w:autoSpaceDE w:val="0"/>
              <w:autoSpaceDN w:val="0"/>
              <w:adjustRightInd w:val="0"/>
              <w:spacing w:after="0" w:line="240" w:lineRule="auto"/>
              <w:ind w:left="0"/>
              <w:rPr>
                <w:rFonts w:ascii="Times New Roman" w:hAnsi="Times New Roman"/>
                <w:color w:val="000000"/>
              </w:rPr>
            </w:pPr>
            <w:r w:rsidRPr="005C2121">
              <w:rPr>
                <w:rFonts w:ascii="Times New Roman" w:hAnsi="Times New Roman"/>
                <w:color w:val="000000"/>
              </w:rPr>
              <w:t>Rozvoj tvorivosti a iniciatívy</w:t>
            </w:r>
          </w:p>
        </w:tc>
        <w:tc>
          <w:tcPr>
            <w:tcW w:w="1407" w:type="dxa"/>
          </w:tcPr>
          <w:p w:rsidR="008E6C03" w:rsidRPr="003744D0" w:rsidRDefault="008E6C03" w:rsidP="006D7F31">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6</w:t>
            </w:r>
          </w:p>
        </w:tc>
      </w:tr>
      <w:tr w:rsidR="008E6C03" w:rsidRPr="003744D0" w:rsidTr="005C2121">
        <w:tc>
          <w:tcPr>
            <w:tcW w:w="565"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4.</w:t>
            </w:r>
          </w:p>
        </w:tc>
        <w:tc>
          <w:tcPr>
            <w:tcW w:w="7124" w:type="dxa"/>
          </w:tcPr>
          <w:p w:rsidR="008E6C03" w:rsidRPr="005C2121" w:rsidRDefault="008E6C03" w:rsidP="006D7F31">
            <w:pPr>
              <w:pStyle w:val="Odsekzoznamu"/>
              <w:autoSpaceDE w:val="0"/>
              <w:autoSpaceDN w:val="0"/>
              <w:adjustRightInd w:val="0"/>
              <w:spacing w:after="0" w:line="240" w:lineRule="auto"/>
              <w:ind w:left="0"/>
              <w:rPr>
                <w:rFonts w:ascii="Times New Roman" w:hAnsi="Times New Roman"/>
                <w:color w:val="000000"/>
              </w:rPr>
            </w:pPr>
            <w:r w:rsidRPr="005C2121">
              <w:rPr>
                <w:rFonts w:ascii="Times New Roman" w:hAnsi="Times New Roman"/>
                <w:color w:val="000000"/>
              </w:rPr>
              <w:t>Dohovor o právach dieťaťa</w:t>
            </w:r>
          </w:p>
        </w:tc>
        <w:tc>
          <w:tcPr>
            <w:tcW w:w="1407" w:type="dxa"/>
          </w:tcPr>
          <w:p w:rsidR="008E6C03" w:rsidRPr="003744D0" w:rsidRDefault="008E6C03" w:rsidP="006D7F31">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8</w:t>
            </w:r>
          </w:p>
        </w:tc>
      </w:tr>
      <w:tr w:rsidR="008E6C03" w:rsidRPr="003744D0" w:rsidTr="005C2121">
        <w:tc>
          <w:tcPr>
            <w:tcW w:w="565"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5.</w:t>
            </w:r>
          </w:p>
        </w:tc>
        <w:tc>
          <w:tcPr>
            <w:tcW w:w="7124" w:type="dxa"/>
          </w:tcPr>
          <w:p w:rsidR="008E6C03" w:rsidRPr="005C2121" w:rsidRDefault="008E6C03" w:rsidP="006D7F31">
            <w:pPr>
              <w:pStyle w:val="Odsekzoznamu"/>
              <w:autoSpaceDE w:val="0"/>
              <w:autoSpaceDN w:val="0"/>
              <w:adjustRightInd w:val="0"/>
              <w:spacing w:after="0" w:line="240" w:lineRule="auto"/>
              <w:ind w:left="0"/>
              <w:rPr>
                <w:rFonts w:ascii="Times New Roman" w:hAnsi="Times New Roman"/>
                <w:color w:val="000000"/>
              </w:rPr>
            </w:pPr>
            <w:r w:rsidRPr="005C2121">
              <w:rPr>
                <w:rFonts w:ascii="Times New Roman" w:hAnsi="Times New Roman"/>
                <w:color w:val="000000"/>
              </w:rPr>
              <w:t>Náš región – naša vlasť</w:t>
            </w:r>
          </w:p>
        </w:tc>
        <w:tc>
          <w:tcPr>
            <w:tcW w:w="1407" w:type="dxa"/>
          </w:tcPr>
          <w:p w:rsidR="008E6C03" w:rsidRPr="003744D0" w:rsidRDefault="008E6C03" w:rsidP="006D7F31">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8</w:t>
            </w:r>
          </w:p>
        </w:tc>
      </w:tr>
    </w:tbl>
    <w:p w:rsidR="005C2121" w:rsidRPr="003744D0" w:rsidRDefault="005C2121" w:rsidP="008E6C03">
      <w:pPr>
        <w:rPr>
          <w:rFonts w:ascii="Times New Roman" w:hAnsi="Times New Roman"/>
          <w:b/>
        </w:rPr>
      </w:pPr>
    </w:p>
    <w:p w:rsidR="008E6C03" w:rsidRPr="003744D0" w:rsidRDefault="008E6C03" w:rsidP="008E6C03">
      <w:pPr>
        <w:spacing w:after="0"/>
        <w:rPr>
          <w:rFonts w:ascii="Times New Roman" w:hAnsi="Times New Roman"/>
          <w:b/>
        </w:rPr>
      </w:pPr>
      <w:r w:rsidRPr="00D945A1">
        <w:rPr>
          <w:rFonts w:ascii="Times New Roman" w:hAnsi="Times New Roman"/>
          <w:b/>
          <w:color w:val="806000" w:themeColor="accent4" w:themeShade="80"/>
        </w:rPr>
        <w:t>Tematický celok</w:t>
      </w:r>
      <w:r w:rsidR="001148DA"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148DA" w:rsidRPr="001148DA">
        <w:rPr>
          <w:rFonts w:ascii="Times New Roman" w:hAnsi="Times New Roman"/>
          <w:b/>
        </w:rPr>
        <w:t>Postoje a spôsobilosti v medziľudských vzťahoch</w:t>
      </w:r>
    </w:p>
    <w:p w:rsidR="008E6C03" w:rsidRPr="003744D0" w:rsidRDefault="008E6C03" w:rsidP="008E6C03">
      <w:pPr>
        <w:spacing w:after="0"/>
        <w:rPr>
          <w:rFonts w:ascii="Times New Roman" w:hAnsi="Times New Roman"/>
          <w:b/>
        </w:rPr>
      </w:pPr>
      <w:r w:rsidRPr="003744D0">
        <w:rPr>
          <w:rFonts w:ascii="Times New Roman" w:hAnsi="Times New Roman"/>
          <w:b/>
        </w:rPr>
        <w:t>Charakteristika tematického celku</w:t>
      </w:r>
    </w:p>
    <w:p w:rsidR="008E6C03" w:rsidRPr="003744D0" w:rsidRDefault="001148DA" w:rsidP="008E6C03">
      <w:pPr>
        <w:spacing w:after="0"/>
        <w:rPr>
          <w:rFonts w:ascii="Times New Roman" w:hAnsi="Times New Roman"/>
          <w:b/>
        </w:rPr>
      </w:pPr>
      <w:r w:rsidRPr="001148DA">
        <w:rPr>
          <w:rFonts w:ascii="Times New Roman" w:hAnsi="Times New Roman"/>
        </w:rPr>
        <w:t>T</w:t>
      </w:r>
      <w:r w:rsidR="008E6C03" w:rsidRPr="003744D0">
        <w:rPr>
          <w:rFonts w:ascii="Times New Roman" w:hAnsi="Times New Roman"/>
          <w:szCs w:val="18"/>
        </w:rPr>
        <w:t xml:space="preserve">olerancia vo vzťahoch (Čo nechceš, aby ľudia robili tebe, nerob ty iným.)  </w:t>
      </w:r>
    </w:p>
    <w:p w:rsidR="008E6C03" w:rsidRPr="003744D0" w:rsidRDefault="008E6C03" w:rsidP="008E6C03">
      <w:pPr>
        <w:pStyle w:val="Default"/>
        <w:jc w:val="both"/>
        <w:rPr>
          <w:sz w:val="22"/>
          <w:szCs w:val="18"/>
        </w:rPr>
      </w:pPr>
      <w:r w:rsidRPr="003744D0">
        <w:rPr>
          <w:sz w:val="22"/>
          <w:szCs w:val="18"/>
        </w:rPr>
        <w:t xml:space="preserve">Rešpekt a úcta voči všetkým ľuďom (rovnoprávnosť pohlaví, rás...)  </w:t>
      </w:r>
    </w:p>
    <w:p w:rsidR="008E6C03" w:rsidRPr="003744D0" w:rsidRDefault="008E6C03" w:rsidP="008E6C03">
      <w:pPr>
        <w:pStyle w:val="Default"/>
        <w:jc w:val="both"/>
        <w:rPr>
          <w:sz w:val="22"/>
          <w:szCs w:val="18"/>
        </w:rPr>
      </w:pPr>
      <w:r w:rsidRPr="003744D0">
        <w:rPr>
          <w:sz w:val="22"/>
          <w:szCs w:val="18"/>
        </w:rPr>
        <w:t xml:space="preserve">Dôležitosť komunikačných interpersonálnych zručností v medziľudských vzťahoch.  </w:t>
      </w:r>
    </w:p>
    <w:p w:rsidR="008E6C03" w:rsidRPr="003744D0" w:rsidRDefault="008E6C03" w:rsidP="008E6C03">
      <w:pPr>
        <w:pStyle w:val="Default"/>
        <w:jc w:val="both"/>
        <w:rPr>
          <w:sz w:val="22"/>
          <w:szCs w:val="18"/>
        </w:rPr>
      </w:pPr>
      <w:r w:rsidRPr="003744D0">
        <w:rPr>
          <w:sz w:val="22"/>
          <w:szCs w:val="18"/>
        </w:rPr>
        <w:t xml:space="preserve">Kultivované správanie k osobám iného pohlavia (vnímanie rozdielov nielen v stavbe tela a jeho fungovaní, ale aj v myslení, prežívaní, správaní, záujmoch a následné empatické správanie voči osobám iného pohlavia).   </w:t>
      </w:r>
    </w:p>
    <w:p w:rsidR="008E6C03" w:rsidRDefault="008E6C03" w:rsidP="008E6C03">
      <w:pPr>
        <w:pStyle w:val="Default"/>
        <w:jc w:val="both"/>
        <w:rPr>
          <w:sz w:val="22"/>
          <w:szCs w:val="18"/>
        </w:rPr>
      </w:pPr>
    </w:p>
    <w:p w:rsidR="00D945A1" w:rsidRDefault="00D945A1" w:rsidP="008E6C03">
      <w:pPr>
        <w:pStyle w:val="Default"/>
        <w:jc w:val="both"/>
        <w:rPr>
          <w:sz w:val="22"/>
          <w:szCs w:val="18"/>
        </w:rPr>
      </w:pPr>
    </w:p>
    <w:p w:rsidR="00D945A1" w:rsidRDefault="00D945A1" w:rsidP="008E6C03">
      <w:pPr>
        <w:pStyle w:val="Default"/>
        <w:jc w:val="both"/>
        <w:rPr>
          <w:sz w:val="22"/>
          <w:szCs w:val="18"/>
        </w:rPr>
      </w:pPr>
    </w:p>
    <w:p w:rsidR="00D945A1" w:rsidRDefault="00D945A1" w:rsidP="008E6C03">
      <w:pPr>
        <w:pStyle w:val="Default"/>
        <w:jc w:val="both"/>
        <w:rPr>
          <w:sz w:val="22"/>
          <w:szCs w:val="18"/>
        </w:rPr>
      </w:pPr>
    </w:p>
    <w:p w:rsidR="00D945A1" w:rsidRDefault="00D945A1" w:rsidP="008E6C03">
      <w:pPr>
        <w:pStyle w:val="Default"/>
        <w:jc w:val="both"/>
        <w:rPr>
          <w:sz w:val="22"/>
          <w:szCs w:val="18"/>
        </w:rPr>
      </w:pPr>
    </w:p>
    <w:p w:rsidR="00D945A1" w:rsidRDefault="00D945A1" w:rsidP="008E6C03">
      <w:pPr>
        <w:pStyle w:val="Default"/>
        <w:jc w:val="both"/>
        <w:rPr>
          <w:sz w:val="22"/>
          <w:szCs w:val="18"/>
        </w:rPr>
      </w:pPr>
    </w:p>
    <w:p w:rsidR="00D945A1" w:rsidRDefault="00D945A1" w:rsidP="008E6C03">
      <w:pPr>
        <w:pStyle w:val="Default"/>
        <w:jc w:val="both"/>
        <w:rPr>
          <w:sz w:val="22"/>
          <w:szCs w:val="18"/>
        </w:rPr>
      </w:pPr>
    </w:p>
    <w:p w:rsidR="00D945A1" w:rsidRPr="003744D0" w:rsidRDefault="00D945A1" w:rsidP="008E6C03">
      <w:pPr>
        <w:pStyle w:val="Default"/>
        <w:jc w:val="both"/>
        <w:rPr>
          <w:sz w:val="22"/>
          <w:szCs w:val="18"/>
        </w:rPr>
      </w:pPr>
    </w:p>
    <w:p w:rsidR="008E6C03" w:rsidRPr="003744D0" w:rsidRDefault="008E6C03" w:rsidP="008E6C03">
      <w:pPr>
        <w:rPr>
          <w:rFonts w:ascii="Times New Roman" w:hAnsi="Times New Roman"/>
          <w:b/>
        </w:rPr>
      </w:pPr>
      <w:r w:rsidRPr="003744D0">
        <w:rPr>
          <w:rFonts w:ascii="Times New Roman" w:hAnsi="Times New Roman"/>
          <w:b/>
        </w:rPr>
        <w:lastRenderedPageBreak/>
        <w:t>Stratégie  vyučovania:</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793"/>
        <w:gridCol w:w="1660"/>
        <w:gridCol w:w="1418"/>
        <w:gridCol w:w="1134"/>
        <w:gridCol w:w="1671"/>
      </w:tblGrid>
      <w:tr w:rsidR="008E6C03" w:rsidRPr="003744D0" w:rsidTr="00D945A1">
        <w:tc>
          <w:tcPr>
            <w:tcW w:w="1333" w:type="dxa"/>
            <w:shd w:val="clear" w:color="auto" w:fill="A8D08D" w:themeFill="accent6" w:themeFillTint="99"/>
          </w:tcPr>
          <w:p w:rsidR="008E6C03" w:rsidRPr="003744D0" w:rsidRDefault="008E6C03"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793"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Téma</w:t>
            </w:r>
          </w:p>
        </w:tc>
        <w:tc>
          <w:tcPr>
            <w:tcW w:w="1660"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Obsahový štandard</w:t>
            </w:r>
          </w:p>
        </w:tc>
        <w:tc>
          <w:tcPr>
            <w:tcW w:w="1418"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Metódy a postupy</w:t>
            </w:r>
          </w:p>
        </w:tc>
        <w:tc>
          <w:tcPr>
            <w:tcW w:w="1134"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sz w:val="20"/>
                <w:szCs w:val="20"/>
              </w:rPr>
              <w:t>Organizačné</w:t>
            </w:r>
            <w:r w:rsidRPr="003744D0">
              <w:rPr>
                <w:rFonts w:ascii="Times New Roman" w:hAnsi="Times New Roman"/>
                <w:b/>
              </w:rPr>
              <w:t xml:space="preserve"> formy práce</w:t>
            </w:r>
          </w:p>
        </w:tc>
        <w:tc>
          <w:tcPr>
            <w:tcW w:w="1671"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Výkonový štandard</w:t>
            </w:r>
          </w:p>
        </w:tc>
      </w:tr>
      <w:tr w:rsidR="008E6C03" w:rsidRPr="003744D0" w:rsidTr="00D945A1">
        <w:tc>
          <w:tcPr>
            <w:tcW w:w="1333"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 xml:space="preserve">Postoje </w:t>
            </w:r>
          </w:p>
          <w:p w:rsidR="008E6C03" w:rsidRPr="003744D0" w:rsidRDefault="008E6C03" w:rsidP="006D7F31">
            <w:pPr>
              <w:spacing w:after="0" w:line="240" w:lineRule="auto"/>
              <w:rPr>
                <w:rFonts w:ascii="Times New Roman" w:hAnsi="Times New Roman"/>
                <w:b/>
              </w:rPr>
            </w:pPr>
            <w:r w:rsidRPr="003744D0">
              <w:rPr>
                <w:rFonts w:ascii="Times New Roman" w:hAnsi="Times New Roman"/>
                <w:b/>
              </w:rPr>
              <w:t>a</w:t>
            </w:r>
          </w:p>
          <w:p w:rsidR="008E6C03" w:rsidRPr="003744D0" w:rsidRDefault="008E6C03" w:rsidP="006D7F31">
            <w:pPr>
              <w:spacing w:after="0" w:line="240" w:lineRule="auto"/>
              <w:rPr>
                <w:rFonts w:ascii="Times New Roman" w:hAnsi="Times New Roman"/>
                <w:b/>
              </w:rPr>
            </w:pPr>
            <w:r w:rsidRPr="003744D0">
              <w:rPr>
                <w:rFonts w:ascii="Times New Roman" w:hAnsi="Times New Roman"/>
                <w:b/>
              </w:rPr>
              <w:t>spôsobilosti</w:t>
            </w:r>
          </w:p>
          <w:p w:rsidR="008E6C03" w:rsidRPr="003744D0" w:rsidRDefault="008E6C03" w:rsidP="006D7F31">
            <w:pPr>
              <w:spacing w:after="0" w:line="240" w:lineRule="auto"/>
              <w:rPr>
                <w:rFonts w:ascii="Times New Roman" w:hAnsi="Times New Roman"/>
                <w:b/>
              </w:rPr>
            </w:pPr>
            <w:r w:rsidRPr="003744D0">
              <w:rPr>
                <w:rFonts w:ascii="Times New Roman" w:hAnsi="Times New Roman"/>
                <w:b/>
              </w:rPr>
              <w:t xml:space="preserve">v medzi-ľudských </w:t>
            </w:r>
          </w:p>
          <w:p w:rsidR="008E6C03" w:rsidRPr="003744D0" w:rsidRDefault="008E6C03" w:rsidP="006D7F31">
            <w:pPr>
              <w:spacing w:after="0" w:line="240" w:lineRule="auto"/>
              <w:rPr>
                <w:rFonts w:ascii="Times New Roman" w:hAnsi="Times New Roman"/>
                <w:sz w:val="16"/>
                <w:szCs w:val="16"/>
              </w:rPr>
            </w:pPr>
            <w:r w:rsidRPr="003744D0">
              <w:rPr>
                <w:rFonts w:ascii="Times New Roman" w:hAnsi="Times New Roman"/>
                <w:b/>
              </w:rPr>
              <w:t>vzťahoch</w:t>
            </w:r>
          </w:p>
        </w:tc>
        <w:tc>
          <w:tcPr>
            <w:tcW w:w="1793" w:type="dxa"/>
            <w:shd w:val="clear" w:color="auto" w:fill="FFFFFF" w:themeFill="background1"/>
          </w:tcPr>
          <w:p w:rsidR="008E6C03" w:rsidRPr="001148DA" w:rsidRDefault="008E6C03" w:rsidP="006D7F31">
            <w:pPr>
              <w:spacing w:after="0" w:line="240" w:lineRule="auto"/>
              <w:rPr>
                <w:rFonts w:ascii="Times New Roman" w:hAnsi="Times New Roman"/>
              </w:rPr>
            </w:pPr>
            <w:r w:rsidRPr="001148DA">
              <w:rPr>
                <w:rFonts w:ascii="Times New Roman" w:hAnsi="Times New Roman"/>
              </w:rPr>
              <w:t xml:space="preserve">Tolerancia vo vzťahoch (Čo nechceš, aby ľudia robili tebe, nerob ty iným.)  </w:t>
            </w:r>
          </w:p>
          <w:p w:rsidR="008E6C03" w:rsidRPr="001148DA" w:rsidRDefault="008E6C03" w:rsidP="006D7F31">
            <w:pPr>
              <w:spacing w:after="0" w:line="240" w:lineRule="auto"/>
              <w:rPr>
                <w:rFonts w:ascii="Times New Roman" w:hAnsi="Times New Roman"/>
              </w:rPr>
            </w:pPr>
          </w:p>
          <w:p w:rsidR="008E6C03" w:rsidRPr="001148DA" w:rsidRDefault="008E6C03" w:rsidP="006D7F31">
            <w:pPr>
              <w:spacing w:after="0" w:line="240" w:lineRule="auto"/>
              <w:rPr>
                <w:rFonts w:ascii="Times New Roman" w:hAnsi="Times New Roman"/>
              </w:rPr>
            </w:pPr>
            <w:r w:rsidRPr="001148DA">
              <w:rPr>
                <w:rFonts w:ascii="Times New Roman" w:hAnsi="Times New Roman"/>
              </w:rPr>
              <w:t xml:space="preserve">Rešpekt a úcta voči všetkým ľuďom (rovnoprávnosť pohlaví, rás...)  </w:t>
            </w:r>
          </w:p>
          <w:p w:rsidR="008E6C03" w:rsidRPr="001148DA" w:rsidRDefault="008E6C03" w:rsidP="006D7F31">
            <w:pPr>
              <w:spacing w:after="0" w:line="240" w:lineRule="auto"/>
              <w:rPr>
                <w:rFonts w:ascii="Times New Roman" w:hAnsi="Times New Roman"/>
              </w:rPr>
            </w:pPr>
          </w:p>
          <w:p w:rsidR="008E6C03" w:rsidRPr="001148DA" w:rsidRDefault="008E6C03" w:rsidP="006D7F31">
            <w:pPr>
              <w:spacing w:after="0" w:line="240" w:lineRule="auto"/>
              <w:rPr>
                <w:rFonts w:ascii="Times New Roman" w:hAnsi="Times New Roman"/>
              </w:rPr>
            </w:pPr>
            <w:r w:rsidRPr="001148DA">
              <w:rPr>
                <w:rFonts w:ascii="Times New Roman" w:hAnsi="Times New Roman"/>
              </w:rPr>
              <w:t>Dôležitosť komunikačných interpersonálnych zručností v medziľudských vzťahoch.</w:t>
            </w:r>
          </w:p>
          <w:p w:rsidR="008E6C03" w:rsidRPr="001148DA" w:rsidRDefault="008E6C03" w:rsidP="006D7F31">
            <w:pPr>
              <w:spacing w:after="0" w:line="240" w:lineRule="auto"/>
              <w:rPr>
                <w:rFonts w:ascii="Times New Roman" w:hAnsi="Times New Roman"/>
              </w:rPr>
            </w:pPr>
          </w:p>
          <w:p w:rsidR="008E6C03" w:rsidRPr="001148DA" w:rsidRDefault="008E6C03" w:rsidP="006D7F31">
            <w:pPr>
              <w:spacing w:after="0" w:line="240" w:lineRule="auto"/>
              <w:rPr>
                <w:rFonts w:ascii="Times New Roman" w:hAnsi="Times New Roman"/>
              </w:rPr>
            </w:pPr>
            <w:r w:rsidRPr="001148DA">
              <w:rPr>
                <w:rFonts w:ascii="Times New Roman" w:hAnsi="Times New Roman"/>
              </w:rPr>
              <w:t xml:space="preserve">Kultivované správanie k osobám iného pohlavia (vnímanie rozdielov nielen v stavbe tela a jeho fungovaní, ale aj v myslení, prežívaní, správaní, záujmoch a následné empatické správanie voči osobám iného pohlavia).   </w:t>
            </w:r>
          </w:p>
        </w:tc>
        <w:tc>
          <w:tcPr>
            <w:tcW w:w="1660" w:type="dxa"/>
            <w:shd w:val="clear" w:color="auto" w:fill="FFFFFF" w:themeFill="background1"/>
          </w:tcPr>
          <w:p w:rsidR="008E6C03" w:rsidRPr="001148DA" w:rsidRDefault="001148DA" w:rsidP="001148DA">
            <w:pPr>
              <w:pStyle w:val="Default"/>
              <w:rPr>
                <w:sz w:val="22"/>
                <w:szCs w:val="22"/>
              </w:rPr>
            </w:pPr>
            <w:r>
              <w:rPr>
                <w:sz w:val="22"/>
                <w:szCs w:val="22"/>
              </w:rPr>
              <w:t>T</w:t>
            </w:r>
            <w:r w:rsidR="008E6C03" w:rsidRPr="001148DA">
              <w:rPr>
                <w:sz w:val="22"/>
                <w:szCs w:val="22"/>
              </w:rPr>
              <w:t xml:space="preserve">olerancia a ústretovosť vo vzťahoch </w:t>
            </w:r>
          </w:p>
          <w:p w:rsidR="008E6C03" w:rsidRPr="001148DA" w:rsidRDefault="008E6C03" w:rsidP="006D7F31">
            <w:pPr>
              <w:pStyle w:val="Default"/>
              <w:ind w:left="360"/>
              <w:rPr>
                <w:sz w:val="22"/>
                <w:szCs w:val="22"/>
              </w:rPr>
            </w:pPr>
          </w:p>
          <w:p w:rsidR="008E6C03" w:rsidRPr="001148DA" w:rsidRDefault="008E6C03" w:rsidP="001148DA">
            <w:pPr>
              <w:pStyle w:val="Default"/>
              <w:rPr>
                <w:sz w:val="22"/>
                <w:szCs w:val="22"/>
              </w:rPr>
            </w:pPr>
            <w:r w:rsidRPr="001148DA">
              <w:rPr>
                <w:sz w:val="22"/>
                <w:szCs w:val="22"/>
              </w:rPr>
              <w:t xml:space="preserve">Zlaté pravidlo mravnosti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R</w:t>
            </w:r>
            <w:r w:rsidR="008E6C03" w:rsidRPr="001148DA">
              <w:rPr>
                <w:sz w:val="22"/>
                <w:szCs w:val="22"/>
              </w:rPr>
              <w:t xml:space="preserve">ešpekt a úcta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R</w:t>
            </w:r>
            <w:r w:rsidR="008E6C03" w:rsidRPr="001148DA">
              <w:rPr>
                <w:sz w:val="22"/>
                <w:szCs w:val="22"/>
              </w:rPr>
              <w:t xml:space="preserve">ovnoprávnosť mužov a žien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K</w:t>
            </w:r>
            <w:r w:rsidR="008E6C03" w:rsidRPr="001148DA">
              <w:rPr>
                <w:sz w:val="22"/>
                <w:szCs w:val="22"/>
              </w:rPr>
              <w:t xml:space="preserve">omunikačné zručnosti v medziľudských vzťahoch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K</w:t>
            </w:r>
            <w:r w:rsidR="008E6C03" w:rsidRPr="001148DA">
              <w:rPr>
                <w:sz w:val="22"/>
                <w:szCs w:val="22"/>
              </w:rPr>
              <w:t>ultivované správanie k osobám opačného pohlavia</w:t>
            </w:r>
          </w:p>
        </w:tc>
        <w:tc>
          <w:tcPr>
            <w:tcW w:w="1418" w:type="dxa"/>
          </w:tcPr>
          <w:p w:rsidR="008E6C03" w:rsidRPr="001148DA" w:rsidRDefault="008E6C03" w:rsidP="006D7F31">
            <w:pPr>
              <w:spacing w:after="0" w:line="240" w:lineRule="auto"/>
              <w:rPr>
                <w:rFonts w:ascii="Times New Roman" w:hAnsi="Times New Roman"/>
                <w:b/>
                <w:bCs/>
                <w:color w:val="000000"/>
              </w:rPr>
            </w:pPr>
          </w:p>
          <w:p w:rsidR="008E6C03" w:rsidRPr="001148DA" w:rsidRDefault="008E6C03" w:rsidP="006D7F31">
            <w:pPr>
              <w:rPr>
                <w:rFonts w:ascii="Times New Roman" w:hAnsi="Times New Roman"/>
              </w:rPr>
            </w:pPr>
            <w:r w:rsidRPr="001148DA">
              <w:rPr>
                <w:rFonts w:ascii="Times New Roman" w:hAnsi="Times New Roman"/>
              </w:rPr>
              <w:t xml:space="preserve">Zážitkové metódy,  </w:t>
            </w:r>
          </w:p>
          <w:p w:rsidR="008E6C03" w:rsidRPr="001148DA" w:rsidRDefault="008E6C03" w:rsidP="006D7F31">
            <w:pPr>
              <w:spacing w:after="0" w:line="240" w:lineRule="auto"/>
              <w:rPr>
                <w:rFonts w:ascii="Times New Roman" w:hAnsi="Times New Roman"/>
              </w:rPr>
            </w:pPr>
            <w:r w:rsidRPr="001148DA">
              <w:rPr>
                <w:rFonts w:ascii="Times New Roman" w:hAnsi="Times New Roman"/>
              </w:rPr>
              <w:t>aktivity, ktoré</w:t>
            </w:r>
          </w:p>
          <w:p w:rsidR="008E6C03" w:rsidRPr="001148DA" w:rsidRDefault="008E6C03" w:rsidP="006D7F31">
            <w:pPr>
              <w:spacing w:after="0" w:line="240" w:lineRule="auto"/>
              <w:rPr>
                <w:rFonts w:ascii="Times New Roman" w:hAnsi="Times New Roman"/>
              </w:rPr>
            </w:pPr>
          </w:p>
          <w:p w:rsidR="008E6C03" w:rsidRPr="001148DA" w:rsidRDefault="008E6C03" w:rsidP="006D7F31">
            <w:pPr>
              <w:rPr>
                <w:rFonts w:ascii="Times New Roman" w:hAnsi="Times New Roman"/>
              </w:rPr>
            </w:pPr>
            <w:r w:rsidRPr="001148DA">
              <w:rPr>
                <w:rFonts w:ascii="Times New Roman" w:hAnsi="Times New Roman"/>
              </w:rPr>
              <w:t xml:space="preserve">majú podobu hry, </w:t>
            </w:r>
          </w:p>
          <w:p w:rsidR="008E6C03" w:rsidRPr="001148DA" w:rsidRDefault="008E6C03" w:rsidP="006D7F31">
            <w:pPr>
              <w:rPr>
                <w:rFonts w:ascii="Times New Roman" w:hAnsi="Times New Roman"/>
              </w:rPr>
            </w:pPr>
            <w:r w:rsidRPr="001148DA">
              <w:rPr>
                <w:rFonts w:ascii="Times New Roman" w:hAnsi="Times New Roman"/>
              </w:rPr>
              <w:t>dramatizácia</w:t>
            </w:r>
          </w:p>
          <w:p w:rsidR="008E6C03" w:rsidRPr="001148DA" w:rsidRDefault="008E6C03" w:rsidP="006D7F31">
            <w:pPr>
              <w:rPr>
                <w:rFonts w:ascii="Times New Roman" w:hAnsi="Times New Roman"/>
              </w:rPr>
            </w:pPr>
            <w:r w:rsidRPr="001148DA">
              <w:rPr>
                <w:rFonts w:ascii="Times New Roman" w:hAnsi="Times New Roman"/>
              </w:rPr>
              <w:t>hranie roly, metóda čítania, počúvania, kreslenia,</w:t>
            </w:r>
          </w:p>
          <w:p w:rsidR="008E6C03" w:rsidRPr="001148DA" w:rsidRDefault="008E6C03" w:rsidP="006D7F31">
            <w:pPr>
              <w:rPr>
                <w:rFonts w:ascii="Times New Roman" w:hAnsi="Times New Roman"/>
              </w:rPr>
            </w:pPr>
            <w:r w:rsidRPr="001148DA">
              <w:rPr>
                <w:rFonts w:ascii="Times New Roman" w:hAnsi="Times New Roman"/>
              </w:rPr>
              <w:t>rozhovor, rozprávanie, aktivačné metódy</w:t>
            </w:r>
          </w:p>
        </w:tc>
        <w:tc>
          <w:tcPr>
            <w:tcW w:w="1134" w:type="dxa"/>
          </w:tcPr>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r w:rsidRPr="001148DA">
              <w:rPr>
                <w:rFonts w:ascii="Times New Roman" w:hAnsi="Times New Roman"/>
              </w:rPr>
              <w:t xml:space="preserve">Vyučovacia hodina, práca vo dvojiciach, </w:t>
            </w:r>
          </w:p>
          <w:p w:rsidR="008E6C03" w:rsidRPr="001148DA" w:rsidRDefault="008E6C03" w:rsidP="006D7F31">
            <w:pPr>
              <w:rPr>
                <w:rFonts w:ascii="Times New Roman" w:hAnsi="Times New Roman"/>
              </w:rPr>
            </w:pPr>
            <w:r w:rsidRPr="001148DA">
              <w:rPr>
                <w:rFonts w:ascii="Times New Roman" w:hAnsi="Times New Roman"/>
              </w:rPr>
              <w:t xml:space="preserve">skupinové vyučovanie, </w:t>
            </w:r>
          </w:p>
          <w:p w:rsidR="008E6C03" w:rsidRPr="001148DA" w:rsidRDefault="008E6C03" w:rsidP="006D7F31">
            <w:pPr>
              <w:pStyle w:val="Odsekzoznamu"/>
              <w:autoSpaceDE w:val="0"/>
              <w:autoSpaceDN w:val="0"/>
              <w:adjustRightInd w:val="0"/>
              <w:spacing w:after="0" w:line="360" w:lineRule="auto"/>
              <w:ind w:left="0"/>
              <w:rPr>
                <w:rFonts w:ascii="Times New Roman" w:hAnsi="Times New Roman"/>
              </w:rPr>
            </w:pPr>
            <w:r w:rsidRPr="001148DA">
              <w:rPr>
                <w:rFonts w:ascii="Times New Roman" w:hAnsi="Times New Roman"/>
              </w:rPr>
              <w:t>problémové vyučovanie</w:t>
            </w:r>
          </w:p>
        </w:tc>
        <w:tc>
          <w:tcPr>
            <w:tcW w:w="1671" w:type="dxa"/>
          </w:tcPr>
          <w:p w:rsidR="001148DA" w:rsidRPr="001148DA" w:rsidRDefault="001148DA" w:rsidP="001148DA">
            <w:pPr>
              <w:pStyle w:val="Default"/>
              <w:rPr>
                <w:b/>
                <w:sz w:val="22"/>
                <w:szCs w:val="22"/>
              </w:rPr>
            </w:pPr>
            <w:r w:rsidRPr="001148DA">
              <w:rPr>
                <w:b/>
                <w:sz w:val="22"/>
                <w:szCs w:val="22"/>
              </w:rPr>
              <w:t>Žiak na konci 4.ročníka vie/ovláda:</w:t>
            </w:r>
          </w:p>
          <w:p w:rsidR="001148DA" w:rsidRPr="001148DA" w:rsidRDefault="001148DA" w:rsidP="001148DA">
            <w:pPr>
              <w:pStyle w:val="Default"/>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opísať</w:t>
            </w:r>
            <w:r w:rsidR="008E6C03" w:rsidRPr="001148DA">
              <w:rPr>
                <w:sz w:val="22"/>
                <w:szCs w:val="22"/>
              </w:rPr>
              <w:t xml:space="preserve"> rozdiely správania medzi chlapcami a dievčatami,</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rozpoznať</w:t>
            </w:r>
            <w:r w:rsidR="008E6C03" w:rsidRPr="001148DA">
              <w:rPr>
                <w:sz w:val="22"/>
                <w:szCs w:val="22"/>
              </w:rPr>
              <w:t xml:space="preserve"> vhodné a nevhodné správanie voči osobám opačného pohlavia,</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rozpoznať</w:t>
            </w:r>
            <w:r w:rsidR="008E6C03" w:rsidRPr="001148DA">
              <w:rPr>
                <w:sz w:val="22"/>
                <w:szCs w:val="22"/>
              </w:rPr>
              <w:t xml:space="preserve"> situácie, kde je potrebné ticho a počúvanie,</w:t>
            </w:r>
          </w:p>
          <w:p w:rsidR="008E6C03" w:rsidRPr="001148DA" w:rsidRDefault="008E6C03" w:rsidP="006D7F31">
            <w:pPr>
              <w:pStyle w:val="Default"/>
              <w:ind w:left="360"/>
              <w:rPr>
                <w:sz w:val="22"/>
                <w:szCs w:val="22"/>
              </w:rPr>
            </w:pPr>
          </w:p>
          <w:p w:rsidR="008E6C03" w:rsidRPr="001148DA" w:rsidRDefault="008E6C03" w:rsidP="006D7F31">
            <w:pPr>
              <w:pStyle w:val="Default"/>
              <w:ind w:left="360"/>
              <w:rPr>
                <w:sz w:val="22"/>
                <w:szCs w:val="22"/>
              </w:rPr>
            </w:pPr>
          </w:p>
        </w:tc>
      </w:tr>
    </w:tbl>
    <w:p w:rsidR="008E6C03" w:rsidRDefault="008E6C03" w:rsidP="008E6C03">
      <w:pPr>
        <w:rPr>
          <w:rFonts w:ascii="Times New Roman" w:hAnsi="Times New Roman"/>
          <w:b/>
          <w:color w:val="FF0000"/>
        </w:rPr>
      </w:pPr>
    </w:p>
    <w:p w:rsidR="001148DA" w:rsidRPr="00D945A1" w:rsidRDefault="001148DA" w:rsidP="008E6C03">
      <w:pPr>
        <w:rPr>
          <w:rFonts w:ascii="Times New Roman" w:hAnsi="Times New Roman"/>
          <w:b/>
          <w:color w:val="806000" w:themeColor="accent4" w:themeShade="80"/>
        </w:rPr>
      </w:pPr>
    </w:p>
    <w:p w:rsidR="008E6C03" w:rsidRPr="003744D0" w:rsidRDefault="008E6C03" w:rsidP="008E6C03">
      <w:pPr>
        <w:spacing w:after="0"/>
        <w:rPr>
          <w:rFonts w:ascii="Times New Roman" w:hAnsi="Times New Roman"/>
          <w:b/>
        </w:rPr>
      </w:pPr>
      <w:r w:rsidRPr="00D945A1">
        <w:rPr>
          <w:rFonts w:ascii="Times New Roman" w:hAnsi="Times New Roman"/>
          <w:b/>
          <w:color w:val="806000" w:themeColor="accent4" w:themeShade="80"/>
        </w:rPr>
        <w:t>Tematický celok</w:t>
      </w:r>
      <w:r w:rsidR="001148DA"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148DA" w:rsidRPr="001148DA">
        <w:rPr>
          <w:rFonts w:ascii="Times New Roman" w:hAnsi="Times New Roman"/>
          <w:b/>
        </w:rPr>
        <w:t>Reálne a zobrazené vzory</w:t>
      </w:r>
    </w:p>
    <w:p w:rsidR="008E6C03" w:rsidRPr="003744D0" w:rsidRDefault="008E6C03" w:rsidP="008E6C03">
      <w:pPr>
        <w:spacing w:after="0"/>
        <w:rPr>
          <w:rFonts w:ascii="Times New Roman" w:hAnsi="Times New Roman"/>
          <w:b/>
        </w:rPr>
      </w:pPr>
      <w:r w:rsidRPr="003744D0">
        <w:rPr>
          <w:rFonts w:ascii="Times New Roman" w:hAnsi="Times New Roman"/>
          <w:b/>
        </w:rPr>
        <w:t>Charakteristika tematického celku</w:t>
      </w:r>
    </w:p>
    <w:p w:rsidR="008E6C03" w:rsidRPr="003744D0" w:rsidRDefault="008E6C03" w:rsidP="008E6C03">
      <w:pPr>
        <w:spacing w:after="0" w:line="240" w:lineRule="auto"/>
        <w:jc w:val="both"/>
        <w:rPr>
          <w:rFonts w:ascii="Times New Roman" w:hAnsi="Times New Roman"/>
          <w:szCs w:val="18"/>
        </w:rPr>
      </w:pPr>
      <w:r w:rsidRPr="003744D0">
        <w:rPr>
          <w:rFonts w:ascii="Times New Roman" w:hAnsi="Times New Roman"/>
          <w:szCs w:val="18"/>
        </w:rPr>
        <w:t>Osvojovanie si sociálnych  postojov a zručností v medziľudských vzťahoch</w:t>
      </w:r>
    </w:p>
    <w:p w:rsidR="008E6C03" w:rsidRPr="003744D0" w:rsidRDefault="008E6C03" w:rsidP="008E6C03">
      <w:pPr>
        <w:spacing w:after="0" w:line="240" w:lineRule="auto"/>
        <w:jc w:val="both"/>
        <w:rPr>
          <w:rFonts w:ascii="Times New Roman" w:hAnsi="Times New Roman"/>
          <w:szCs w:val="18"/>
        </w:rPr>
      </w:pPr>
      <w:r w:rsidRPr="003744D0">
        <w:rPr>
          <w:rFonts w:ascii="Times New Roman" w:hAnsi="Times New Roman"/>
          <w:szCs w:val="18"/>
        </w:rPr>
        <w:t xml:space="preserve">Sloboda a zodpovednosť (každé rozhodnutie nesie so sebou dôsledok).  </w:t>
      </w:r>
    </w:p>
    <w:p w:rsidR="008E6C03" w:rsidRPr="003744D0" w:rsidRDefault="008E6C03" w:rsidP="008E6C03">
      <w:pPr>
        <w:spacing w:after="0" w:line="240" w:lineRule="auto"/>
        <w:jc w:val="both"/>
        <w:rPr>
          <w:rFonts w:ascii="Times New Roman" w:hAnsi="Times New Roman"/>
          <w:szCs w:val="18"/>
        </w:rPr>
      </w:pPr>
      <w:r w:rsidRPr="003744D0">
        <w:rPr>
          <w:rFonts w:ascii="Times New Roman" w:hAnsi="Times New Roman"/>
          <w:szCs w:val="18"/>
        </w:rPr>
        <w:t xml:space="preserve">Pozitívne a negatívne vplyvy TV, filmu, počítačových hier…(reklama, akčné filmy, čas strávený pred TV).  </w:t>
      </w:r>
    </w:p>
    <w:p w:rsidR="008E6C03" w:rsidRPr="003744D0" w:rsidRDefault="008E6C03" w:rsidP="008E6C03">
      <w:pPr>
        <w:spacing w:after="0" w:line="240" w:lineRule="auto"/>
        <w:jc w:val="both"/>
        <w:rPr>
          <w:rFonts w:ascii="Times New Roman" w:hAnsi="Times New Roman"/>
          <w:szCs w:val="18"/>
        </w:rPr>
      </w:pPr>
      <w:r w:rsidRPr="003744D0">
        <w:rPr>
          <w:rFonts w:ascii="Times New Roman" w:hAnsi="Times New Roman"/>
          <w:szCs w:val="18"/>
        </w:rPr>
        <w:t xml:space="preserve">Prezentácia prosociálnych vzorov v bezprostrednom okolí dieťaťa (rodičia, priatelia rodičov, učitelia, spolužiaci, kamaráti).  </w:t>
      </w:r>
    </w:p>
    <w:p w:rsidR="008E6C03" w:rsidRPr="003744D0" w:rsidRDefault="008E6C03" w:rsidP="008E6C03">
      <w:pPr>
        <w:spacing w:after="0" w:line="240" w:lineRule="auto"/>
        <w:jc w:val="both"/>
        <w:rPr>
          <w:rFonts w:ascii="Times New Roman" w:hAnsi="Times New Roman"/>
          <w:szCs w:val="18"/>
        </w:rPr>
      </w:pPr>
      <w:r w:rsidRPr="003744D0">
        <w:rPr>
          <w:rFonts w:ascii="Times New Roman" w:hAnsi="Times New Roman"/>
          <w:szCs w:val="18"/>
        </w:rPr>
        <w:lastRenderedPageBreak/>
        <w:t xml:space="preserve">Čitateľský návyk ako možný zdroj objavovania prosociálnych vzorov (vyhlásenie súťaže o najlepšieho čitateľa – čo a koľko čítaš?).   </w:t>
      </w:r>
    </w:p>
    <w:p w:rsidR="008E6C03" w:rsidRPr="003744D0" w:rsidRDefault="008E6C03" w:rsidP="008E6C03">
      <w:pPr>
        <w:spacing w:after="0" w:line="240" w:lineRule="auto"/>
        <w:jc w:val="both"/>
        <w:rPr>
          <w:rFonts w:ascii="Times New Roman" w:hAnsi="Times New Roman"/>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34"/>
        <w:gridCol w:w="1730"/>
        <w:gridCol w:w="1416"/>
        <w:gridCol w:w="1414"/>
        <w:gridCol w:w="1778"/>
      </w:tblGrid>
      <w:tr w:rsidR="008E6C03" w:rsidRPr="001148DA" w:rsidTr="001148DA">
        <w:tc>
          <w:tcPr>
            <w:tcW w:w="1357" w:type="dxa"/>
            <w:shd w:val="clear" w:color="auto" w:fill="A8D08D" w:themeFill="accent6" w:themeFillTint="99"/>
          </w:tcPr>
          <w:p w:rsidR="008E6C03" w:rsidRPr="001148DA" w:rsidRDefault="008E6C03" w:rsidP="006D7F31">
            <w:pPr>
              <w:tabs>
                <w:tab w:val="left" w:pos="990"/>
              </w:tabs>
              <w:spacing w:after="0" w:line="240" w:lineRule="auto"/>
              <w:rPr>
                <w:rFonts w:ascii="Times New Roman" w:hAnsi="Times New Roman"/>
                <w:b/>
              </w:rPr>
            </w:pPr>
            <w:r w:rsidRPr="001148DA">
              <w:rPr>
                <w:rFonts w:ascii="Times New Roman" w:hAnsi="Times New Roman"/>
                <w:b/>
              </w:rPr>
              <w:t>Tematický celok</w:t>
            </w:r>
          </w:p>
        </w:tc>
        <w:tc>
          <w:tcPr>
            <w:tcW w:w="1466" w:type="dxa"/>
            <w:shd w:val="clear" w:color="auto" w:fill="A8D08D" w:themeFill="accent6" w:themeFillTint="99"/>
          </w:tcPr>
          <w:p w:rsidR="008E6C03" w:rsidRPr="001148DA" w:rsidRDefault="008E6C03" w:rsidP="006D7F31">
            <w:pPr>
              <w:spacing w:after="0" w:line="240" w:lineRule="auto"/>
              <w:rPr>
                <w:rFonts w:ascii="Times New Roman" w:hAnsi="Times New Roman"/>
                <w:b/>
              </w:rPr>
            </w:pPr>
            <w:r w:rsidRPr="001148DA">
              <w:rPr>
                <w:rFonts w:ascii="Times New Roman" w:hAnsi="Times New Roman"/>
                <w:b/>
              </w:rPr>
              <w:t>Téma</w:t>
            </w:r>
          </w:p>
        </w:tc>
        <w:tc>
          <w:tcPr>
            <w:tcW w:w="1846" w:type="dxa"/>
            <w:shd w:val="clear" w:color="auto" w:fill="A8D08D" w:themeFill="accent6" w:themeFillTint="99"/>
          </w:tcPr>
          <w:p w:rsidR="008E6C03" w:rsidRPr="001148DA" w:rsidRDefault="008E6C03" w:rsidP="006D7F31">
            <w:pPr>
              <w:spacing w:after="0" w:line="240" w:lineRule="auto"/>
              <w:rPr>
                <w:rFonts w:ascii="Times New Roman" w:hAnsi="Times New Roman"/>
                <w:b/>
              </w:rPr>
            </w:pPr>
            <w:r w:rsidRPr="001148DA">
              <w:rPr>
                <w:rFonts w:ascii="Times New Roman" w:hAnsi="Times New Roman"/>
                <w:b/>
              </w:rPr>
              <w:t>Obsahový štandard</w:t>
            </w:r>
          </w:p>
        </w:tc>
        <w:tc>
          <w:tcPr>
            <w:tcW w:w="1425" w:type="dxa"/>
            <w:shd w:val="clear" w:color="auto" w:fill="A8D08D" w:themeFill="accent6" w:themeFillTint="99"/>
          </w:tcPr>
          <w:p w:rsidR="008E6C03" w:rsidRPr="001148DA" w:rsidRDefault="008E6C03" w:rsidP="006D7F31">
            <w:pPr>
              <w:spacing w:after="0" w:line="240" w:lineRule="auto"/>
              <w:rPr>
                <w:rFonts w:ascii="Times New Roman" w:hAnsi="Times New Roman"/>
                <w:b/>
              </w:rPr>
            </w:pPr>
            <w:r w:rsidRPr="001148DA">
              <w:rPr>
                <w:rFonts w:ascii="Times New Roman" w:hAnsi="Times New Roman"/>
                <w:b/>
              </w:rPr>
              <w:t>Metódy a postupy</w:t>
            </w:r>
          </w:p>
        </w:tc>
        <w:tc>
          <w:tcPr>
            <w:tcW w:w="1385" w:type="dxa"/>
            <w:shd w:val="clear" w:color="auto" w:fill="A8D08D" w:themeFill="accent6" w:themeFillTint="99"/>
          </w:tcPr>
          <w:p w:rsidR="008E6C03" w:rsidRPr="001148DA" w:rsidRDefault="008E6C03" w:rsidP="006D7F31">
            <w:pPr>
              <w:spacing w:after="0" w:line="240" w:lineRule="auto"/>
              <w:rPr>
                <w:rFonts w:ascii="Times New Roman" w:hAnsi="Times New Roman"/>
                <w:b/>
              </w:rPr>
            </w:pPr>
            <w:r w:rsidRPr="001148DA">
              <w:rPr>
                <w:rFonts w:ascii="Times New Roman" w:hAnsi="Times New Roman"/>
                <w:b/>
              </w:rPr>
              <w:t>Organizačné formy práce</w:t>
            </w:r>
          </w:p>
        </w:tc>
        <w:tc>
          <w:tcPr>
            <w:tcW w:w="1843" w:type="dxa"/>
            <w:shd w:val="clear" w:color="auto" w:fill="A8D08D" w:themeFill="accent6" w:themeFillTint="99"/>
          </w:tcPr>
          <w:p w:rsidR="008E6C03" w:rsidRPr="001148DA" w:rsidRDefault="008E6C03" w:rsidP="006D7F31">
            <w:pPr>
              <w:spacing w:after="0" w:line="240" w:lineRule="auto"/>
              <w:jc w:val="center"/>
              <w:rPr>
                <w:rFonts w:ascii="Times New Roman" w:hAnsi="Times New Roman"/>
                <w:b/>
              </w:rPr>
            </w:pPr>
            <w:r w:rsidRPr="001148DA">
              <w:rPr>
                <w:rFonts w:ascii="Times New Roman" w:hAnsi="Times New Roman"/>
                <w:b/>
              </w:rPr>
              <w:t>Výkonový štandard</w:t>
            </w:r>
          </w:p>
        </w:tc>
      </w:tr>
      <w:tr w:rsidR="008E6C03" w:rsidRPr="001148DA" w:rsidTr="001148DA">
        <w:trPr>
          <w:trHeight w:val="766"/>
        </w:trPr>
        <w:tc>
          <w:tcPr>
            <w:tcW w:w="1357" w:type="dxa"/>
            <w:shd w:val="clear" w:color="auto" w:fill="A8D08D" w:themeFill="accent6" w:themeFillTint="99"/>
          </w:tcPr>
          <w:p w:rsidR="008E6C03" w:rsidRPr="001148DA" w:rsidRDefault="008E6C03" w:rsidP="006D7F31">
            <w:pPr>
              <w:spacing w:after="0" w:line="240" w:lineRule="auto"/>
              <w:rPr>
                <w:rFonts w:ascii="Times New Roman" w:hAnsi="Times New Roman"/>
                <w:b/>
              </w:rPr>
            </w:pPr>
            <w:r w:rsidRPr="001148DA">
              <w:rPr>
                <w:rFonts w:ascii="Times New Roman" w:hAnsi="Times New Roman"/>
                <w:b/>
              </w:rPr>
              <w:t>Reálne a zobrazené vzory</w:t>
            </w:r>
          </w:p>
        </w:tc>
        <w:tc>
          <w:tcPr>
            <w:tcW w:w="1466" w:type="dxa"/>
            <w:shd w:val="clear" w:color="auto" w:fill="FFFFFF" w:themeFill="background1"/>
          </w:tcPr>
          <w:p w:rsidR="008E6C03" w:rsidRPr="001148DA" w:rsidRDefault="008E6C03" w:rsidP="006D7F31">
            <w:pPr>
              <w:spacing w:after="0"/>
              <w:rPr>
                <w:rFonts w:ascii="Times New Roman" w:hAnsi="Times New Roman"/>
              </w:rPr>
            </w:pPr>
            <w:r w:rsidRPr="001148DA">
              <w:rPr>
                <w:rFonts w:ascii="Times New Roman" w:hAnsi="Times New Roman"/>
              </w:rPr>
              <w:t>Sloboda a zodpovednosť (každé rozhodnutie nesie so sebou dôsledok).</w:t>
            </w:r>
          </w:p>
          <w:p w:rsidR="008E6C03" w:rsidRPr="001148DA" w:rsidRDefault="008E6C03" w:rsidP="006D7F31">
            <w:pPr>
              <w:spacing w:after="0"/>
              <w:rPr>
                <w:rFonts w:ascii="Times New Roman" w:hAnsi="Times New Roman"/>
              </w:rPr>
            </w:pPr>
          </w:p>
          <w:p w:rsidR="008E6C03" w:rsidRPr="001148DA" w:rsidRDefault="008E6C03" w:rsidP="006D7F31">
            <w:pPr>
              <w:spacing w:after="0"/>
              <w:rPr>
                <w:rFonts w:ascii="Times New Roman" w:hAnsi="Times New Roman"/>
              </w:rPr>
            </w:pPr>
            <w:r w:rsidRPr="001148DA">
              <w:rPr>
                <w:rFonts w:ascii="Times New Roman" w:hAnsi="Times New Roman"/>
              </w:rPr>
              <w:t>Pozitívne a negatívne vplyvy TV, filmu, počítačových hier…(reklama, akčné filmy, čas strávený pred TV).</w:t>
            </w:r>
          </w:p>
          <w:p w:rsidR="008E6C03" w:rsidRPr="001148DA" w:rsidRDefault="008E6C03" w:rsidP="006D7F31">
            <w:pPr>
              <w:spacing w:after="0"/>
              <w:rPr>
                <w:rFonts w:ascii="Times New Roman" w:hAnsi="Times New Roman"/>
              </w:rPr>
            </w:pPr>
          </w:p>
          <w:p w:rsidR="008E6C03" w:rsidRPr="001148DA" w:rsidRDefault="008E6C03" w:rsidP="006D7F31">
            <w:pPr>
              <w:spacing w:after="0"/>
              <w:rPr>
                <w:rFonts w:ascii="Times New Roman" w:hAnsi="Times New Roman"/>
              </w:rPr>
            </w:pPr>
            <w:r w:rsidRPr="001148DA">
              <w:rPr>
                <w:rFonts w:ascii="Times New Roman" w:hAnsi="Times New Roman"/>
              </w:rPr>
              <w:t>Prezentácia prosociálnych vzorov v bezprostrednom okolí dieťaťa (rodičia, priatelia rodičov, učitelia, spolužiaci, kamaráti).</w:t>
            </w:r>
          </w:p>
          <w:p w:rsidR="008E6C03" w:rsidRPr="001148DA" w:rsidRDefault="008E6C03" w:rsidP="006D7F31">
            <w:pPr>
              <w:spacing w:after="0"/>
              <w:rPr>
                <w:rFonts w:ascii="Times New Roman" w:hAnsi="Times New Roman"/>
              </w:rPr>
            </w:pPr>
          </w:p>
          <w:p w:rsidR="008E6C03" w:rsidRPr="001148DA" w:rsidRDefault="008E6C03" w:rsidP="006D7F31">
            <w:pPr>
              <w:spacing w:after="0"/>
              <w:rPr>
                <w:rFonts w:ascii="Times New Roman" w:hAnsi="Times New Roman"/>
              </w:rPr>
            </w:pPr>
            <w:r w:rsidRPr="001148DA">
              <w:rPr>
                <w:rFonts w:ascii="Times New Roman" w:hAnsi="Times New Roman"/>
              </w:rPr>
              <w:t xml:space="preserve">Čitateľský návyk ako možný zdroj objavovania prosociálnych vzorov (vyhlásenie súťaže o najlepšieho čitateľa – čo a koľko čítaš?).   </w:t>
            </w:r>
          </w:p>
        </w:tc>
        <w:tc>
          <w:tcPr>
            <w:tcW w:w="1846" w:type="dxa"/>
            <w:shd w:val="clear" w:color="auto" w:fill="FFFFFF" w:themeFill="background1"/>
          </w:tcPr>
          <w:p w:rsidR="008E6C03" w:rsidRPr="001148DA" w:rsidRDefault="001148DA" w:rsidP="001148DA">
            <w:pPr>
              <w:pStyle w:val="Default"/>
              <w:rPr>
                <w:sz w:val="22"/>
                <w:szCs w:val="22"/>
              </w:rPr>
            </w:pPr>
            <w:r>
              <w:rPr>
                <w:sz w:val="22"/>
                <w:szCs w:val="22"/>
              </w:rPr>
              <w:t>V</w:t>
            </w:r>
            <w:r w:rsidR="008E6C03" w:rsidRPr="001148DA">
              <w:rPr>
                <w:sz w:val="22"/>
                <w:szCs w:val="22"/>
              </w:rPr>
              <w:t xml:space="preserve">zor správania </w:t>
            </w: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1148DA" w:rsidP="001148DA">
            <w:pPr>
              <w:pStyle w:val="Default"/>
              <w:jc w:val="both"/>
              <w:rPr>
                <w:sz w:val="22"/>
                <w:szCs w:val="22"/>
              </w:rPr>
            </w:pPr>
            <w:r>
              <w:rPr>
                <w:sz w:val="22"/>
                <w:szCs w:val="22"/>
              </w:rPr>
              <w:t>K</w:t>
            </w:r>
            <w:r w:rsidR="008E6C03" w:rsidRPr="001148DA">
              <w:rPr>
                <w:sz w:val="22"/>
                <w:szCs w:val="22"/>
              </w:rPr>
              <w:t xml:space="preserve">omunikačné prostriedky a ich úloha </w:t>
            </w: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8E6C03" w:rsidP="006D7F31">
            <w:pPr>
              <w:pStyle w:val="Default"/>
              <w:ind w:left="247"/>
              <w:rPr>
                <w:sz w:val="22"/>
                <w:szCs w:val="22"/>
              </w:rPr>
            </w:pPr>
          </w:p>
          <w:p w:rsidR="008E6C03" w:rsidRPr="001148DA" w:rsidRDefault="001148DA" w:rsidP="001148DA">
            <w:pPr>
              <w:pStyle w:val="Default"/>
              <w:jc w:val="both"/>
              <w:rPr>
                <w:sz w:val="22"/>
                <w:szCs w:val="22"/>
              </w:rPr>
            </w:pPr>
            <w:r>
              <w:rPr>
                <w:sz w:val="22"/>
                <w:szCs w:val="22"/>
              </w:rPr>
              <w:t>P</w:t>
            </w:r>
            <w:r w:rsidR="008E6C03" w:rsidRPr="001148DA">
              <w:rPr>
                <w:sz w:val="22"/>
                <w:szCs w:val="22"/>
              </w:rPr>
              <w:t xml:space="preserve">rosociálne vzory v  okolí dieťaťa </w:t>
            </w:r>
          </w:p>
          <w:p w:rsidR="008E6C03" w:rsidRPr="001148DA" w:rsidRDefault="008E6C03" w:rsidP="006D7F31">
            <w:pPr>
              <w:pStyle w:val="Default"/>
              <w:ind w:left="247"/>
              <w:jc w:val="both"/>
              <w:rPr>
                <w:sz w:val="22"/>
                <w:szCs w:val="22"/>
              </w:rPr>
            </w:pPr>
          </w:p>
          <w:p w:rsidR="008E6C03" w:rsidRPr="001148DA" w:rsidRDefault="008E6C03" w:rsidP="006D7F31">
            <w:pPr>
              <w:pStyle w:val="Default"/>
              <w:ind w:left="247"/>
              <w:jc w:val="both"/>
              <w:rPr>
                <w:sz w:val="22"/>
                <w:szCs w:val="22"/>
              </w:rPr>
            </w:pPr>
          </w:p>
          <w:p w:rsidR="008E6C03" w:rsidRPr="001148DA" w:rsidRDefault="008E6C03" w:rsidP="006D7F31">
            <w:pPr>
              <w:pStyle w:val="Default"/>
              <w:ind w:left="247"/>
              <w:jc w:val="both"/>
              <w:rPr>
                <w:sz w:val="22"/>
                <w:szCs w:val="22"/>
              </w:rPr>
            </w:pPr>
          </w:p>
          <w:p w:rsidR="008E6C03" w:rsidRPr="001148DA" w:rsidRDefault="008E6C03" w:rsidP="006D7F31">
            <w:pPr>
              <w:pStyle w:val="Default"/>
              <w:ind w:left="247"/>
              <w:jc w:val="both"/>
              <w:rPr>
                <w:sz w:val="22"/>
                <w:szCs w:val="22"/>
              </w:rPr>
            </w:pPr>
          </w:p>
          <w:p w:rsidR="008E6C03" w:rsidRPr="001148DA" w:rsidRDefault="008E6C03" w:rsidP="006D7F31">
            <w:pPr>
              <w:pStyle w:val="Default"/>
              <w:ind w:left="247"/>
              <w:jc w:val="both"/>
              <w:rPr>
                <w:sz w:val="22"/>
                <w:szCs w:val="22"/>
              </w:rPr>
            </w:pPr>
          </w:p>
          <w:p w:rsidR="008E6C03" w:rsidRPr="001148DA" w:rsidRDefault="001148DA" w:rsidP="001148DA">
            <w:pPr>
              <w:pStyle w:val="Default"/>
              <w:jc w:val="both"/>
              <w:rPr>
                <w:sz w:val="22"/>
                <w:szCs w:val="22"/>
              </w:rPr>
            </w:pPr>
            <w:r>
              <w:rPr>
                <w:sz w:val="22"/>
                <w:szCs w:val="22"/>
              </w:rPr>
              <w:t>Čitateľský návyk –</w:t>
            </w:r>
            <w:r w:rsidR="008E6C03" w:rsidRPr="001148DA">
              <w:rPr>
                <w:sz w:val="22"/>
                <w:szCs w:val="22"/>
              </w:rPr>
              <w:t>zdroj prosociálnych vzorov</w:t>
            </w:r>
          </w:p>
          <w:p w:rsidR="008E6C03" w:rsidRPr="001148DA" w:rsidRDefault="008E6C03" w:rsidP="006D7F31">
            <w:pPr>
              <w:pStyle w:val="Default"/>
              <w:ind w:left="247"/>
              <w:jc w:val="both"/>
              <w:rPr>
                <w:sz w:val="22"/>
                <w:szCs w:val="22"/>
              </w:rPr>
            </w:pPr>
          </w:p>
          <w:p w:rsidR="008E6C03" w:rsidRPr="001148DA" w:rsidRDefault="008E6C03" w:rsidP="006D7F31">
            <w:pPr>
              <w:pStyle w:val="Default"/>
              <w:ind w:left="247"/>
              <w:rPr>
                <w:sz w:val="22"/>
                <w:szCs w:val="22"/>
              </w:rPr>
            </w:pPr>
          </w:p>
          <w:p w:rsidR="008E6C03" w:rsidRPr="001148DA" w:rsidRDefault="008E6C03" w:rsidP="006D7F31">
            <w:pPr>
              <w:pStyle w:val="Default"/>
              <w:rPr>
                <w:sz w:val="22"/>
                <w:szCs w:val="22"/>
              </w:rPr>
            </w:pPr>
          </w:p>
          <w:p w:rsidR="008E6C03" w:rsidRPr="001148DA" w:rsidRDefault="008E6C03" w:rsidP="006D7F31">
            <w:pPr>
              <w:pStyle w:val="Default"/>
              <w:rPr>
                <w:sz w:val="22"/>
                <w:szCs w:val="22"/>
              </w:rPr>
            </w:pPr>
          </w:p>
        </w:tc>
        <w:tc>
          <w:tcPr>
            <w:tcW w:w="1425" w:type="dxa"/>
          </w:tcPr>
          <w:p w:rsidR="008E6C03" w:rsidRPr="001148DA" w:rsidRDefault="008E6C03" w:rsidP="006D7F31">
            <w:pPr>
              <w:rPr>
                <w:rFonts w:ascii="Times New Roman" w:hAnsi="Times New Roman"/>
              </w:rPr>
            </w:pPr>
            <w:r w:rsidRPr="001148DA">
              <w:rPr>
                <w:rFonts w:ascii="Times New Roman" w:hAnsi="Times New Roman"/>
              </w:rPr>
              <w:t xml:space="preserve">Zážitkové metódy,  </w:t>
            </w:r>
          </w:p>
          <w:p w:rsidR="008E6C03" w:rsidRPr="001148DA" w:rsidRDefault="008E6C03" w:rsidP="006D7F31">
            <w:pPr>
              <w:rPr>
                <w:rFonts w:ascii="Times New Roman" w:hAnsi="Times New Roman"/>
              </w:rPr>
            </w:pPr>
            <w:r w:rsidRPr="001148DA">
              <w:rPr>
                <w:rFonts w:ascii="Times New Roman" w:hAnsi="Times New Roman"/>
              </w:rPr>
              <w:t xml:space="preserve">aktivity, ktoré majú podobu hry, </w:t>
            </w:r>
          </w:p>
          <w:p w:rsidR="008E6C03" w:rsidRPr="001148DA" w:rsidRDefault="008E6C03" w:rsidP="006D7F31">
            <w:pPr>
              <w:rPr>
                <w:rFonts w:ascii="Times New Roman" w:hAnsi="Times New Roman"/>
              </w:rPr>
            </w:pPr>
            <w:r w:rsidRPr="001148DA">
              <w:rPr>
                <w:rFonts w:ascii="Times New Roman" w:hAnsi="Times New Roman"/>
              </w:rPr>
              <w:t>dramatizácia,</w:t>
            </w:r>
          </w:p>
          <w:p w:rsidR="008E6C03" w:rsidRPr="001148DA" w:rsidRDefault="008E6C03" w:rsidP="006D7F31">
            <w:pPr>
              <w:rPr>
                <w:rFonts w:ascii="Times New Roman" w:hAnsi="Times New Roman"/>
              </w:rPr>
            </w:pPr>
            <w:r w:rsidRPr="001148DA">
              <w:rPr>
                <w:rFonts w:ascii="Times New Roman" w:hAnsi="Times New Roman"/>
              </w:rPr>
              <w:t>hranie roly, metóda čítania, počúvania, kreslenia,</w:t>
            </w:r>
          </w:p>
          <w:p w:rsidR="008E6C03" w:rsidRPr="001148DA" w:rsidRDefault="008E6C03" w:rsidP="006D7F31">
            <w:pPr>
              <w:rPr>
                <w:rFonts w:ascii="Times New Roman" w:hAnsi="Times New Roman"/>
              </w:rPr>
            </w:pPr>
            <w:r w:rsidRPr="001148DA">
              <w:rPr>
                <w:rFonts w:ascii="Times New Roman" w:hAnsi="Times New Roman"/>
              </w:rPr>
              <w:t>rozhovor, rozprávanie, aktivačné metódy</w:t>
            </w:r>
          </w:p>
        </w:tc>
        <w:tc>
          <w:tcPr>
            <w:tcW w:w="1385" w:type="dxa"/>
          </w:tcPr>
          <w:p w:rsidR="008E6C03" w:rsidRPr="001148DA" w:rsidRDefault="008E6C03" w:rsidP="006D7F31">
            <w:pPr>
              <w:rPr>
                <w:rFonts w:ascii="Times New Roman" w:hAnsi="Times New Roman"/>
              </w:rPr>
            </w:pPr>
            <w:r w:rsidRPr="001148DA">
              <w:rPr>
                <w:rFonts w:ascii="Times New Roman" w:hAnsi="Times New Roman"/>
              </w:rPr>
              <w:t xml:space="preserve">Vyučovacia hodina, práca vo dvojiciach, </w:t>
            </w:r>
          </w:p>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r w:rsidRPr="001148DA">
              <w:rPr>
                <w:rFonts w:ascii="Times New Roman" w:hAnsi="Times New Roman"/>
              </w:rPr>
              <w:t xml:space="preserve">skupinové vyučovanie, </w:t>
            </w:r>
          </w:p>
          <w:p w:rsidR="008E6C03" w:rsidRPr="001148DA" w:rsidRDefault="008E6C03" w:rsidP="006D7F31">
            <w:pPr>
              <w:pStyle w:val="Odsekzoznamu"/>
              <w:autoSpaceDE w:val="0"/>
              <w:autoSpaceDN w:val="0"/>
              <w:adjustRightInd w:val="0"/>
              <w:spacing w:after="0" w:line="360" w:lineRule="auto"/>
              <w:ind w:left="0"/>
              <w:rPr>
                <w:rFonts w:ascii="Times New Roman" w:hAnsi="Times New Roman"/>
              </w:rPr>
            </w:pPr>
            <w:r w:rsidRPr="001148DA">
              <w:rPr>
                <w:rFonts w:ascii="Times New Roman" w:hAnsi="Times New Roman"/>
              </w:rPr>
              <w:t>problémové vyučovanie</w:t>
            </w:r>
          </w:p>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p>
          <w:p w:rsidR="008E6C03" w:rsidRPr="001148DA" w:rsidRDefault="008E6C03" w:rsidP="006D7F31">
            <w:pPr>
              <w:rPr>
                <w:rFonts w:ascii="Times New Roman" w:hAnsi="Times New Roman"/>
              </w:rPr>
            </w:pPr>
          </w:p>
        </w:tc>
        <w:tc>
          <w:tcPr>
            <w:tcW w:w="1843" w:type="dxa"/>
          </w:tcPr>
          <w:p w:rsidR="001148DA" w:rsidRPr="001148DA" w:rsidRDefault="001148DA" w:rsidP="001148DA">
            <w:pPr>
              <w:pStyle w:val="Default"/>
              <w:rPr>
                <w:b/>
                <w:sz w:val="22"/>
                <w:szCs w:val="22"/>
              </w:rPr>
            </w:pPr>
            <w:r w:rsidRPr="001148DA">
              <w:rPr>
                <w:b/>
                <w:sz w:val="22"/>
                <w:szCs w:val="22"/>
              </w:rPr>
              <w:t>Žiak na konci 4.ročníka vie/ovláda:</w:t>
            </w:r>
          </w:p>
          <w:p w:rsidR="001148DA" w:rsidRPr="001148DA" w:rsidRDefault="001148DA" w:rsidP="001148DA">
            <w:pPr>
              <w:pStyle w:val="Default"/>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rozlíšiť</w:t>
            </w:r>
            <w:r w:rsidR="008E6C03" w:rsidRPr="001148DA">
              <w:rPr>
                <w:sz w:val="22"/>
                <w:szCs w:val="22"/>
              </w:rPr>
              <w:t xml:space="preserve"> na príkladoch pozitívne i negatívne vplyvy televízie a iných komunikačných prostriedkov,</w:t>
            </w:r>
          </w:p>
          <w:p w:rsidR="008E6C03" w:rsidRPr="001148DA" w:rsidRDefault="008E6C03" w:rsidP="006D7F31">
            <w:pPr>
              <w:pStyle w:val="Default"/>
              <w:ind w:left="360"/>
              <w:rPr>
                <w:sz w:val="22"/>
                <w:szCs w:val="22"/>
              </w:rPr>
            </w:pP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uviesť</w:t>
            </w:r>
            <w:r w:rsidR="008E6C03" w:rsidRPr="001148DA">
              <w:rPr>
                <w:sz w:val="22"/>
                <w:szCs w:val="22"/>
              </w:rPr>
              <w:t xml:space="preserve"> príklady prosociálnych ľudí zo svojho okolia, </w:t>
            </w:r>
          </w:p>
          <w:p w:rsidR="008E6C03" w:rsidRPr="001148DA" w:rsidRDefault="008E6C03" w:rsidP="006D7F31">
            <w:pPr>
              <w:pStyle w:val="Default"/>
              <w:ind w:left="360"/>
              <w:rPr>
                <w:sz w:val="22"/>
                <w:szCs w:val="22"/>
              </w:rPr>
            </w:pPr>
          </w:p>
          <w:p w:rsidR="008E6C03" w:rsidRPr="001148DA" w:rsidRDefault="008E6C03" w:rsidP="006D7F31">
            <w:pPr>
              <w:pStyle w:val="Default"/>
              <w:ind w:left="360"/>
              <w:rPr>
                <w:sz w:val="22"/>
                <w:szCs w:val="22"/>
              </w:rPr>
            </w:pP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vyjadriť</w:t>
            </w:r>
            <w:r w:rsidR="008E6C03" w:rsidRPr="001148DA">
              <w:rPr>
                <w:sz w:val="22"/>
                <w:szCs w:val="22"/>
              </w:rPr>
              <w:t xml:space="preserve"> svoj názor na prečítanú knihu,</w:t>
            </w:r>
          </w:p>
        </w:tc>
      </w:tr>
    </w:tbl>
    <w:p w:rsidR="008E6C03" w:rsidRDefault="008E6C03" w:rsidP="008E6C03">
      <w:pPr>
        <w:rPr>
          <w:rFonts w:ascii="Times New Roman" w:hAnsi="Times New Roman"/>
          <w:b/>
        </w:rPr>
      </w:pPr>
    </w:p>
    <w:p w:rsidR="00D945A1" w:rsidRPr="003744D0" w:rsidRDefault="00D945A1" w:rsidP="008E6C03">
      <w:pPr>
        <w:rPr>
          <w:rFonts w:ascii="Times New Roman" w:hAnsi="Times New Roman"/>
          <w:b/>
        </w:rPr>
      </w:pPr>
    </w:p>
    <w:p w:rsidR="008E6C03" w:rsidRPr="001148DA" w:rsidRDefault="008E6C03" w:rsidP="008E6C03">
      <w:pPr>
        <w:rPr>
          <w:rFonts w:ascii="Times New Roman" w:hAnsi="Times New Roman"/>
          <w:b/>
        </w:rPr>
      </w:pPr>
      <w:r w:rsidRPr="00D945A1">
        <w:rPr>
          <w:rFonts w:ascii="Times New Roman" w:hAnsi="Times New Roman"/>
          <w:b/>
          <w:color w:val="806000" w:themeColor="accent4" w:themeShade="80"/>
        </w:rPr>
        <w:lastRenderedPageBreak/>
        <w:t>Tematický celok</w:t>
      </w:r>
      <w:r w:rsidR="001148DA"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148DA" w:rsidRPr="001148DA">
        <w:rPr>
          <w:rFonts w:ascii="Times New Roman" w:hAnsi="Times New Roman"/>
          <w:b/>
        </w:rPr>
        <w:t>Rozvoj tvorivosti a iniciatívy</w:t>
      </w:r>
    </w:p>
    <w:p w:rsidR="008E6C03" w:rsidRPr="003744D0" w:rsidRDefault="008E6C03" w:rsidP="008E6C03">
      <w:pPr>
        <w:spacing w:after="0"/>
        <w:rPr>
          <w:rFonts w:ascii="Times New Roman" w:hAnsi="Times New Roman"/>
          <w:b/>
        </w:rPr>
      </w:pPr>
      <w:r w:rsidRPr="003744D0">
        <w:rPr>
          <w:rFonts w:ascii="Times New Roman" w:hAnsi="Times New Roman"/>
          <w:b/>
        </w:rPr>
        <w:t>Charakteristika tematického celku</w:t>
      </w:r>
    </w:p>
    <w:p w:rsidR="008E6C03" w:rsidRPr="003744D0" w:rsidRDefault="008E6C03" w:rsidP="008E6C03">
      <w:pPr>
        <w:spacing w:after="0"/>
        <w:jc w:val="both"/>
        <w:rPr>
          <w:rFonts w:ascii="Times New Roman" w:hAnsi="Times New Roman"/>
        </w:rPr>
      </w:pPr>
      <w:r w:rsidRPr="003744D0">
        <w:rPr>
          <w:rFonts w:ascii="Times New Roman" w:hAnsi="Times New Roman"/>
        </w:rPr>
        <w:t xml:space="preserve">     Podporovanie záujmov, ktoré rozvíjajú osobnostné kvality (šport, umelecké aktivity, sociálna činnosť, činnosť na ochranu prírody...).  </w:t>
      </w:r>
    </w:p>
    <w:p w:rsidR="008E6C03" w:rsidRPr="003744D0" w:rsidRDefault="008E6C03" w:rsidP="008E6C03">
      <w:pPr>
        <w:spacing w:after="0"/>
        <w:jc w:val="both"/>
        <w:rPr>
          <w:rFonts w:ascii="Times New Roman" w:hAnsi="Times New Roman"/>
        </w:rPr>
      </w:pPr>
      <w:r w:rsidRPr="003744D0">
        <w:rPr>
          <w:rFonts w:ascii="Times New Roman" w:hAnsi="Times New Roman"/>
        </w:rPr>
        <w:t xml:space="preserve">Osobnostné kvality využívané pre dobro jednotlivca i pre celé spoločenstvo. </w:t>
      </w:r>
    </w:p>
    <w:p w:rsidR="008E6C03" w:rsidRPr="003744D0" w:rsidRDefault="008E6C03" w:rsidP="008E6C03">
      <w:pPr>
        <w:spacing w:after="0"/>
        <w:jc w:val="both"/>
        <w:rPr>
          <w:rFonts w:ascii="Times New Roman" w:hAnsi="Times New Roman"/>
        </w:rPr>
      </w:pPr>
      <w:r w:rsidRPr="003744D0">
        <w:rPr>
          <w:rFonts w:ascii="Times New Roman" w:hAnsi="Times New Roman"/>
        </w:rPr>
        <w:t>Tvorivosť, iniciatívnosť a vytrvalosť pri riešení každodenných problémov.</w:t>
      </w:r>
    </w:p>
    <w:p w:rsidR="008E6C03" w:rsidRPr="003744D0" w:rsidRDefault="008E6C03" w:rsidP="008E6C03">
      <w:pPr>
        <w:spacing w:after="0"/>
        <w:rPr>
          <w:rFonts w:ascii="Times New Roman" w:hAnsi="Times New Roman"/>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701"/>
        <w:gridCol w:w="1276"/>
        <w:gridCol w:w="1418"/>
        <w:gridCol w:w="1950"/>
      </w:tblGrid>
      <w:tr w:rsidR="008E6C03" w:rsidRPr="003744D0" w:rsidTr="001148DA">
        <w:tc>
          <w:tcPr>
            <w:tcW w:w="1242" w:type="dxa"/>
            <w:shd w:val="clear" w:color="auto" w:fill="A8D08D" w:themeFill="accent6" w:themeFillTint="99"/>
          </w:tcPr>
          <w:p w:rsidR="008E6C03" w:rsidRPr="003744D0" w:rsidRDefault="008E6C03"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843"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Téma</w:t>
            </w:r>
          </w:p>
        </w:tc>
        <w:tc>
          <w:tcPr>
            <w:tcW w:w="1701"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Obsahový štandard</w:t>
            </w:r>
          </w:p>
        </w:tc>
        <w:tc>
          <w:tcPr>
            <w:tcW w:w="1276"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Metódy a postupy</w:t>
            </w:r>
          </w:p>
        </w:tc>
        <w:tc>
          <w:tcPr>
            <w:tcW w:w="1418"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sz w:val="20"/>
                <w:szCs w:val="20"/>
              </w:rPr>
              <w:t>Organizačné</w:t>
            </w:r>
            <w:r w:rsidRPr="003744D0">
              <w:rPr>
                <w:rFonts w:ascii="Times New Roman" w:hAnsi="Times New Roman"/>
                <w:b/>
              </w:rPr>
              <w:t xml:space="preserve"> formy práce</w:t>
            </w:r>
          </w:p>
        </w:tc>
        <w:tc>
          <w:tcPr>
            <w:tcW w:w="1950"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Výkonový štandard</w:t>
            </w:r>
          </w:p>
        </w:tc>
      </w:tr>
      <w:tr w:rsidR="008E6C03" w:rsidRPr="003744D0" w:rsidTr="001148DA">
        <w:trPr>
          <w:trHeight w:val="624"/>
        </w:trPr>
        <w:tc>
          <w:tcPr>
            <w:tcW w:w="1242" w:type="dxa"/>
            <w:shd w:val="clear" w:color="auto" w:fill="A8D08D" w:themeFill="accent6" w:themeFillTint="99"/>
          </w:tcPr>
          <w:p w:rsidR="008E6C03" w:rsidRPr="003744D0" w:rsidRDefault="008E6C03" w:rsidP="006D7F31">
            <w:pPr>
              <w:spacing w:after="0" w:line="240" w:lineRule="auto"/>
              <w:rPr>
                <w:rFonts w:ascii="Times New Roman" w:hAnsi="Times New Roman"/>
                <w:b/>
              </w:rPr>
            </w:pPr>
          </w:p>
          <w:p w:rsidR="008E6C03" w:rsidRPr="003744D0" w:rsidRDefault="008E6C03" w:rsidP="006D7F31">
            <w:pPr>
              <w:spacing w:after="0" w:line="240" w:lineRule="auto"/>
              <w:rPr>
                <w:rFonts w:ascii="Times New Roman" w:hAnsi="Times New Roman"/>
                <w:sz w:val="16"/>
                <w:szCs w:val="16"/>
              </w:rPr>
            </w:pPr>
            <w:r w:rsidRPr="003744D0">
              <w:rPr>
                <w:rFonts w:ascii="Times New Roman" w:hAnsi="Times New Roman"/>
                <w:b/>
              </w:rPr>
              <w:t>Rozvoj tvorivosti a iniciatívy</w:t>
            </w:r>
          </w:p>
        </w:tc>
        <w:tc>
          <w:tcPr>
            <w:tcW w:w="1843" w:type="dxa"/>
            <w:shd w:val="clear" w:color="auto" w:fill="FFFFFF" w:themeFill="background1"/>
          </w:tcPr>
          <w:p w:rsidR="008E6C03" w:rsidRPr="001148DA" w:rsidRDefault="008E6C03" w:rsidP="006D7F31">
            <w:pPr>
              <w:spacing w:after="0" w:line="240" w:lineRule="auto"/>
              <w:rPr>
                <w:rFonts w:ascii="Times New Roman" w:hAnsi="Times New Roman"/>
              </w:rPr>
            </w:pPr>
            <w:r w:rsidRPr="001148DA">
              <w:rPr>
                <w:rFonts w:ascii="Times New Roman" w:hAnsi="Times New Roman"/>
              </w:rPr>
              <w:t xml:space="preserve">Podporovanie záujmov, ktoré rozvíjajú osobnostné kvality (šport, umelecké aktivity, sociálna činnosť, činnosť na ochranu prírody...).  </w:t>
            </w:r>
          </w:p>
          <w:p w:rsidR="008E6C03" w:rsidRPr="001148DA" w:rsidRDefault="008E6C03" w:rsidP="006D7F31">
            <w:pPr>
              <w:spacing w:after="0" w:line="240" w:lineRule="auto"/>
              <w:rPr>
                <w:rFonts w:ascii="Times New Roman" w:hAnsi="Times New Roman"/>
              </w:rPr>
            </w:pPr>
          </w:p>
          <w:p w:rsidR="008E6C03" w:rsidRPr="001148DA" w:rsidRDefault="008E6C03" w:rsidP="006D7F31">
            <w:pPr>
              <w:spacing w:after="0" w:line="240" w:lineRule="auto"/>
              <w:rPr>
                <w:rFonts w:ascii="Times New Roman" w:hAnsi="Times New Roman"/>
              </w:rPr>
            </w:pPr>
            <w:r w:rsidRPr="001148DA">
              <w:rPr>
                <w:rFonts w:ascii="Times New Roman" w:hAnsi="Times New Roman"/>
              </w:rPr>
              <w:t xml:space="preserve">Osobnostné kvality využívané pre dobro jednotlivca i pre celé spoločenstvo.  </w:t>
            </w:r>
          </w:p>
          <w:p w:rsidR="008E6C03" w:rsidRPr="001148DA" w:rsidRDefault="008E6C03" w:rsidP="006D7F31">
            <w:pPr>
              <w:spacing w:after="0" w:line="240" w:lineRule="auto"/>
              <w:rPr>
                <w:rFonts w:ascii="Times New Roman" w:hAnsi="Times New Roman"/>
              </w:rPr>
            </w:pPr>
          </w:p>
          <w:p w:rsidR="008E6C03" w:rsidRPr="001148DA" w:rsidRDefault="008E6C03" w:rsidP="006D7F31">
            <w:pPr>
              <w:spacing w:after="0" w:line="240" w:lineRule="auto"/>
              <w:rPr>
                <w:rFonts w:ascii="Times New Roman" w:hAnsi="Times New Roman"/>
              </w:rPr>
            </w:pPr>
            <w:r w:rsidRPr="001148DA">
              <w:rPr>
                <w:rFonts w:ascii="Times New Roman" w:hAnsi="Times New Roman"/>
              </w:rPr>
              <w:t>Tvorivosť, iniciatívnosť a vytrvalosť pri riešení každodenných problémov.</w:t>
            </w:r>
          </w:p>
        </w:tc>
        <w:tc>
          <w:tcPr>
            <w:tcW w:w="1701" w:type="dxa"/>
            <w:shd w:val="clear" w:color="auto" w:fill="FFFFFF" w:themeFill="background1"/>
          </w:tcPr>
          <w:p w:rsidR="008E6C03" w:rsidRPr="001148DA" w:rsidRDefault="001148DA" w:rsidP="001148DA">
            <w:pPr>
              <w:pStyle w:val="Default"/>
              <w:rPr>
                <w:sz w:val="22"/>
                <w:szCs w:val="22"/>
              </w:rPr>
            </w:pPr>
            <w:r>
              <w:rPr>
                <w:sz w:val="22"/>
                <w:szCs w:val="22"/>
              </w:rPr>
              <w:t>Z</w:t>
            </w:r>
            <w:r w:rsidR="008E6C03" w:rsidRPr="001148DA">
              <w:rPr>
                <w:sz w:val="22"/>
                <w:szCs w:val="22"/>
              </w:rPr>
              <w:t xml:space="preserve">áujmy rozvíjajúce osobnosť človeka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K</w:t>
            </w:r>
            <w:r w:rsidR="008E6C03" w:rsidRPr="001148DA">
              <w:rPr>
                <w:sz w:val="22"/>
                <w:szCs w:val="22"/>
              </w:rPr>
              <w:t xml:space="preserve">vality človeka využité pre spoločné dobro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Pr>
                <w:sz w:val="22"/>
                <w:szCs w:val="22"/>
              </w:rPr>
              <w:t>T</w:t>
            </w:r>
            <w:r w:rsidR="008E6C03" w:rsidRPr="001148DA">
              <w:rPr>
                <w:sz w:val="22"/>
                <w:szCs w:val="22"/>
              </w:rPr>
              <w:t>vorivosť, iniciatívnosť a vytrvalosť pri riešení každodenných problémo</w:t>
            </w:r>
          </w:p>
        </w:tc>
        <w:tc>
          <w:tcPr>
            <w:tcW w:w="1276" w:type="dxa"/>
          </w:tcPr>
          <w:p w:rsidR="008E6C03" w:rsidRPr="001148DA" w:rsidRDefault="008E6C03" w:rsidP="006D7F31">
            <w:pPr>
              <w:rPr>
                <w:rFonts w:ascii="Times New Roman" w:hAnsi="Times New Roman"/>
              </w:rPr>
            </w:pPr>
            <w:r w:rsidRPr="001148DA">
              <w:rPr>
                <w:rFonts w:ascii="Times New Roman" w:hAnsi="Times New Roman"/>
              </w:rPr>
              <w:t xml:space="preserve">Zážitkové metódy,  </w:t>
            </w:r>
          </w:p>
          <w:p w:rsidR="008E6C03" w:rsidRPr="001148DA" w:rsidRDefault="008E6C03" w:rsidP="006D7F31">
            <w:pPr>
              <w:rPr>
                <w:rFonts w:ascii="Times New Roman" w:hAnsi="Times New Roman"/>
              </w:rPr>
            </w:pPr>
            <w:r w:rsidRPr="001148DA">
              <w:rPr>
                <w:rFonts w:ascii="Times New Roman" w:hAnsi="Times New Roman"/>
              </w:rPr>
              <w:t xml:space="preserve">aktivity, ktoré majú podobu hry, </w:t>
            </w:r>
          </w:p>
          <w:p w:rsidR="008E6C03" w:rsidRPr="001148DA" w:rsidRDefault="008E6C03" w:rsidP="006D7F31">
            <w:pPr>
              <w:rPr>
                <w:rFonts w:ascii="Times New Roman" w:hAnsi="Times New Roman"/>
              </w:rPr>
            </w:pPr>
            <w:r w:rsidRPr="001148DA">
              <w:rPr>
                <w:rFonts w:ascii="Times New Roman" w:hAnsi="Times New Roman"/>
              </w:rPr>
              <w:t>dramatizácia,</w:t>
            </w:r>
          </w:p>
          <w:p w:rsidR="008E6C03" w:rsidRPr="001148DA" w:rsidRDefault="008E6C03" w:rsidP="006D7F31">
            <w:pPr>
              <w:rPr>
                <w:rFonts w:ascii="Times New Roman" w:hAnsi="Times New Roman"/>
              </w:rPr>
            </w:pPr>
            <w:r w:rsidRPr="001148DA">
              <w:rPr>
                <w:rFonts w:ascii="Times New Roman" w:hAnsi="Times New Roman"/>
              </w:rPr>
              <w:t>hranie roly,</w:t>
            </w:r>
          </w:p>
          <w:p w:rsidR="008E6C03" w:rsidRPr="001148DA" w:rsidRDefault="008E6C03" w:rsidP="006D7F31">
            <w:pPr>
              <w:rPr>
                <w:rFonts w:ascii="Times New Roman" w:hAnsi="Times New Roman"/>
              </w:rPr>
            </w:pPr>
            <w:r w:rsidRPr="001148DA">
              <w:rPr>
                <w:rFonts w:ascii="Times New Roman" w:hAnsi="Times New Roman"/>
              </w:rPr>
              <w:t>metóda čítania, počúvania, kreslenia,</w:t>
            </w:r>
          </w:p>
          <w:p w:rsidR="008E6C03" w:rsidRPr="001148DA" w:rsidRDefault="008E6C03" w:rsidP="006D7F31">
            <w:pPr>
              <w:rPr>
                <w:rFonts w:ascii="Times New Roman" w:hAnsi="Times New Roman"/>
              </w:rPr>
            </w:pPr>
            <w:r w:rsidRPr="001148DA">
              <w:rPr>
                <w:rFonts w:ascii="Times New Roman" w:hAnsi="Times New Roman"/>
              </w:rPr>
              <w:t>rozhovor, rozprávanie, aktivačné metódy</w:t>
            </w:r>
          </w:p>
        </w:tc>
        <w:tc>
          <w:tcPr>
            <w:tcW w:w="1418" w:type="dxa"/>
          </w:tcPr>
          <w:p w:rsidR="008E6C03" w:rsidRPr="001148DA" w:rsidRDefault="008E6C03" w:rsidP="006D7F31">
            <w:pPr>
              <w:rPr>
                <w:rFonts w:ascii="Times New Roman" w:hAnsi="Times New Roman"/>
              </w:rPr>
            </w:pPr>
            <w:r w:rsidRPr="001148DA">
              <w:rPr>
                <w:rFonts w:ascii="Times New Roman" w:hAnsi="Times New Roman"/>
              </w:rPr>
              <w:t xml:space="preserve">Vyučovacia hodina, práca vo dvojiciach, </w:t>
            </w:r>
          </w:p>
          <w:p w:rsidR="008E6C03" w:rsidRPr="001148DA" w:rsidRDefault="008E6C03" w:rsidP="006D7F31">
            <w:pPr>
              <w:rPr>
                <w:rFonts w:ascii="Times New Roman" w:hAnsi="Times New Roman"/>
              </w:rPr>
            </w:pPr>
            <w:r w:rsidRPr="001148DA">
              <w:rPr>
                <w:rFonts w:ascii="Times New Roman" w:hAnsi="Times New Roman"/>
              </w:rPr>
              <w:t xml:space="preserve">skupinové vyučovanie, </w:t>
            </w:r>
          </w:p>
          <w:p w:rsidR="008E6C03" w:rsidRPr="001148DA" w:rsidRDefault="008E6C03" w:rsidP="006D7F31">
            <w:pPr>
              <w:rPr>
                <w:rFonts w:ascii="Times New Roman" w:hAnsi="Times New Roman"/>
              </w:rPr>
            </w:pPr>
            <w:r w:rsidRPr="001148DA">
              <w:rPr>
                <w:rFonts w:ascii="Times New Roman" w:hAnsi="Times New Roman"/>
              </w:rPr>
              <w:t>problémové vyučovanie</w:t>
            </w:r>
          </w:p>
          <w:p w:rsidR="008E6C03" w:rsidRPr="001148DA" w:rsidRDefault="008E6C03" w:rsidP="006D7F31">
            <w:pPr>
              <w:pStyle w:val="Odsekzoznamu"/>
              <w:autoSpaceDE w:val="0"/>
              <w:autoSpaceDN w:val="0"/>
              <w:adjustRightInd w:val="0"/>
              <w:spacing w:after="0" w:line="360" w:lineRule="auto"/>
              <w:ind w:left="0"/>
              <w:rPr>
                <w:rFonts w:ascii="Times New Roman" w:hAnsi="Times New Roman"/>
              </w:rPr>
            </w:pPr>
          </w:p>
        </w:tc>
        <w:tc>
          <w:tcPr>
            <w:tcW w:w="1950" w:type="dxa"/>
          </w:tcPr>
          <w:p w:rsidR="008E6C03" w:rsidRPr="001148DA" w:rsidRDefault="001148DA" w:rsidP="006D7F31">
            <w:pPr>
              <w:pStyle w:val="Default"/>
              <w:rPr>
                <w:b/>
                <w:color w:val="auto"/>
                <w:sz w:val="22"/>
                <w:szCs w:val="22"/>
              </w:rPr>
            </w:pPr>
            <w:r w:rsidRPr="001148DA">
              <w:rPr>
                <w:b/>
                <w:color w:val="auto"/>
                <w:sz w:val="22"/>
                <w:szCs w:val="22"/>
              </w:rPr>
              <w:t>Žiak na konci 4.ročníka vie/ovláda:</w:t>
            </w:r>
          </w:p>
          <w:p w:rsidR="001148DA" w:rsidRPr="001148DA" w:rsidRDefault="001148DA" w:rsidP="006D7F31">
            <w:pPr>
              <w:pStyle w:val="Default"/>
              <w:rPr>
                <w:color w:val="auto"/>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uviesť</w:t>
            </w:r>
            <w:r w:rsidR="008E6C03" w:rsidRPr="001148DA">
              <w:rPr>
                <w:sz w:val="22"/>
                <w:szCs w:val="22"/>
              </w:rPr>
              <w:t xml:space="preserve"> príklady vzájomnej užitočnosti,</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vymenovať</w:t>
            </w:r>
            <w:r w:rsidR="008E6C03" w:rsidRPr="001148DA">
              <w:rPr>
                <w:sz w:val="22"/>
                <w:szCs w:val="22"/>
              </w:rPr>
              <w:t xml:space="preserve"> iniciatívy, kde môže preukázať svoj vzťah k ochrane prírody a životného prostredia, </w:t>
            </w:r>
          </w:p>
          <w:p w:rsidR="008E6C03" w:rsidRPr="001148DA" w:rsidRDefault="008E6C03" w:rsidP="006D7F31">
            <w:pPr>
              <w:pStyle w:val="Default"/>
              <w:ind w:left="360"/>
              <w:rPr>
                <w:sz w:val="22"/>
                <w:szCs w:val="22"/>
              </w:rPr>
            </w:pPr>
          </w:p>
          <w:p w:rsidR="008E6C03" w:rsidRPr="001148DA" w:rsidRDefault="001148DA" w:rsidP="001148DA">
            <w:pPr>
              <w:pStyle w:val="Default"/>
              <w:rPr>
                <w:sz w:val="22"/>
                <w:szCs w:val="22"/>
              </w:rPr>
            </w:pPr>
            <w:r w:rsidRPr="001148DA">
              <w:rPr>
                <w:b/>
                <w:sz w:val="22"/>
                <w:szCs w:val="22"/>
              </w:rPr>
              <w:t>-</w:t>
            </w:r>
            <w:r w:rsidR="008E6C03" w:rsidRPr="001148DA">
              <w:rPr>
                <w:b/>
                <w:sz w:val="22"/>
                <w:szCs w:val="22"/>
              </w:rPr>
              <w:t>pripraviť</w:t>
            </w:r>
            <w:r w:rsidR="008E6C03" w:rsidRPr="001148DA">
              <w:rPr>
                <w:sz w:val="22"/>
                <w:szCs w:val="22"/>
              </w:rPr>
              <w:t xml:space="preserve"> si iniciatívy na ochranu prírody,</w:t>
            </w:r>
          </w:p>
        </w:tc>
      </w:tr>
    </w:tbl>
    <w:p w:rsidR="008E6C03" w:rsidRPr="003744D0" w:rsidRDefault="008E6C03" w:rsidP="008E6C03">
      <w:pPr>
        <w:rPr>
          <w:rFonts w:ascii="Times New Roman" w:hAnsi="Times New Roman"/>
          <w:b/>
          <w:color w:val="FF0000"/>
        </w:rPr>
      </w:pPr>
    </w:p>
    <w:p w:rsidR="008E6C03" w:rsidRPr="003744D0" w:rsidRDefault="008E6C03" w:rsidP="008E6C03">
      <w:pPr>
        <w:spacing w:after="0"/>
        <w:rPr>
          <w:rFonts w:ascii="Times New Roman" w:hAnsi="Times New Roman"/>
          <w:b/>
        </w:rPr>
      </w:pPr>
      <w:r w:rsidRPr="00D945A1">
        <w:rPr>
          <w:rFonts w:ascii="Times New Roman" w:hAnsi="Times New Roman"/>
          <w:b/>
          <w:color w:val="806000" w:themeColor="accent4" w:themeShade="80"/>
        </w:rPr>
        <w:t>Tematický celok</w:t>
      </w:r>
      <w:r w:rsidR="001148DA"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148DA" w:rsidRPr="001148DA">
        <w:rPr>
          <w:rFonts w:ascii="Times New Roman" w:hAnsi="Times New Roman"/>
          <w:b/>
        </w:rPr>
        <w:t>Dohovor o právach dieťaťa</w:t>
      </w:r>
    </w:p>
    <w:p w:rsidR="008E6C03" w:rsidRPr="003744D0" w:rsidRDefault="008E6C03" w:rsidP="008E6C03">
      <w:pPr>
        <w:spacing w:after="0"/>
        <w:rPr>
          <w:rFonts w:ascii="Times New Roman" w:hAnsi="Times New Roman"/>
          <w:b/>
        </w:rPr>
      </w:pPr>
      <w:r w:rsidRPr="003744D0">
        <w:rPr>
          <w:rFonts w:ascii="Times New Roman" w:hAnsi="Times New Roman"/>
          <w:b/>
        </w:rPr>
        <w:t>Charakteristika tematického celku</w:t>
      </w:r>
    </w:p>
    <w:p w:rsidR="008E6C03" w:rsidRPr="003744D0" w:rsidRDefault="008E6C03" w:rsidP="008E6C03">
      <w:pPr>
        <w:pStyle w:val="Default"/>
        <w:jc w:val="both"/>
        <w:rPr>
          <w:sz w:val="22"/>
          <w:szCs w:val="18"/>
        </w:rPr>
      </w:pPr>
      <w:r w:rsidRPr="003744D0">
        <w:rPr>
          <w:sz w:val="22"/>
          <w:szCs w:val="18"/>
        </w:rPr>
        <w:t xml:space="preserve">Súvislosti práv detí, dôvody, prečo vznikli a ich akceptácia v demokratických krajinách, podiel UNESCO na ochrane dieťaťa (Čo znamená mám právo? Čo znamená mám zodpovednosť?).   </w:t>
      </w:r>
    </w:p>
    <w:p w:rsidR="008E6C03" w:rsidRPr="003744D0" w:rsidRDefault="008E6C03" w:rsidP="008E6C03">
      <w:pPr>
        <w:pStyle w:val="Default"/>
        <w:jc w:val="both"/>
        <w:rPr>
          <w:sz w:val="22"/>
          <w:szCs w:val="18"/>
        </w:rPr>
      </w:pPr>
      <w:r w:rsidRPr="003744D0">
        <w:rPr>
          <w:sz w:val="22"/>
          <w:szCs w:val="18"/>
        </w:rPr>
        <w:t xml:space="preserve">Opčný protokol k právam dieťaťa (medzinárodné spoločenstvo pritvrdilo). </w:t>
      </w:r>
    </w:p>
    <w:p w:rsidR="008E6C03" w:rsidRPr="003744D0" w:rsidRDefault="008E6C03" w:rsidP="008E6C03">
      <w:pPr>
        <w:pStyle w:val="Default"/>
        <w:jc w:val="both"/>
        <w:rPr>
          <w:sz w:val="22"/>
          <w:szCs w:val="18"/>
        </w:rPr>
      </w:pPr>
      <w:r w:rsidRPr="003744D0">
        <w:rPr>
          <w:sz w:val="22"/>
          <w:szCs w:val="18"/>
        </w:rPr>
        <w:t xml:space="preserve">Práva dieťaťa v slovenskom právnom poriadku (Ako je to u nás? Ako sa to týka  mňa?).  </w:t>
      </w:r>
    </w:p>
    <w:p w:rsidR="008E6C03" w:rsidRPr="003744D0" w:rsidRDefault="008E6C03" w:rsidP="008E6C03">
      <w:pPr>
        <w:pStyle w:val="Default"/>
        <w:jc w:val="both"/>
        <w:rPr>
          <w:sz w:val="22"/>
          <w:szCs w:val="18"/>
        </w:rPr>
      </w:pPr>
      <w:r w:rsidRPr="003744D0">
        <w:rPr>
          <w:sz w:val="22"/>
          <w:szCs w:val="18"/>
        </w:rPr>
        <w:t xml:space="preserve">Solidarita a prijatie odlišností (uvedomenie si svojich práv a ich akceptácia v našom prostredí vedie k solidarite s deťmi, ktoré sú vykorisťované, zaťahované do vojnových konfliktov, zneužívané na ťažkú prácu, alebo sexuálne…).  </w:t>
      </w:r>
    </w:p>
    <w:p w:rsidR="008E6C03" w:rsidRPr="003744D0" w:rsidRDefault="008E6C03" w:rsidP="008E6C03">
      <w:pPr>
        <w:pStyle w:val="Default"/>
        <w:rPr>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54"/>
        <w:gridCol w:w="1606"/>
        <w:gridCol w:w="1418"/>
        <w:gridCol w:w="1243"/>
        <w:gridCol w:w="1962"/>
      </w:tblGrid>
      <w:tr w:rsidR="008E6C03" w:rsidRPr="003744D0" w:rsidTr="008F29AF">
        <w:tc>
          <w:tcPr>
            <w:tcW w:w="1242" w:type="dxa"/>
            <w:shd w:val="clear" w:color="auto" w:fill="A8D08D" w:themeFill="accent6" w:themeFillTint="99"/>
          </w:tcPr>
          <w:p w:rsidR="008E6C03" w:rsidRPr="003744D0" w:rsidRDefault="008E6C03"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654"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Téma</w:t>
            </w:r>
          </w:p>
        </w:tc>
        <w:tc>
          <w:tcPr>
            <w:tcW w:w="1606"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Obsahový štandard</w:t>
            </w:r>
          </w:p>
        </w:tc>
        <w:tc>
          <w:tcPr>
            <w:tcW w:w="1418"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Metódy a postupy</w:t>
            </w:r>
          </w:p>
        </w:tc>
        <w:tc>
          <w:tcPr>
            <w:tcW w:w="1243"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sz w:val="20"/>
                <w:szCs w:val="20"/>
              </w:rPr>
              <w:t>Organizačné</w:t>
            </w:r>
            <w:r w:rsidRPr="003744D0">
              <w:rPr>
                <w:rFonts w:ascii="Times New Roman" w:hAnsi="Times New Roman"/>
                <w:b/>
              </w:rPr>
              <w:t xml:space="preserve"> formy práce</w:t>
            </w:r>
          </w:p>
        </w:tc>
        <w:tc>
          <w:tcPr>
            <w:tcW w:w="1962"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Výkonový štandard</w:t>
            </w:r>
          </w:p>
        </w:tc>
      </w:tr>
      <w:tr w:rsidR="008E6C03" w:rsidRPr="003744D0" w:rsidTr="008F29AF">
        <w:tc>
          <w:tcPr>
            <w:tcW w:w="1242"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Dohovor o právach dieťaťa</w:t>
            </w:r>
          </w:p>
        </w:tc>
        <w:tc>
          <w:tcPr>
            <w:tcW w:w="1654" w:type="dxa"/>
            <w:shd w:val="clear" w:color="auto" w:fill="FFFFFF" w:themeFill="background1"/>
          </w:tcPr>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 xml:space="preserve">Súvislosti práv detí, dôvody, prečo vznikli a </w:t>
            </w:r>
            <w:r w:rsidRPr="008F29AF">
              <w:rPr>
                <w:rFonts w:ascii="Times New Roman" w:hAnsi="Times New Roman"/>
              </w:rPr>
              <w:lastRenderedPageBreak/>
              <w:t>ich akceptácia v demokratických krajinách, podiel UNESCO na ochrane dieťaťa (Čo znamená mám právo? Čo znamená mám zodpovednosť?).</w:t>
            </w:r>
          </w:p>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Opčný protokol k právam dieťaťa (medzinárodné spoločenstvo pritvrdilo).</w:t>
            </w:r>
          </w:p>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Práva dieťaťa v slovenskom právnom poriadku (Ako je to u nás? Ako sa to týka  mňa?).</w:t>
            </w:r>
          </w:p>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 xml:space="preserve">Solidarita a prijatie odlišností (uvedomenie si svojich práv a ich akceptácia v našom prostredí vedie k solidarite s deťmi, ktoré sú vykorisťované, zaťahované do vojnových konfliktov, zneužívané na ťažkú prácu, alebo sexuálne…).  </w:t>
            </w:r>
          </w:p>
        </w:tc>
        <w:tc>
          <w:tcPr>
            <w:tcW w:w="1606" w:type="dxa"/>
            <w:shd w:val="clear" w:color="auto" w:fill="FFFFFF" w:themeFill="background1"/>
          </w:tcPr>
          <w:p w:rsidR="008E6C03" w:rsidRPr="008F29AF" w:rsidRDefault="008E6C03" w:rsidP="006D7F31">
            <w:pPr>
              <w:pStyle w:val="Default"/>
              <w:rPr>
                <w:color w:val="auto"/>
                <w:sz w:val="22"/>
                <w:szCs w:val="22"/>
              </w:rPr>
            </w:pPr>
          </w:p>
          <w:p w:rsidR="008E6C03" w:rsidRPr="008F29AF" w:rsidRDefault="008F29AF" w:rsidP="008F29AF">
            <w:pPr>
              <w:pStyle w:val="Default"/>
              <w:rPr>
                <w:sz w:val="22"/>
                <w:szCs w:val="22"/>
              </w:rPr>
            </w:pPr>
            <w:r>
              <w:rPr>
                <w:sz w:val="22"/>
                <w:szCs w:val="22"/>
              </w:rPr>
              <w:t>Ľ</w:t>
            </w:r>
            <w:r w:rsidR="008E6C03" w:rsidRPr="008F29AF">
              <w:rPr>
                <w:sz w:val="22"/>
                <w:szCs w:val="22"/>
              </w:rPr>
              <w:t xml:space="preserve">udské práva, práva detí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Pr>
                <w:sz w:val="22"/>
                <w:szCs w:val="22"/>
              </w:rPr>
              <w:lastRenderedPageBreak/>
              <w:t>D</w:t>
            </w:r>
            <w:r w:rsidR="008E6C03" w:rsidRPr="008F29AF">
              <w:rPr>
                <w:sz w:val="22"/>
                <w:szCs w:val="22"/>
              </w:rPr>
              <w:t>etská práca</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Pr>
                <w:sz w:val="22"/>
                <w:szCs w:val="22"/>
              </w:rPr>
              <w:t>S</w:t>
            </w:r>
            <w:r w:rsidR="008E6C03" w:rsidRPr="008F29AF">
              <w:rPr>
                <w:sz w:val="22"/>
                <w:szCs w:val="22"/>
              </w:rPr>
              <w:t xml:space="preserve">olidarita a prijatie odlišností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Pr>
                <w:sz w:val="22"/>
                <w:szCs w:val="22"/>
              </w:rPr>
              <w:t>P</w:t>
            </w:r>
            <w:r w:rsidR="008E6C03" w:rsidRPr="008F29AF">
              <w:rPr>
                <w:sz w:val="22"/>
                <w:szCs w:val="22"/>
              </w:rPr>
              <w:t>ovinnosti detí vyplývajúce z ich práv</w:t>
            </w:r>
          </w:p>
        </w:tc>
        <w:tc>
          <w:tcPr>
            <w:tcW w:w="1418" w:type="dxa"/>
          </w:tcPr>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r w:rsidRPr="008F29AF">
              <w:rPr>
                <w:rFonts w:ascii="Times New Roman" w:hAnsi="Times New Roman"/>
              </w:rPr>
              <w:t xml:space="preserve">Zážitkové </w:t>
            </w:r>
            <w:r w:rsidRPr="008F29AF">
              <w:rPr>
                <w:rFonts w:ascii="Times New Roman" w:hAnsi="Times New Roman"/>
              </w:rPr>
              <w:lastRenderedPageBreak/>
              <w:t xml:space="preserve">metódy,  </w:t>
            </w:r>
          </w:p>
          <w:p w:rsidR="008E6C03" w:rsidRPr="008F29AF" w:rsidRDefault="008E6C03" w:rsidP="006D7F31">
            <w:pPr>
              <w:rPr>
                <w:rFonts w:ascii="Times New Roman" w:hAnsi="Times New Roman"/>
              </w:rPr>
            </w:pPr>
            <w:r w:rsidRPr="008F29AF">
              <w:rPr>
                <w:rFonts w:ascii="Times New Roman" w:hAnsi="Times New Roman"/>
              </w:rPr>
              <w:t xml:space="preserve">aktivity, ktoré majú podobu hry, </w:t>
            </w:r>
          </w:p>
          <w:p w:rsidR="008E6C03" w:rsidRPr="008F29AF" w:rsidRDefault="008E6C03" w:rsidP="006D7F31">
            <w:pPr>
              <w:rPr>
                <w:rFonts w:ascii="Times New Roman" w:hAnsi="Times New Roman"/>
              </w:rPr>
            </w:pPr>
            <w:r w:rsidRPr="008F29AF">
              <w:rPr>
                <w:rFonts w:ascii="Times New Roman" w:hAnsi="Times New Roman"/>
              </w:rPr>
              <w:t>dramatizácia,</w:t>
            </w:r>
          </w:p>
          <w:p w:rsidR="008E6C03" w:rsidRPr="008F29AF" w:rsidRDefault="008E6C03" w:rsidP="006D7F31">
            <w:pPr>
              <w:rPr>
                <w:rFonts w:ascii="Times New Roman" w:hAnsi="Times New Roman"/>
              </w:rPr>
            </w:pPr>
            <w:r w:rsidRPr="008F29AF">
              <w:rPr>
                <w:rFonts w:ascii="Times New Roman" w:hAnsi="Times New Roman"/>
              </w:rPr>
              <w:t>hranie roly,</w:t>
            </w:r>
          </w:p>
          <w:p w:rsidR="008E6C03" w:rsidRPr="008F29AF" w:rsidRDefault="008E6C03" w:rsidP="006D7F31">
            <w:pPr>
              <w:rPr>
                <w:rFonts w:ascii="Times New Roman" w:hAnsi="Times New Roman"/>
              </w:rPr>
            </w:pPr>
            <w:r w:rsidRPr="008F29AF">
              <w:rPr>
                <w:rFonts w:ascii="Times New Roman" w:hAnsi="Times New Roman"/>
              </w:rPr>
              <w:t>metóda čítania, počúvania, kreslenia,</w:t>
            </w:r>
          </w:p>
          <w:p w:rsidR="008E6C03" w:rsidRPr="008F29AF" w:rsidRDefault="008E6C03" w:rsidP="006D7F31">
            <w:pPr>
              <w:rPr>
                <w:rFonts w:ascii="Times New Roman" w:hAnsi="Times New Roman"/>
              </w:rPr>
            </w:pPr>
            <w:r w:rsidRPr="008F29AF">
              <w:rPr>
                <w:rFonts w:ascii="Times New Roman" w:hAnsi="Times New Roman"/>
              </w:rPr>
              <w:t>rozhovor, rozprávanie, aktivačné metódy</w:t>
            </w: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p>
        </w:tc>
        <w:tc>
          <w:tcPr>
            <w:tcW w:w="1243" w:type="dxa"/>
          </w:tcPr>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r w:rsidRPr="008F29AF">
              <w:rPr>
                <w:rFonts w:ascii="Times New Roman" w:hAnsi="Times New Roman"/>
              </w:rPr>
              <w:t xml:space="preserve">Vyučovacia hodina, </w:t>
            </w:r>
            <w:r w:rsidRPr="008F29AF">
              <w:rPr>
                <w:rFonts w:ascii="Times New Roman" w:hAnsi="Times New Roman"/>
              </w:rPr>
              <w:lastRenderedPageBreak/>
              <w:t xml:space="preserve">práca vo dvojiciach, </w:t>
            </w:r>
          </w:p>
          <w:p w:rsidR="008E6C03" w:rsidRPr="008F29AF" w:rsidRDefault="008E6C03" w:rsidP="006D7F31">
            <w:pPr>
              <w:rPr>
                <w:rFonts w:ascii="Times New Roman" w:hAnsi="Times New Roman"/>
              </w:rPr>
            </w:pPr>
            <w:r w:rsidRPr="008F29AF">
              <w:rPr>
                <w:rFonts w:ascii="Times New Roman" w:hAnsi="Times New Roman"/>
              </w:rPr>
              <w:t xml:space="preserve">skupinové vyučovanie, </w:t>
            </w:r>
          </w:p>
          <w:p w:rsidR="008E6C03" w:rsidRPr="008F29AF" w:rsidRDefault="008E6C03" w:rsidP="006D7F31">
            <w:pPr>
              <w:rPr>
                <w:rFonts w:ascii="Times New Roman" w:hAnsi="Times New Roman"/>
              </w:rPr>
            </w:pPr>
            <w:r w:rsidRPr="008F29AF">
              <w:rPr>
                <w:rFonts w:ascii="Times New Roman" w:hAnsi="Times New Roman"/>
              </w:rPr>
              <w:t>problémové vyučovanie</w:t>
            </w:r>
          </w:p>
          <w:p w:rsidR="008E6C03" w:rsidRPr="008F29AF" w:rsidRDefault="008E6C03" w:rsidP="006D7F31">
            <w:pPr>
              <w:pStyle w:val="Odsekzoznamu"/>
              <w:autoSpaceDE w:val="0"/>
              <w:autoSpaceDN w:val="0"/>
              <w:adjustRightInd w:val="0"/>
              <w:spacing w:after="0" w:line="360" w:lineRule="auto"/>
              <w:ind w:left="0"/>
              <w:rPr>
                <w:rFonts w:ascii="Times New Roman" w:hAnsi="Times New Roman"/>
              </w:rPr>
            </w:pPr>
          </w:p>
        </w:tc>
        <w:tc>
          <w:tcPr>
            <w:tcW w:w="1962" w:type="dxa"/>
          </w:tcPr>
          <w:p w:rsidR="008F29AF" w:rsidRPr="008F29AF" w:rsidRDefault="008F29AF" w:rsidP="008F29AF">
            <w:pPr>
              <w:pStyle w:val="Default"/>
              <w:rPr>
                <w:b/>
                <w:sz w:val="22"/>
                <w:szCs w:val="22"/>
              </w:rPr>
            </w:pPr>
            <w:r w:rsidRPr="008F29AF">
              <w:rPr>
                <w:b/>
                <w:sz w:val="22"/>
                <w:szCs w:val="22"/>
              </w:rPr>
              <w:lastRenderedPageBreak/>
              <w:t>Žiak na konci 4.ročníka vie/ovláda:</w:t>
            </w:r>
          </w:p>
          <w:p w:rsidR="008F29AF" w:rsidRPr="008F29AF" w:rsidRDefault="008F29AF" w:rsidP="008F29AF">
            <w:pPr>
              <w:pStyle w:val="Default"/>
              <w:rPr>
                <w:sz w:val="22"/>
                <w:szCs w:val="22"/>
              </w:rPr>
            </w:pPr>
          </w:p>
          <w:p w:rsidR="008E6C03" w:rsidRPr="008F29AF" w:rsidRDefault="008F29AF" w:rsidP="008F29AF">
            <w:pPr>
              <w:pStyle w:val="Default"/>
              <w:rPr>
                <w:sz w:val="22"/>
                <w:szCs w:val="22"/>
              </w:rPr>
            </w:pPr>
            <w:r w:rsidRPr="008F29AF">
              <w:rPr>
                <w:b/>
                <w:sz w:val="22"/>
                <w:szCs w:val="22"/>
              </w:rPr>
              <w:lastRenderedPageBreak/>
              <w:t>-</w:t>
            </w:r>
            <w:r w:rsidR="008E6C03" w:rsidRPr="008F29AF">
              <w:rPr>
                <w:b/>
                <w:sz w:val="22"/>
                <w:szCs w:val="22"/>
              </w:rPr>
              <w:t>vymenovať</w:t>
            </w:r>
            <w:r w:rsidR="008E6C03" w:rsidRPr="008F29AF">
              <w:rPr>
                <w:sz w:val="22"/>
                <w:szCs w:val="22"/>
              </w:rPr>
              <w:t xml:space="preserve"> päť práv dieťaťa,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rozpoznať</w:t>
            </w:r>
            <w:r w:rsidR="008E6C03" w:rsidRPr="008F29AF">
              <w:rPr>
                <w:sz w:val="22"/>
                <w:szCs w:val="22"/>
              </w:rPr>
              <w:t>, ktoré práva dieťaťa sa dodržujú alebo porušujú v jeho prostredí,</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vysvetliť</w:t>
            </w:r>
            <w:r w:rsidR="008E6C03" w:rsidRPr="008F29AF">
              <w:rPr>
                <w:sz w:val="22"/>
                <w:szCs w:val="22"/>
              </w:rPr>
              <w:t xml:space="preserve"> potrebu solidarity s deťmi, ktoré dlhodobo trpia nedodržiavaním ich práv,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zapojiť</w:t>
            </w:r>
            <w:r w:rsidR="008E6C03" w:rsidRPr="008F29AF">
              <w:rPr>
                <w:sz w:val="22"/>
                <w:szCs w:val="22"/>
              </w:rPr>
              <w:t xml:space="preserve"> sa do aktivity, ktorá  podporuje solidaritu,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vymenovať</w:t>
            </w:r>
            <w:r w:rsidR="008E6C03" w:rsidRPr="008F29AF">
              <w:rPr>
                <w:sz w:val="22"/>
                <w:szCs w:val="22"/>
              </w:rPr>
              <w:t xml:space="preserve"> päť povinností, ktoré má voči iným ľuďom,</w:t>
            </w:r>
          </w:p>
        </w:tc>
      </w:tr>
    </w:tbl>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8E6C03" w:rsidRPr="003744D0" w:rsidRDefault="008E6C03" w:rsidP="008E6C03">
      <w:pPr>
        <w:spacing w:after="0"/>
        <w:rPr>
          <w:rFonts w:ascii="Times New Roman" w:hAnsi="Times New Roman"/>
          <w:b/>
        </w:rPr>
      </w:pPr>
      <w:r w:rsidRPr="00D945A1">
        <w:rPr>
          <w:rFonts w:ascii="Times New Roman" w:hAnsi="Times New Roman"/>
          <w:b/>
          <w:color w:val="806000" w:themeColor="accent4" w:themeShade="80"/>
        </w:rPr>
        <w:t>Tematick</w:t>
      </w:r>
      <w:r w:rsidR="008F29AF" w:rsidRPr="00D945A1">
        <w:rPr>
          <w:rFonts w:ascii="Times New Roman" w:hAnsi="Times New Roman"/>
          <w:b/>
          <w:color w:val="806000" w:themeColor="accent4" w:themeShade="80"/>
        </w:rPr>
        <w:t>ý celok:</w:t>
      </w:r>
      <w:r w:rsidR="00D945A1">
        <w:rPr>
          <w:rFonts w:ascii="Times New Roman" w:hAnsi="Times New Roman"/>
          <w:b/>
          <w:color w:val="833C0B" w:themeColor="accent2" w:themeShade="80"/>
        </w:rPr>
        <w:t xml:space="preserve"> </w:t>
      </w:r>
      <w:r w:rsidR="008F29AF" w:rsidRPr="008F29AF">
        <w:rPr>
          <w:rFonts w:ascii="Times New Roman" w:hAnsi="Times New Roman"/>
          <w:b/>
        </w:rPr>
        <w:t>Náš región – naša vlasť</w:t>
      </w:r>
    </w:p>
    <w:p w:rsidR="008E6C03" w:rsidRPr="003744D0" w:rsidRDefault="008E6C03" w:rsidP="008E6C03">
      <w:pPr>
        <w:spacing w:after="0"/>
        <w:rPr>
          <w:rFonts w:ascii="Times New Roman" w:hAnsi="Times New Roman"/>
          <w:b/>
        </w:rPr>
      </w:pPr>
      <w:r w:rsidRPr="003744D0">
        <w:rPr>
          <w:rFonts w:ascii="Times New Roman" w:hAnsi="Times New Roman"/>
          <w:b/>
        </w:rPr>
        <w:t>Charakteristika tematického celku</w:t>
      </w: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Cs w:val="18"/>
        </w:rPr>
      </w:pPr>
      <w:r w:rsidRPr="003744D0">
        <w:rPr>
          <w:rFonts w:ascii="Times New Roman" w:hAnsi="Times New Roman"/>
          <w:szCs w:val="18"/>
        </w:rPr>
        <w:t xml:space="preserve">Rozvíjanie povedomia a  príslušnosti k svojmu regiónu – k svojej vlasti (Čo sa mi najviac páči na našom regióne, na našom Slovensku? Čo z neho by mi najviac chýbalo?)  </w:t>
      </w: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Cs w:val="18"/>
        </w:rPr>
      </w:pPr>
      <w:r w:rsidRPr="003744D0">
        <w:rPr>
          <w:rFonts w:ascii="Times New Roman" w:hAnsi="Times New Roman"/>
          <w:szCs w:val="18"/>
        </w:rPr>
        <w:t xml:space="preserve">Iniciatíva pri poznávaní a ovplyvňovaní vlastného regiónu – dobre poznať svoje bydlisko a jeho okolie - geografiu, kultúru, osobnosti, ale aj vedieť, čo nášmu regiónu chýba, čo by bolo treba v ňom vylepšiť (objavovanie tradícií, ochrana a ich rozvoj)  </w:t>
      </w: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Cs w:val="18"/>
        </w:rPr>
      </w:pPr>
      <w:r w:rsidRPr="003744D0">
        <w:rPr>
          <w:rFonts w:ascii="Times New Roman" w:hAnsi="Times New Roman"/>
          <w:szCs w:val="18"/>
        </w:rPr>
        <w:lastRenderedPageBreak/>
        <w:t xml:space="preserve">Ekologické správanie, vzťah k faune a flóre regiónu (Čo sa mi nepáči alebo čo ma trápi na našom regióne? Čo by som mohol urobiť v jeho prospech ja alebo my spoločne).     </w:t>
      </w:r>
    </w:p>
    <w:p w:rsidR="008E6C03" w:rsidRPr="003744D0" w:rsidRDefault="008E6C03" w:rsidP="008E6C03">
      <w:pPr>
        <w:pStyle w:val="Default"/>
        <w:jc w:val="both"/>
        <w:rPr>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276"/>
        <w:gridCol w:w="1418"/>
        <w:gridCol w:w="1559"/>
        <w:gridCol w:w="1950"/>
      </w:tblGrid>
      <w:tr w:rsidR="008E6C03" w:rsidRPr="003744D0" w:rsidTr="008F29AF">
        <w:tc>
          <w:tcPr>
            <w:tcW w:w="1242" w:type="dxa"/>
            <w:shd w:val="clear" w:color="auto" w:fill="A8D08D" w:themeFill="accent6" w:themeFillTint="99"/>
          </w:tcPr>
          <w:p w:rsidR="008E6C03" w:rsidRPr="003744D0" w:rsidRDefault="008E6C03"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701"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Téma</w:t>
            </w:r>
          </w:p>
        </w:tc>
        <w:tc>
          <w:tcPr>
            <w:tcW w:w="1276"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Obsahový štandard</w:t>
            </w:r>
          </w:p>
        </w:tc>
        <w:tc>
          <w:tcPr>
            <w:tcW w:w="1418"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Metódy a postupy</w:t>
            </w:r>
          </w:p>
        </w:tc>
        <w:tc>
          <w:tcPr>
            <w:tcW w:w="1559"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sz w:val="20"/>
                <w:szCs w:val="20"/>
              </w:rPr>
              <w:t>Organizačné</w:t>
            </w:r>
            <w:r w:rsidRPr="003744D0">
              <w:rPr>
                <w:rFonts w:ascii="Times New Roman" w:hAnsi="Times New Roman"/>
                <w:b/>
              </w:rPr>
              <w:t xml:space="preserve"> formy práce</w:t>
            </w:r>
          </w:p>
        </w:tc>
        <w:tc>
          <w:tcPr>
            <w:tcW w:w="1950" w:type="dxa"/>
            <w:shd w:val="clear" w:color="auto" w:fill="A8D08D" w:themeFill="accent6" w:themeFillTint="99"/>
          </w:tcPr>
          <w:p w:rsidR="008E6C03" w:rsidRPr="003744D0" w:rsidRDefault="008E6C03" w:rsidP="006D7F31">
            <w:pPr>
              <w:spacing w:after="0" w:line="240" w:lineRule="auto"/>
              <w:jc w:val="center"/>
              <w:rPr>
                <w:rFonts w:ascii="Times New Roman" w:hAnsi="Times New Roman"/>
                <w:b/>
              </w:rPr>
            </w:pPr>
            <w:r w:rsidRPr="003744D0">
              <w:rPr>
                <w:rFonts w:ascii="Times New Roman" w:hAnsi="Times New Roman"/>
                <w:b/>
              </w:rPr>
              <w:t>Výkonový štandard</w:t>
            </w:r>
          </w:p>
        </w:tc>
      </w:tr>
      <w:tr w:rsidR="008E6C03" w:rsidRPr="003744D0" w:rsidTr="008F29AF">
        <w:trPr>
          <w:trHeight w:val="2609"/>
        </w:trPr>
        <w:tc>
          <w:tcPr>
            <w:tcW w:w="1242"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Náš región – naša vlasť</w:t>
            </w:r>
          </w:p>
          <w:p w:rsidR="008E6C03" w:rsidRPr="003744D0" w:rsidRDefault="008E6C03" w:rsidP="006D7F31">
            <w:pPr>
              <w:spacing w:after="0" w:line="240" w:lineRule="auto"/>
              <w:rPr>
                <w:rFonts w:ascii="Times New Roman" w:hAnsi="Times New Roman"/>
                <w:sz w:val="16"/>
                <w:szCs w:val="16"/>
              </w:rPr>
            </w:pPr>
          </w:p>
        </w:tc>
        <w:tc>
          <w:tcPr>
            <w:tcW w:w="1701" w:type="dxa"/>
            <w:shd w:val="clear" w:color="auto" w:fill="FFFFFF" w:themeFill="background1"/>
          </w:tcPr>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Rozvíjanie povedomia a  príslušnosti k svojmu regiónu – k svojej vlasti (Čo sa mi najviac páči na našom regióne, na našom Slovensku? Čo z neho by mi najviac chýbalo?).</w:t>
            </w:r>
          </w:p>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Iniciatíva pri poznávaní a ovplyvňovaní vlastného regiónu – dobre poznať svoje bydlisko a jeho okolie - geografiu, kultúru, osobnosti, ale aj vedieť, čo nášmu regiónu chýba, čo by bolo treba v ňom vylepšiť (objavovanie tradícií, ochrana a ich rozvoj.</w:t>
            </w:r>
          </w:p>
          <w:p w:rsidR="008E6C03" w:rsidRPr="008F29AF" w:rsidRDefault="008E6C03" w:rsidP="006D7F31">
            <w:pPr>
              <w:spacing w:after="0" w:line="240" w:lineRule="auto"/>
              <w:rPr>
                <w:rFonts w:ascii="Times New Roman" w:hAnsi="Times New Roman"/>
              </w:rPr>
            </w:pPr>
          </w:p>
          <w:p w:rsidR="008E6C03" w:rsidRPr="008F29AF" w:rsidRDefault="008E6C03" w:rsidP="006D7F31">
            <w:pPr>
              <w:spacing w:after="0" w:line="240" w:lineRule="auto"/>
              <w:rPr>
                <w:rFonts w:ascii="Times New Roman" w:hAnsi="Times New Roman"/>
              </w:rPr>
            </w:pPr>
            <w:r w:rsidRPr="008F29AF">
              <w:rPr>
                <w:rFonts w:ascii="Times New Roman" w:hAnsi="Times New Roman"/>
              </w:rPr>
              <w:t xml:space="preserve">Ekologické správanie, vzťah k faune a flóre regiónu (Čo sa mi nepáči alebo čo ma trápi na našom regióne? Čo by som mohol urobiť v jeho prospech ja alebo my spoločne).     </w:t>
            </w:r>
          </w:p>
          <w:p w:rsidR="008E6C03" w:rsidRPr="008F29AF" w:rsidRDefault="008E6C03" w:rsidP="006D7F31">
            <w:pPr>
              <w:spacing w:after="0" w:line="240" w:lineRule="auto"/>
              <w:rPr>
                <w:rFonts w:ascii="Times New Roman" w:hAnsi="Times New Roman"/>
              </w:rPr>
            </w:pPr>
          </w:p>
        </w:tc>
        <w:tc>
          <w:tcPr>
            <w:tcW w:w="1276" w:type="dxa"/>
            <w:shd w:val="clear" w:color="auto" w:fill="FFFFFF" w:themeFill="background1"/>
          </w:tcPr>
          <w:p w:rsidR="008E6C03" w:rsidRPr="008F29AF" w:rsidRDefault="008E6C03" w:rsidP="006D7F31">
            <w:pPr>
              <w:pStyle w:val="Default"/>
              <w:rPr>
                <w:sz w:val="22"/>
                <w:szCs w:val="22"/>
              </w:rPr>
            </w:pPr>
          </w:p>
          <w:p w:rsidR="008E6C03" w:rsidRPr="008F29AF" w:rsidRDefault="008F29AF" w:rsidP="008F29AF">
            <w:pPr>
              <w:pStyle w:val="Default"/>
              <w:rPr>
                <w:sz w:val="22"/>
                <w:szCs w:val="22"/>
              </w:rPr>
            </w:pPr>
            <w:r>
              <w:rPr>
                <w:sz w:val="22"/>
                <w:szCs w:val="22"/>
              </w:rPr>
              <w:t>D</w:t>
            </w:r>
            <w:r w:rsidR="008E6C03" w:rsidRPr="008F29AF">
              <w:rPr>
                <w:sz w:val="22"/>
                <w:szCs w:val="22"/>
              </w:rPr>
              <w:t xml:space="preserve">edina, mesto, región </w:t>
            </w: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Pr>
                <w:sz w:val="22"/>
                <w:szCs w:val="22"/>
              </w:rPr>
              <w:t>V</w:t>
            </w:r>
            <w:r w:rsidR="008E6C03" w:rsidRPr="008F29AF">
              <w:rPr>
                <w:sz w:val="22"/>
                <w:szCs w:val="22"/>
              </w:rPr>
              <w:t>lasť, Slovensko</w:t>
            </w:r>
          </w:p>
          <w:p w:rsidR="008E6C03" w:rsidRPr="008F29AF" w:rsidRDefault="008E6C03" w:rsidP="006D7F31">
            <w:pPr>
              <w:pStyle w:val="Default"/>
              <w:rPr>
                <w:sz w:val="22"/>
                <w:szCs w:val="22"/>
              </w:rPr>
            </w:pPr>
          </w:p>
          <w:p w:rsidR="008E6C03" w:rsidRPr="008F29AF" w:rsidRDefault="008E6C03" w:rsidP="006D7F31">
            <w:pPr>
              <w:pStyle w:val="Default"/>
              <w:rPr>
                <w:sz w:val="22"/>
                <w:szCs w:val="22"/>
              </w:rPr>
            </w:pPr>
          </w:p>
          <w:p w:rsidR="008E6C03" w:rsidRPr="008F29AF" w:rsidRDefault="008E6C03" w:rsidP="006D7F31">
            <w:pPr>
              <w:pStyle w:val="Default"/>
              <w:rPr>
                <w:sz w:val="22"/>
                <w:szCs w:val="22"/>
              </w:rPr>
            </w:pPr>
          </w:p>
          <w:p w:rsidR="008E6C03" w:rsidRPr="008F29AF" w:rsidRDefault="008E6C03" w:rsidP="006D7F31">
            <w:pPr>
              <w:pStyle w:val="Default"/>
              <w:rPr>
                <w:sz w:val="22"/>
                <w:szCs w:val="22"/>
              </w:rPr>
            </w:pPr>
          </w:p>
          <w:p w:rsidR="008E6C03" w:rsidRPr="008F29AF" w:rsidRDefault="008E6C03" w:rsidP="006D7F31">
            <w:pPr>
              <w:pStyle w:val="Default"/>
              <w:rPr>
                <w:sz w:val="22"/>
                <w:szCs w:val="22"/>
              </w:rPr>
            </w:pPr>
          </w:p>
          <w:p w:rsidR="008E6C03" w:rsidRPr="008F29AF" w:rsidRDefault="008F29AF" w:rsidP="008F29AF">
            <w:pPr>
              <w:pStyle w:val="Default"/>
              <w:rPr>
                <w:sz w:val="22"/>
                <w:szCs w:val="22"/>
              </w:rPr>
            </w:pPr>
            <w:r>
              <w:rPr>
                <w:sz w:val="22"/>
                <w:szCs w:val="22"/>
              </w:rPr>
              <w:t>V</w:t>
            </w:r>
            <w:r w:rsidR="008E6C03" w:rsidRPr="008F29AF">
              <w:rPr>
                <w:sz w:val="22"/>
                <w:szCs w:val="22"/>
              </w:rPr>
              <w:t>lastenectvo</w:t>
            </w:r>
          </w:p>
          <w:p w:rsidR="008E6C03" w:rsidRPr="008F29AF" w:rsidRDefault="008E6C03" w:rsidP="006D7F31">
            <w:pPr>
              <w:pStyle w:val="Default"/>
              <w:ind w:left="360"/>
              <w:rPr>
                <w:sz w:val="22"/>
                <w:szCs w:val="22"/>
              </w:rPr>
            </w:pPr>
          </w:p>
        </w:tc>
        <w:tc>
          <w:tcPr>
            <w:tcW w:w="1418" w:type="dxa"/>
          </w:tcPr>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r w:rsidRPr="008F29AF">
              <w:rPr>
                <w:rFonts w:ascii="Times New Roman" w:hAnsi="Times New Roman"/>
              </w:rPr>
              <w:t xml:space="preserve"> Zážitkové metódy,</w:t>
            </w: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r w:rsidRPr="008F29AF">
              <w:rPr>
                <w:rFonts w:ascii="Times New Roman" w:hAnsi="Times New Roman"/>
              </w:rPr>
              <w:t>metódy hry, dramatizácia, metóda čítania, počúvania, kreslenia,</w:t>
            </w: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r w:rsidRPr="008F29AF">
              <w:rPr>
                <w:rFonts w:ascii="Times New Roman" w:hAnsi="Times New Roman"/>
              </w:rPr>
              <w:t>rozhovor, rozprávanie, aktivačné metódy</w:t>
            </w: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p>
          <w:p w:rsidR="008E6C03" w:rsidRPr="008F29AF" w:rsidRDefault="008E6C03" w:rsidP="006D7F31">
            <w:pPr>
              <w:rPr>
                <w:rFonts w:ascii="Times New Roman" w:hAnsi="Times New Roman"/>
              </w:rPr>
            </w:pPr>
          </w:p>
        </w:tc>
        <w:tc>
          <w:tcPr>
            <w:tcW w:w="1559" w:type="dxa"/>
          </w:tcPr>
          <w:p w:rsidR="008E6C03" w:rsidRPr="008F29AF" w:rsidRDefault="008E6C03" w:rsidP="006D7F31">
            <w:pPr>
              <w:rPr>
                <w:rFonts w:ascii="Times New Roman" w:hAnsi="Times New Roman"/>
              </w:rPr>
            </w:pPr>
            <w:r w:rsidRPr="008F29AF">
              <w:rPr>
                <w:rFonts w:ascii="Times New Roman" w:hAnsi="Times New Roman"/>
              </w:rPr>
              <w:t xml:space="preserve">Vyučovacia hodina, práca vo dvojiciach, </w:t>
            </w:r>
          </w:p>
          <w:p w:rsidR="008E6C03" w:rsidRPr="008F29AF" w:rsidRDefault="008E6C03" w:rsidP="006D7F31">
            <w:pPr>
              <w:rPr>
                <w:rFonts w:ascii="Times New Roman" w:hAnsi="Times New Roman"/>
              </w:rPr>
            </w:pPr>
            <w:r w:rsidRPr="008F29AF">
              <w:rPr>
                <w:rFonts w:ascii="Times New Roman" w:hAnsi="Times New Roman"/>
              </w:rPr>
              <w:t xml:space="preserve">skupinové vyučovanie, </w:t>
            </w:r>
          </w:p>
          <w:p w:rsidR="008E6C03" w:rsidRPr="008F29AF" w:rsidRDefault="008E6C03" w:rsidP="006D7F31">
            <w:pPr>
              <w:rPr>
                <w:rFonts w:ascii="Times New Roman" w:hAnsi="Times New Roman"/>
              </w:rPr>
            </w:pPr>
            <w:r w:rsidRPr="008F29AF">
              <w:rPr>
                <w:rFonts w:ascii="Times New Roman" w:hAnsi="Times New Roman"/>
              </w:rPr>
              <w:t>problémové vyučovanie</w:t>
            </w:r>
          </w:p>
          <w:p w:rsidR="008E6C03" w:rsidRPr="008F29AF" w:rsidRDefault="008E6C03" w:rsidP="006D7F31">
            <w:pPr>
              <w:rPr>
                <w:rFonts w:ascii="Times New Roman" w:hAnsi="Times New Roman"/>
              </w:rPr>
            </w:pPr>
          </w:p>
        </w:tc>
        <w:tc>
          <w:tcPr>
            <w:tcW w:w="1950" w:type="dxa"/>
          </w:tcPr>
          <w:p w:rsidR="008F29AF" w:rsidRPr="008F29AF" w:rsidRDefault="008F29AF" w:rsidP="008F29AF">
            <w:pPr>
              <w:pStyle w:val="Default"/>
              <w:rPr>
                <w:b/>
                <w:color w:val="auto"/>
                <w:sz w:val="22"/>
                <w:szCs w:val="22"/>
              </w:rPr>
            </w:pPr>
            <w:r w:rsidRPr="008F29AF">
              <w:rPr>
                <w:b/>
                <w:color w:val="auto"/>
                <w:sz w:val="22"/>
                <w:szCs w:val="22"/>
              </w:rPr>
              <w:t>Žiak na konci 4.ročníka vie/ovláda:</w:t>
            </w:r>
          </w:p>
          <w:p w:rsidR="008F29AF" w:rsidRDefault="008F29AF" w:rsidP="008F29AF">
            <w:pPr>
              <w:pStyle w:val="Default"/>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priradiť</w:t>
            </w:r>
            <w:r w:rsidR="008E6C03" w:rsidRPr="008F29AF">
              <w:rPr>
                <w:sz w:val="22"/>
                <w:szCs w:val="22"/>
              </w:rPr>
              <w:t xml:space="preserve"> svoje bydlisko do lokality regiónu, </w:t>
            </w: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pomenovať</w:t>
            </w:r>
            <w:r w:rsidR="008E6C03" w:rsidRPr="008F29AF">
              <w:rPr>
                <w:sz w:val="22"/>
                <w:szCs w:val="22"/>
              </w:rPr>
              <w:t xml:space="preserve"> špecifiká, krásy i možnosti svojho regiónu,</w:t>
            </w: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napísať</w:t>
            </w:r>
            <w:r w:rsidR="008E6C03" w:rsidRPr="008F29AF">
              <w:rPr>
                <w:sz w:val="22"/>
                <w:szCs w:val="22"/>
              </w:rPr>
              <w:t xml:space="preserve"> list priateľovi, v ktorom bude vykreslený jeho región,</w:t>
            </w: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zostaviť</w:t>
            </w:r>
            <w:r w:rsidR="008E6C03" w:rsidRPr="008F29AF">
              <w:rPr>
                <w:sz w:val="22"/>
                <w:szCs w:val="22"/>
              </w:rPr>
              <w:t xml:space="preserve"> prezentáciu, v ktorej predstaví svoj región, </w:t>
            </w: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p w:rsidR="008E6C03" w:rsidRPr="008F29AF" w:rsidRDefault="008F29AF" w:rsidP="008F29AF">
            <w:pPr>
              <w:pStyle w:val="Default"/>
              <w:rPr>
                <w:sz w:val="22"/>
                <w:szCs w:val="22"/>
              </w:rPr>
            </w:pPr>
            <w:r w:rsidRPr="008F29AF">
              <w:rPr>
                <w:b/>
                <w:sz w:val="22"/>
                <w:szCs w:val="22"/>
              </w:rPr>
              <w:t>-</w:t>
            </w:r>
            <w:r w:rsidR="008E6C03" w:rsidRPr="008F29AF">
              <w:rPr>
                <w:b/>
                <w:sz w:val="22"/>
                <w:szCs w:val="22"/>
              </w:rPr>
              <w:t>navrhnúť</w:t>
            </w:r>
            <w:r w:rsidR="008E6C03" w:rsidRPr="008F29AF">
              <w:rPr>
                <w:sz w:val="22"/>
                <w:szCs w:val="22"/>
              </w:rPr>
              <w:t xml:space="preserve"> akciu na pomoc svojho regiónu.</w:t>
            </w:r>
          </w:p>
          <w:p w:rsidR="008E6C03" w:rsidRPr="008F29AF" w:rsidRDefault="008E6C03" w:rsidP="006D7F31">
            <w:pPr>
              <w:pStyle w:val="Default"/>
              <w:ind w:left="360"/>
              <w:rPr>
                <w:sz w:val="22"/>
                <w:szCs w:val="22"/>
              </w:rPr>
            </w:pPr>
          </w:p>
          <w:p w:rsidR="008E6C03" w:rsidRPr="008F29AF" w:rsidRDefault="008E6C03" w:rsidP="006D7F31">
            <w:pPr>
              <w:pStyle w:val="Default"/>
              <w:ind w:left="360"/>
              <w:rPr>
                <w:sz w:val="22"/>
                <w:szCs w:val="22"/>
              </w:rPr>
            </w:pPr>
          </w:p>
        </w:tc>
      </w:tr>
    </w:tbl>
    <w:p w:rsidR="008E6C03" w:rsidRPr="003744D0" w:rsidRDefault="008E6C03" w:rsidP="008E6C03">
      <w:pPr>
        <w:pStyle w:val="Default"/>
        <w:jc w:val="both"/>
        <w:rPr>
          <w:sz w:val="22"/>
          <w:szCs w:val="18"/>
        </w:rPr>
      </w:pPr>
    </w:p>
    <w:p w:rsidR="008E6C03" w:rsidRPr="003744D0" w:rsidRDefault="008E6C03" w:rsidP="008E6C03">
      <w:pPr>
        <w:pStyle w:val="Default"/>
        <w:jc w:val="both"/>
        <w:rPr>
          <w:sz w:val="22"/>
          <w:szCs w:val="18"/>
        </w:rPr>
      </w:pP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Učené zdroje:</w:t>
      </w:r>
    </w:p>
    <w:p w:rsidR="008E6C03" w:rsidRPr="003744D0" w:rsidRDefault="008E6C03" w:rsidP="008E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56"/>
        <w:gridCol w:w="2452"/>
        <w:gridCol w:w="2461"/>
      </w:tblGrid>
      <w:tr w:rsidR="008E6C03" w:rsidRPr="003744D0" w:rsidTr="008F29AF">
        <w:tc>
          <w:tcPr>
            <w:tcW w:w="2093"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Odborná literatúra</w:t>
            </w:r>
          </w:p>
        </w:tc>
        <w:tc>
          <w:tcPr>
            <w:tcW w:w="2056"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Učebné pomôcky</w:t>
            </w:r>
          </w:p>
        </w:tc>
        <w:tc>
          <w:tcPr>
            <w:tcW w:w="2452"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Materiálne učebné prostriedky</w:t>
            </w:r>
          </w:p>
        </w:tc>
        <w:tc>
          <w:tcPr>
            <w:tcW w:w="2461"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Ďalšie zdroje</w:t>
            </w:r>
          </w:p>
        </w:tc>
      </w:tr>
      <w:tr w:rsidR="008E6C03" w:rsidRPr="003744D0" w:rsidTr="008F29AF">
        <w:tc>
          <w:tcPr>
            <w:tcW w:w="2093" w:type="dxa"/>
            <w:shd w:val="clear" w:color="auto" w:fill="A8D08D" w:themeFill="accent6" w:themeFillTint="99"/>
          </w:tcPr>
          <w:p w:rsidR="008E6C03" w:rsidRPr="003744D0" w:rsidRDefault="008E6C03" w:rsidP="006D7F31">
            <w:pPr>
              <w:spacing w:after="0"/>
              <w:rPr>
                <w:rFonts w:ascii="Times New Roman" w:hAnsi="Times New Roman"/>
                <w:b/>
              </w:rPr>
            </w:pPr>
            <w:r w:rsidRPr="003744D0">
              <w:rPr>
                <w:rFonts w:ascii="Times New Roman" w:hAnsi="Times New Roman"/>
                <w:b/>
              </w:rPr>
              <w:t xml:space="preserve">Etická výchova    pre 1.-4. ročník ZŠ/ E.Ivanová, </w:t>
            </w:r>
          </w:p>
          <w:p w:rsidR="008E6C03" w:rsidRPr="003744D0" w:rsidRDefault="008E6C03" w:rsidP="006D7F31">
            <w:pPr>
              <w:spacing w:after="0"/>
              <w:rPr>
                <w:rFonts w:ascii="Times New Roman" w:hAnsi="Times New Roman"/>
                <w:b/>
              </w:rPr>
            </w:pPr>
            <w:r w:rsidRPr="003744D0">
              <w:rPr>
                <w:rFonts w:ascii="Times New Roman" w:hAnsi="Times New Roman"/>
                <w:b/>
              </w:rPr>
              <w:t xml:space="preserve">Ľ. Kopinová, </w:t>
            </w:r>
          </w:p>
          <w:p w:rsidR="008E6C03" w:rsidRPr="003744D0" w:rsidRDefault="008E6C03" w:rsidP="006D7F31">
            <w:pPr>
              <w:rPr>
                <w:rFonts w:ascii="Times New Roman" w:hAnsi="Times New Roman"/>
                <w:b/>
              </w:rPr>
            </w:pPr>
            <w:r w:rsidRPr="003744D0">
              <w:rPr>
                <w:rFonts w:ascii="Times New Roman" w:hAnsi="Times New Roman"/>
                <w:b/>
              </w:rPr>
              <w:t>E. Lišková/</w:t>
            </w:r>
          </w:p>
        </w:tc>
        <w:tc>
          <w:tcPr>
            <w:tcW w:w="2056" w:type="dxa"/>
            <w:shd w:val="clear" w:color="auto" w:fill="FFFFFF" w:themeFill="background1"/>
          </w:tcPr>
          <w:p w:rsidR="008E6C03" w:rsidRPr="003744D0" w:rsidRDefault="008E6C03" w:rsidP="006D7F31">
            <w:pPr>
              <w:spacing w:after="0" w:line="240" w:lineRule="auto"/>
              <w:rPr>
                <w:rFonts w:ascii="Times New Roman" w:hAnsi="Times New Roman"/>
              </w:rPr>
            </w:pPr>
            <w:r w:rsidRPr="003744D0">
              <w:rPr>
                <w:rFonts w:ascii="Times New Roman" w:hAnsi="Times New Roman"/>
              </w:rPr>
              <w:t>Pracovné listy</w:t>
            </w:r>
          </w:p>
        </w:tc>
        <w:tc>
          <w:tcPr>
            <w:tcW w:w="2452" w:type="dxa"/>
            <w:shd w:val="clear" w:color="auto" w:fill="FFFFFF" w:themeFill="background1"/>
          </w:tcPr>
          <w:p w:rsidR="008E6C03" w:rsidRPr="003744D0" w:rsidRDefault="008E6C03" w:rsidP="006D7F31">
            <w:pPr>
              <w:spacing w:after="0" w:line="240" w:lineRule="auto"/>
              <w:rPr>
                <w:rFonts w:ascii="Times New Roman" w:hAnsi="Times New Roman"/>
                <w:b/>
              </w:rPr>
            </w:pPr>
          </w:p>
        </w:tc>
        <w:tc>
          <w:tcPr>
            <w:tcW w:w="2461" w:type="dxa"/>
            <w:shd w:val="clear" w:color="auto" w:fill="FFFFFF" w:themeFill="background1"/>
          </w:tcPr>
          <w:p w:rsidR="008E6C03" w:rsidRPr="003744D0" w:rsidRDefault="008E6C03" w:rsidP="006D7F31">
            <w:pPr>
              <w:spacing w:after="0" w:line="240" w:lineRule="auto"/>
              <w:rPr>
                <w:rFonts w:ascii="Times New Roman" w:hAnsi="Times New Roman"/>
                <w:b/>
              </w:rPr>
            </w:pPr>
          </w:p>
        </w:tc>
      </w:tr>
    </w:tbl>
    <w:p w:rsidR="008E6C03" w:rsidRPr="003744D0" w:rsidRDefault="008E6C03" w:rsidP="008E6C03">
      <w:pPr>
        <w:rPr>
          <w:rFonts w:ascii="Times New Roman" w:hAnsi="Times New Roman"/>
        </w:rPr>
      </w:pPr>
    </w:p>
    <w:p w:rsidR="008E6C03" w:rsidRPr="003744D0" w:rsidRDefault="008E6C03" w:rsidP="008E6C03">
      <w:pPr>
        <w:rPr>
          <w:rFonts w:ascii="Times New Roman" w:hAnsi="Times New Roman"/>
          <w:b/>
        </w:rPr>
      </w:pPr>
      <w:r w:rsidRPr="003744D0">
        <w:rPr>
          <w:rFonts w:ascii="Times New Roman" w:hAnsi="Times New Roman"/>
          <w:b/>
        </w:rPr>
        <w:t>Začlenenie prierezových tém: viď v INOVOVANOM ŠKOLSKOM VZDELÁVACOM PROGRAME 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E6C03" w:rsidRPr="003744D0" w:rsidTr="00D945A1">
        <w:tc>
          <w:tcPr>
            <w:tcW w:w="9067" w:type="dxa"/>
            <w:shd w:val="clear" w:color="auto" w:fill="A8D08D" w:themeFill="accent6" w:themeFillTint="99"/>
          </w:tcPr>
          <w:p w:rsidR="008E6C03" w:rsidRPr="003744D0" w:rsidRDefault="008E6C03" w:rsidP="006D7F31">
            <w:pPr>
              <w:spacing w:after="0" w:line="240" w:lineRule="auto"/>
              <w:rPr>
                <w:rFonts w:ascii="Times New Roman" w:hAnsi="Times New Roman"/>
                <w:b/>
              </w:rPr>
            </w:pPr>
            <w:r w:rsidRPr="003744D0">
              <w:rPr>
                <w:rFonts w:ascii="Times New Roman" w:hAnsi="Times New Roman"/>
                <w:b/>
              </w:rPr>
              <w:t>Hodnotenie žiaka</w:t>
            </w:r>
          </w:p>
        </w:tc>
      </w:tr>
      <w:tr w:rsidR="008E6C03" w:rsidRPr="003744D0" w:rsidTr="006D7F31">
        <w:tc>
          <w:tcPr>
            <w:tcW w:w="9067" w:type="dxa"/>
            <w:shd w:val="clear" w:color="auto" w:fill="auto"/>
          </w:tcPr>
          <w:p w:rsidR="008E6C03" w:rsidRPr="003744D0" w:rsidRDefault="008E6C03" w:rsidP="006D7F31">
            <w:pPr>
              <w:spacing w:after="0" w:line="240" w:lineRule="auto"/>
              <w:rPr>
                <w:rFonts w:ascii="Times New Roman" w:hAnsi="Times New Roman"/>
                <w:b/>
              </w:rPr>
            </w:pPr>
            <w:r w:rsidRPr="003744D0">
              <w:rPr>
                <w:rFonts w:ascii="Times New Roman" w:hAnsi="Times New Roman"/>
              </w:rPr>
              <w:t>Predmet  etická výchova  sa klasifikuje  slovne . Hodnotenie  prebieha v súlade s Metodickým pokynom č. 22/2011 na hodnotenie žiakov základnej školy MŠ SR pod č. 2011-3121/ 12824:4-921 s platnosťou od 01.05.2011.</w:t>
            </w:r>
          </w:p>
        </w:tc>
      </w:tr>
    </w:tbl>
    <w:p w:rsidR="001A1427" w:rsidRPr="003744D0" w:rsidRDefault="001A1427" w:rsidP="001A1427">
      <w:pPr>
        <w:rPr>
          <w:rFonts w:ascii="Times New Roman" w:hAnsi="Times New Roman"/>
        </w:rPr>
      </w:pPr>
    </w:p>
    <w:p w:rsidR="001A1427" w:rsidRPr="00D945A1" w:rsidRDefault="001A1427" w:rsidP="00D945A1">
      <w:pPr>
        <w:pStyle w:val="Nadpis2"/>
        <w:rPr>
          <w:rFonts w:ascii="Times New Roman" w:hAnsi="Times New Roman" w:cs="Times New Roman"/>
          <w:b w:val="0"/>
          <w:color w:val="806000" w:themeColor="accent4" w:themeShade="80"/>
        </w:rPr>
      </w:pPr>
      <w:bookmarkStart w:id="24" w:name="_Toc21546442"/>
      <w:r w:rsidRPr="00D945A1">
        <w:rPr>
          <w:rFonts w:ascii="Times New Roman" w:hAnsi="Times New Roman" w:cs="Times New Roman"/>
          <w:b w:val="0"/>
          <w:color w:val="806000" w:themeColor="accent4" w:themeShade="80"/>
        </w:rPr>
        <w:t>1.8 Pracovné vyučovanie</w:t>
      </w:r>
      <w:bookmarkEnd w:id="24"/>
    </w:p>
    <w:p w:rsidR="00520BC6" w:rsidRPr="003744D0" w:rsidRDefault="00520BC6" w:rsidP="00520BC6">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1427" w:rsidRPr="003744D0" w:rsidTr="008F29AF">
        <w:tc>
          <w:tcPr>
            <w:tcW w:w="9209" w:type="dxa"/>
            <w:shd w:val="clear" w:color="auto" w:fill="A8D08D" w:themeFill="accent6" w:themeFillTint="99"/>
          </w:tcPr>
          <w:p w:rsidR="001A1427" w:rsidRPr="003744D0" w:rsidRDefault="001A1427" w:rsidP="001A1427">
            <w:pPr>
              <w:spacing w:after="0" w:line="240" w:lineRule="auto"/>
              <w:jc w:val="center"/>
              <w:rPr>
                <w:rFonts w:ascii="Times New Roman" w:hAnsi="Times New Roman"/>
              </w:rPr>
            </w:pPr>
            <w:r w:rsidRPr="003744D0">
              <w:rPr>
                <w:rFonts w:ascii="Times New Roman" w:hAnsi="Times New Roman"/>
                <w:b/>
              </w:rPr>
              <w:t xml:space="preserve">VYUČOVACÍ PREDMET PRACOVNÉ VYUČOVANIE </w:t>
            </w:r>
          </w:p>
        </w:tc>
      </w:tr>
    </w:tbl>
    <w:p w:rsidR="001A1427" w:rsidRPr="003744D0" w:rsidRDefault="001A1427" w:rsidP="001A142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Názov predmetu: PRACOVNÉ VYUČOVANIE</w:t>
            </w:r>
          </w:p>
        </w:tc>
      </w:tr>
      <w:tr w:rsidR="001A1427" w:rsidRPr="003744D0" w:rsidTr="008F29AF">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Časo</w:t>
            </w:r>
            <w:r w:rsidR="008F29AF">
              <w:rPr>
                <w:rFonts w:ascii="Times New Roman" w:hAnsi="Times New Roman"/>
                <w:b/>
              </w:rPr>
              <w:t>vý rozsah výučby spolu: 1 hodina týždenne, spolu 33 hodín</w:t>
            </w:r>
          </w:p>
        </w:tc>
      </w:tr>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Ročník: štvrtý</w:t>
            </w:r>
          </w:p>
        </w:tc>
      </w:tr>
      <w:tr w:rsidR="001A1427" w:rsidRPr="003744D0" w:rsidTr="008F29AF">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8F29AF">
              <w:rPr>
                <w:rFonts w:ascii="Times New Roman" w:hAnsi="Times New Roman"/>
              </w:rPr>
              <w:t>škola, Námeste A.H.Škultétyho 9, Veľký Krtíš</w:t>
            </w:r>
          </w:p>
        </w:tc>
      </w:tr>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1A1427" w:rsidRPr="003744D0" w:rsidTr="008F29AF">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1A1427" w:rsidRPr="003744D0" w:rsidRDefault="001A1427" w:rsidP="001A1427">
      <w:pPr>
        <w:rPr>
          <w:rFonts w:ascii="Times New Roman" w:hAnsi="Times New Roman"/>
        </w:rPr>
      </w:pP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rPr>
        <w:t>Pracovné vyučovanie na primárnom stupni vzdelávania je zamerané na široké spektrum pracovných činností a technológií založených na tvorivej tímovej spolupráci. Technickým vzdelávaním sú žiaci vedení k získaniu základných užívateľských zručností v rôznych oblastiach ľudskej činnosti. Vzdelávací obsah predmetu pracovné vyučovanie prispieva k vytváraniu životnej a profesijnej orientácie žiakov. Predmet je zameraný na rozvoj praktických pracovných zručností a doplňuje celé základné vzdelávanie o dôležitú zložku nevyhnutnú pre uplatnenie človeka v ďalšom živote a v spoločnosti.</w:t>
      </w:r>
    </w:p>
    <w:p w:rsidR="001A1427" w:rsidRDefault="001A1427" w:rsidP="001A1427">
      <w:pPr>
        <w:widowControl w:val="0"/>
        <w:autoSpaceDE w:val="0"/>
        <w:autoSpaceDN w:val="0"/>
        <w:adjustRightInd w:val="0"/>
        <w:spacing w:after="0"/>
        <w:rPr>
          <w:rFonts w:ascii="Times New Roman" w:hAnsi="Times New Roman"/>
        </w:rPr>
      </w:pPr>
    </w:p>
    <w:p w:rsidR="00D945A1" w:rsidRDefault="00D945A1" w:rsidP="001A1427">
      <w:pPr>
        <w:widowControl w:val="0"/>
        <w:autoSpaceDE w:val="0"/>
        <w:autoSpaceDN w:val="0"/>
        <w:adjustRightInd w:val="0"/>
        <w:spacing w:after="0"/>
        <w:rPr>
          <w:rFonts w:ascii="Times New Roman" w:hAnsi="Times New Roman"/>
        </w:rPr>
      </w:pPr>
    </w:p>
    <w:p w:rsidR="00D945A1" w:rsidRDefault="00D945A1" w:rsidP="001A1427">
      <w:pPr>
        <w:widowControl w:val="0"/>
        <w:autoSpaceDE w:val="0"/>
        <w:autoSpaceDN w:val="0"/>
        <w:adjustRightInd w:val="0"/>
        <w:spacing w:after="0"/>
        <w:rPr>
          <w:rFonts w:ascii="Times New Roman" w:hAnsi="Times New Roman"/>
        </w:rPr>
      </w:pPr>
    </w:p>
    <w:p w:rsidR="00D945A1" w:rsidRDefault="00D945A1" w:rsidP="001A1427">
      <w:pPr>
        <w:widowControl w:val="0"/>
        <w:autoSpaceDE w:val="0"/>
        <w:autoSpaceDN w:val="0"/>
        <w:adjustRightInd w:val="0"/>
        <w:spacing w:after="0"/>
        <w:rPr>
          <w:rFonts w:ascii="Times New Roman" w:hAnsi="Times New Roman"/>
        </w:rPr>
      </w:pPr>
    </w:p>
    <w:p w:rsidR="00D945A1" w:rsidRDefault="00D945A1" w:rsidP="001A1427">
      <w:pPr>
        <w:widowControl w:val="0"/>
        <w:autoSpaceDE w:val="0"/>
        <w:autoSpaceDN w:val="0"/>
        <w:adjustRightInd w:val="0"/>
        <w:spacing w:after="0"/>
        <w:rPr>
          <w:rFonts w:ascii="Times New Roman" w:hAnsi="Times New Roman"/>
        </w:rPr>
      </w:pPr>
    </w:p>
    <w:p w:rsidR="00D945A1" w:rsidRDefault="00D945A1" w:rsidP="001A1427">
      <w:pPr>
        <w:widowControl w:val="0"/>
        <w:autoSpaceDE w:val="0"/>
        <w:autoSpaceDN w:val="0"/>
        <w:adjustRightInd w:val="0"/>
        <w:spacing w:after="0"/>
        <w:rPr>
          <w:rFonts w:ascii="Times New Roman" w:hAnsi="Times New Roman"/>
        </w:rPr>
      </w:pPr>
    </w:p>
    <w:p w:rsidR="00D945A1" w:rsidRPr="003744D0" w:rsidRDefault="00D945A1" w:rsidP="001A1427">
      <w:pPr>
        <w:widowControl w:val="0"/>
        <w:autoSpaceDE w:val="0"/>
        <w:autoSpaceDN w:val="0"/>
        <w:adjustRightInd w:val="0"/>
        <w:spacing w:after="0"/>
        <w:rPr>
          <w:rFonts w:ascii="Times New Roman" w:hAnsi="Times New Roman"/>
        </w:rPr>
      </w:pPr>
    </w:p>
    <w:p w:rsidR="001A1427" w:rsidRPr="003744D0" w:rsidRDefault="001A1427" w:rsidP="001A1427">
      <w:pPr>
        <w:tabs>
          <w:tab w:val="left" w:pos="2760"/>
        </w:tabs>
        <w:spacing w:after="0" w:line="240" w:lineRule="auto"/>
        <w:rPr>
          <w:rFonts w:ascii="Times New Roman" w:hAnsi="Times New Roman"/>
          <w:b/>
        </w:rPr>
      </w:pPr>
      <w:r w:rsidRPr="003744D0">
        <w:rPr>
          <w:rFonts w:ascii="Times New Roman" w:hAnsi="Times New Roman"/>
          <w:b/>
        </w:rPr>
        <w:lastRenderedPageBreak/>
        <w:t>Obsah predmetu:</w:t>
      </w:r>
    </w:p>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b/>
        </w:rPr>
        <w:t>Obsah je rozdelený do tematických celkov :</w:t>
      </w:r>
    </w:p>
    <w:tbl>
      <w:tblPr>
        <w:tblW w:w="0" w:type="auto"/>
        <w:tblInd w:w="-34" w:type="dxa"/>
        <w:tblLook w:val="04A0" w:firstRow="1" w:lastRow="0" w:firstColumn="1" w:lastColumn="0" w:noHBand="0" w:noVBand="1"/>
      </w:tblPr>
      <w:tblGrid>
        <w:gridCol w:w="7124"/>
      </w:tblGrid>
      <w:tr w:rsidR="001A1427" w:rsidRPr="003744D0" w:rsidTr="001A1427">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Človek a práca</w:t>
            </w:r>
          </w:p>
        </w:tc>
      </w:tr>
      <w:tr w:rsidR="001A1427" w:rsidRPr="003744D0" w:rsidTr="001A1427">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Technické materiály</w:t>
            </w:r>
          </w:p>
        </w:tc>
      </w:tr>
      <w:tr w:rsidR="001A1427" w:rsidRPr="003744D0" w:rsidTr="001A1427">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Základy konštruovania</w:t>
            </w:r>
          </w:p>
        </w:tc>
      </w:tr>
      <w:tr w:rsidR="001A1427" w:rsidRPr="003744D0" w:rsidTr="001A1427">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Príprava pokrmov</w:t>
            </w:r>
          </w:p>
        </w:tc>
      </w:tr>
      <w:tr w:rsidR="001A1427" w:rsidRPr="003744D0" w:rsidTr="001A1427">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Ľudové tradície a remeslá</w:t>
            </w:r>
          </w:p>
        </w:tc>
      </w:tr>
    </w:tbl>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A1427" w:rsidRPr="003744D0" w:rsidTr="008F29AF">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1A1427" w:rsidRPr="003744D0" w:rsidTr="008F29AF">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788" w:type="dxa"/>
            <w:shd w:val="clear" w:color="auto" w:fill="auto"/>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Žiaci </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rozlíšia rôzne prírodné a technické materiály a ich význam pre človeka, </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pochopia techniku ako nástroj na riešenie problémov reálneho života,</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spoznajú základné vlastnosti materiálov a možnosti ich použitia v praxi, </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získajú poznatky o pracovných činnostiach vo vybraných povolaniach a profesiách, </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spoznajú ľudové tradície, remeslá a zhotovia tradičné produkty, </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upevnia svoje kladné morálne a vôľové vlastnosti pri riešení technických problémov,</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pracujú a riadia pracovnú činnosť v tíme,</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narábajú s jednoduchým náradím na opracovanie materiálov bezpečne a dodržiavajú hygienu práce,</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navrhujú vlastnú predstavu pri konštruovaní jednoduchých statických a pohyblivých modelov, </w:t>
            </w:r>
            <w:r w:rsidRPr="003744D0">
              <w:rPr>
                <w:rFonts w:ascii="Times New Roman" w:hAnsi="Times New Roman"/>
              </w:rPr>
              <w:sym w:font="Symbol" w:char="F0B7"/>
            </w:r>
            <w:r w:rsidRPr="003744D0">
              <w:rPr>
                <w:rFonts w:ascii="Times New Roman" w:hAnsi="Times New Roman"/>
              </w:rPr>
              <w:t xml:space="preserve"> poznajú zásady stolovania a prípravy jednoduchých pokrmov.</w:t>
            </w:r>
          </w:p>
        </w:tc>
      </w:tr>
    </w:tbl>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1A1427" w:rsidRPr="003744D0" w:rsidTr="008F29AF">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1A1427" w:rsidRPr="003744D0" w:rsidTr="008F29AF">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F29AF" w:rsidRDefault="008F29AF" w:rsidP="001A1427">
            <w:pPr>
              <w:widowControl w:val="0"/>
              <w:tabs>
                <w:tab w:val="left" w:pos="1065"/>
              </w:tabs>
              <w:autoSpaceDE w:val="0"/>
              <w:autoSpaceDN w:val="0"/>
              <w:adjustRightInd w:val="0"/>
              <w:spacing w:after="0" w:line="240" w:lineRule="auto"/>
              <w:rPr>
                <w:rFonts w:ascii="Times New Roman" w:hAnsi="Times New Roman"/>
              </w:rPr>
            </w:pPr>
          </w:p>
          <w:p w:rsidR="001A1427" w:rsidRPr="008F29AF" w:rsidRDefault="001A1427" w:rsidP="008F29AF">
            <w:pPr>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sociálne komunikačné kompetencie  (spôsobilosti)</w:t>
            </w:r>
          </w:p>
          <w:p w:rsidR="001A1427" w:rsidRPr="003744D0" w:rsidRDefault="001A1427" w:rsidP="00674D75">
            <w:pPr>
              <w:numPr>
                <w:ilvl w:val="0"/>
                <w:numId w:val="3"/>
              </w:numPr>
              <w:spacing w:after="0" w:line="240" w:lineRule="auto"/>
              <w:jc w:val="both"/>
              <w:rPr>
                <w:rFonts w:ascii="Times New Roman" w:hAnsi="Times New Roman"/>
                <w:b/>
              </w:rPr>
            </w:pPr>
            <w:r w:rsidRPr="003744D0">
              <w:rPr>
                <w:rFonts w:ascii="Times New Roman" w:hAnsi="Times New Roman"/>
                <w:b/>
              </w:rPr>
              <w:t>dokáže určitý čas sústredene načúvať, náležite reagovať, používať vhodné argumenty a vyjadriť svoj názor,</w:t>
            </w:r>
          </w:p>
          <w:p w:rsidR="001A1427" w:rsidRPr="003744D0" w:rsidRDefault="001A1427" w:rsidP="00674D75">
            <w:pPr>
              <w:numPr>
                <w:ilvl w:val="0"/>
                <w:numId w:val="3"/>
              </w:numPr>
              <w:spacing w:after="0" w:line="240" w:lineRule="auto"/>
              <w:jc w:val="both"/>
              <w:rPr>
                <w:rFonts w:ascii="Times New Roman" w:hAnsi="Times New Roman"/>
                <w:b/>
              </w:rPr>
            </w:pPr>
            <w:r w:rsidRPr="003744D0">
              <w:rPr>
                <w:rFonts w:ascii="Times New Roman" w:hAnsi="Times New Roman"/>
                <w:b/>
              </w:rPr>
              <w:t>uplatňuje ústretovú komunikáciu pre vytváranie dobrých vzťahov so spolužiakmi, učiteľmi, rodičmi a s ďalšími ľuďmi, s ktorými prichádza do kontaktu,</w:t>
            </w:r>
          </w:p>
          <w:p w:rsidR="001A1427" w:rsidRPr="003744D0" w:rsidRDefault="001A1427" w:rsidP="00674D75">
            <w:pPr>
              <w:numPr>
                <w:ilvl w:val="0"/>
                <w:numId w:val="3"/>
              </w:numPr>
              <w:spacing w:after="0" w:line="240" w:lineRule="auto"/>
              <w:jc w:val="both"/>
              <w:rPr>
                <w:rFonts w:ascii="Times New Roman" w:hAnsi="Times New Roman"/>
                <w:b/>
              </w:rPr>
            </w:pPr>
            <w:r w:rsidRPr="003744D0">
              <w:rPr>
                <w:rFonts w:ascii="Times New Roman" w:hAnsi="Times New Roman"/>
                <w:b/>
              </w:rPr>
              <w:t>na základnej úrovni využíva technické prostriedky  medzi osobnej komunikácie,</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p>
        </w:tc>
      </w:tr>
      <w:tr w:rsidR="001A1427" w:rsidRPr="003744D0" w:rsidTr="008F29AF">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kompetencia (spôsobilosť)  učiť sa učiť sa</w:t>
            </w:r>
          </w:p>
          <w:p w:rsidR="001A1427" w:rsidRPr="003744D0" w:rsidRDefault="001A1427" w:rsidP="00674D75">
            <w:pPr>
              <w:pStyle w:val="Odsekzoznamu"/>
              <w:widowControl w:val="0"/>
              <w:numPr>
                <w:ilvl w:val="0"/>
                <w:numId w:val="3"/>
              </w:numPr>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uvedomuje si význam vytrvalosti a iniciatívy pre svoj pokrok,</w:t>
            </w:r>
          </w:p>
        </w:tc>
      </w:tr>
      <w:tr w:rsidR="001A1427" w:rsidRPr="003744D0" w:rsidTr="008F29AF">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kompetencia (spôsobilosť)riešiť problémy</w:t>
            </w:r>
          </w:p>
          <w:p w:rsidR="001A1427" w:rsidRPr="003744D0" w:rsidRDefault="001A1427" w:rsidP="00674D75">
            <w:pPr>
              <w:pStyle w:val="Default"/>
              <w:numPr>
                <w:ilvl w:val="0"/>
                <w:numId w:val="6"/>
              </w:numPr>
              <w:spacing w:before="60"/>
              <w:jc w:val="both"/>
              <w:rPr>
                <w:rFonts w:eastAsia="Calibri"/>
                <w:b/>
                <w:color w:val="auto"/>
                <w:sz w:val="22"/>
                <w:szCs w:val="22"/>
                <w:lang w:eastAsia="en-US"/>
              </w:rPr>
            </w:pPr>
            <w:r w:rsidRPr="003744D0">
              <w:rPr>
                <w:rFonts w:eastAsia="Calibri"/>
                <w:b/>
                <w:color w:val="auto"/>
                <w:sz w:val="22"/>
                <w:szCs w:val="22"/>
                <w:lang w:eastAsia="en-US"/>
              </w:rPr>
              <w:t xml:space="preserve">vníma a sleduje problémové situácie v škole a vo svojom najbližšom okolí,  adekátne svojej úrovni  navrhuje riešenia podľa svojich vedomostí a skúseností z danej oblasti, </w:t>
            </w:r>
          </w:p>
          <w:p w:rsidR="001A1427" w:rsidRPr="003744D0" w:rsidRDefault="001A1427" w:rsidP="00674D75">
            <w:pPr>
              <w:pStyle w:val="Default"/>
              <w:numPr>
                <w:ilvl w:val="0"/>
                <w:numId w:val="6"/>
              </w:numPr>
              <w:spacing w:before="60"/>
              <w:jc w:val="both"/>
              <w:rPr>
                <w:rFonts w:eastAsia="Calibri"/>
                <w:b/>
                <w:color w:val="auto"/>
                <w:sz w:val="22"/>
                <w:szCs w:val="22"/>
                <w:lang w:eastAsia="en-US"/>
              </w:rPr>
            </w:pPr>
            <w:r w:rsidRPr="003744D0">
              <w:rPr>
                <w:rFonts w:eastAsia="Calibri"/>
                <w:b/>
                <w:color w:val="auto"/>
                <w:sz w:val="22"/>
                <w:szCs w:val="22"/>
                <w:lang w:eastAsia="en-US"/>
              </w:rPr>
              <w:t>pri riešení problémov hľadá a využíva rôzne informácie,  skúša viaceré možnosti riešenia problému, overuje správnosť riešenia a osvedčené postupy aplikuje pri podobných alebo nových problémoch,</w:t>
            </w:r>
          </w:p>
          <w:p w:rsidR="001A1427" w:rsidRPr="003744D0" w:rsidRDefault="001A1427" w:rsidP="00674D75">
            <w:pPr>
              <w:pStyle w:val="Default"/>
              <w:numPr>
                <w:ilvl w:val="0"/>
                <w:numId w:val="6"/>
              </w:numPr>
              <w:spacing w:before="60"/>
              <w:jc w:val="both"/>
              <w:rPr>
                <w:rFonts w:eastAsia="Calibri"/>
                <w:b/>
                <w:color w:val="auto"/>
                <w:sz w:val="22"/>
                <w:szCs w:val="22"/>
                <w:lang w:eastAsia="en-US"/>
              </w:rPr>
            </w:pPr>
            <w:r w:rsidRPr="003744D0">
              <w:rPr>
                <w:rFonts w:eastAsia="Calibri"/>
                <w:b/>
                <w:color w:val="auto"/>
                <w:sz w:val="22"/>
                <w:szCs w:val="22"/>
                <w:lang w:eastAsia="en-US"/>
              </w:rPr>
              <w:t>pokúša sa problémy a  konflikty vo vzťahoch riešiť primeraným (chápavým a spolupracujúcim) spôsobom,</w:t>
            </w:r>
          </w:p>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p>
        </w:tc>
      </w:tr>
      <w:tr w:rsidR="001A1427" w:rsidRPr="003744D0" w:rsidTr="008F29AF">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kompetencia  vnímať a chápať kultúru a vyjadrovať sa nástrojmi  kultúry</w:t>
            </w:r>
          </w:p>
          <w:p w:rsidR="001A1427" w:rsidRPr="003744D0" w:rsidRDefault="001A1427" w:rsidP="00674D75">
            <w:pPr>
              <w:pStyle w:val="Default"/>
              <w:numPr>
                <w:ilvl w:val="0"/>
                <w:numId w:val="8"/>
              </w:numPr>
              <w:spacing w:before="60"/>
              <w:jc w:val="both"/>
              <w:rPr>
                <w:rFonts w:eastAsia="Calibri"/>
                <w:b/>
                <w:color w:val="auto"/>
                <w:sz w:val="22"/>
                <w:szCs w:val="22"/>
                <w:lang w:eastAsia="en-US"/>
              </w:rPr>
            </w:pPr>
            <w:r w:rsidRPr="003744D0">
              <w:rPr>
                <w:rFonts w:eastAsia="Calibri"/>
                <w:b/>
                <w:color w:val="auto"/>
                <w:sz w:val="22"/>
                <w:szCs w:val="22"/>
                <w:lang w:eastAsia="en-US"/>
              </w:rPr>
              <w:t>dokáže sa vyjadrovať na úrovni základnej kultúrnej gramotnosti prostredníctvom umeleckých a iných vyjadrovacích prostriedkov,</w:t>
            </w:r>
          </w:p>
          <w:p w:rsidR="001A1427" w:rsidRPr="003744D0" w:rsidRDefault="001A1427" w:rsidP="00674D75">
            <w:pPr>
              <w:pStyle w:val="Default"/>
              <w:numPr>
                <w:ilvl w:val="0"/>
                <w:numId w:val="8"/>
              </w:numPr>
              <w:spacing w:before="60"/>
              <w:jc w:val="both"/>
              <w:rPr>
                <w:rFonts w:eastAsia="Calibri"/>
                <w:b/>
                <w:color w:val="auto"/>
                <w:sz w:val="22"/>
                <w:szCs w:val="22"/>
                <w:lang w:eastAsia="en-US"/>
              </w:rPr>
            </w:pPr>
            <w:r w:rsidRPr="003744D0">
              <w:rPr>
                <w:rFonts w:eastAsia="Calibri"/>
                <w:b/>
                <w:color w:val="auto"/>
                <w:sz w:val="22"/>
                <w:szCs w:val="22"/>
                <w:lang w:eastAsia="en-US"/>
              </w:rPr>
              <w:t>dokáže pomenovať druhy umenia a ich hlavné nástroje a vyjadrovacie prostriedky (na úrovni primárneho vzdelávania),</w:t>
            </w:r>
          </w:p>
          <w:p w:rsidR="001A1427" w:rsidRPr="003744D0" w:rsidRDefault="001A1427" w:rsidP="00674D75">
            <w:pPr>
              <w:pStyle w:val="Default"/>
              <w:numPr>
                <w:ilvl w:val="0"/>
                <w:numId w:val="8"/>
              </w:numPr>
              <w:spacing w:before="60"/>
              <w:jc w:val="both"/>
              <w:rPr>
                <w:rFonts w:eastAsia="Calibri"/>
                <w:b/>
                <w:color w:val="auto"/>
                <w:sz w:val="22"/>
                <w:szCs w:val="22"/>
                <w:lang w:eastAsia="en-US"/>
              </w:rPr>
            </w:pPr>
            <w:r w:rsidRPr="003744D0">
              <w:rPr>
                <w:rFonts w:eastAsia="Calibri"/>
                <w:b/>
                <w:color w:val="auto"/>
                <w:sz w:val="22"/>
                <w:szCs w:val="22"/>
                <w:lang w:eastAsia="en-US"/>
              </w:rPr>
              <w:lastRenderedPageBreak/>
              <w:t xml:space="preserve">uvedomuje si význam umenia a kultúrnej komunikácie vo svojom živote, </w:t>
            </w:r>
          </w:p>
          <w:p w:rsidR="001A1427" w:rsidRPr="003744D0" w:rsidRDefault="001A1427" w:rsidP="00674D75">
            <w:pPr>
              <w:pStyle w:val="Default"/>
              <w:numPr>
                <w:ilvl w:val="0"/>
                <w:numId w:val="8"/>
              </w:numPr>
              <w:spacing w:before="60"/>
              <w:jc w:val="both"/>
              <w:rPr>
                <w:rFonts w:eastAsia="Calibri"/>
                <w:b/>
                <w:color w:val="auto"/>
                <w:sz w:val="22"/>
                <w:szCs w:val="22"/>
                <w:lang w:eastAsia="en-US"/>
              </w:rPr>
            </w:pPr>
            <w:r w:rsidRPr="003744D0">
              <w:rPr>
                <w:rFonts w:eastAsia="Calibri"/>
                <w:b/>
                <w:color w:val="auto"/>
                <w:sz w:val="22"/>
                <w:szCs w:val="22"/>
                <w:lang w:eastAsia="en-US"/>
              </w:rPr>
              <w:t>cení si a rešpektuje kultúrno-historické dedičstvo a  ľudové tradície,</w:t>
            </w:r>
          </w:p>
          <w:p w:rsidR="001A1427" w:rsidRPr="003744D0" w:rsidRDefault="001A1427" w:rsidP="00674D75">
            <w:pPr>
              <w:pStyle w:val="Default"/>
              <w:numPr>
                <w:ilvl w:val="0"/>
                <w:numId w:val="8"/>
              </w:numPr>
              <w:spacing w:before="60"/>
              <w:jc w:val="both"/>
              <w:rPr>
                <w:rFonts w:eastAsia="Calibri"/>
                <w:b/>
                <w:color w:val="auto"/>
                <w:sz w:val="22"/>
                <w:szCs w:val="22"/>
                <w:lang w:eastAsia="en-US"/>
              </w:rPr>
            </w:pPr>
            <w:r w:rsidRPr="003744D0">
              <w:rPr>
                <w:rFonts w:eastAsia="Calibri"/>
                <w:b/>
                <w:color w:val="auto"/>
                <w:sz w:val="22"/>
                <w:szCs w:val="22"/>
                <w:lang w:eastAsia="en-US"/>
              </w:rPr>
              <w:t>rešpektuje vkus iných ľudí a  primerane veku dokáže vyjadriť svoj názor a vkusový postoj,</w:t>
            </w:r>
          </w:p>
          <w:p w:rsidR="001A1427" w:rsidRPr="003744D0" w:rsidRDefault="001A1427" w:rsidP="00674D75">
            <w:pPr>
              <w:numPr>
                <w:ilvl w:val="0"/>
                <w:numId w:val="8"/>
              </w:numPr>
              <w:spacing w:after="0" w:line="240" w:lineRule="auto"/>
              <w:jc w:val="both"/>
              <w:rPr>
                <w:rFonts w:ascii="Times New Roman" w:hAnsi="Times New Roman"/>
                <w:b/>
              </w:rPr>
            </w:pPr>
            <w:r w:rsidRPr="003744D0">
              <w:rPr>
                <w:rFonts w:ascii="Times New Roman" w:hAnsi="Times New Roman"/>
                <w:b/>
              </w:rPr>
              <w:t>ovláda základné pravidlá, normy a zvyky súvisiace s úpravou zovňajšku človeka,</w:t>
            </w:r>
          </w:p>
          <w:p w:rsidR="001A1427" w:rsidRPr="003744D0" w:rsidRDefault="001A1427" w:rsidP="00674D75">
            <w:pPr>
              <w:numPr>
                <w:ilvl w:val="0"/>
                <w:numId w:val="8"/>
              </w:numPr>
              <w:spacing w:after="0" w:line="240" w:lineRule="auto"/>
              <w:jc w:val="both"/>
              <w:rPr>
                <w:rFonts w:ascii="Times New Roman" w:hAnsi="Times New Roman"/>
                <w:b/>
              </w:rPr>
            </w:pPr>
            <w:r w:rsidRPr="003744D0">
              <w:rPr>
                <w:rFonts w:ascii="Times New Roman" w:hAnsi="Times New Roman"/>
                <w:b/>
              </w:rPr>
              <w:t xml:space="preserve">pozná bežné pravidlá spoločenského kontaktu (etiketu),  </w:t>
            </w:r>
          </w:p>
          <w:p w:rsidR="001A1427" w:rsidRPr="003744D0" w:rsidRDefault="001A1427" w:rsidP="00674D75">
            <w:pPr>
              <w:numPr>
                <w:ilvl w:val="0"/>
                <w:numId w:val="8"/>
              </w:numPr>
              <w:spacing w:after="0" w:line="240" w:lineRule="auto"/>
              <w:jc w:val="both"/>
              <w:rPr>
                <w:rFonts w:ascii="Times New Roman" w:hAnsi="Times New Roman"/>
                <w:b/>
              </w:rPr>
            </w:pPr>
            <w:r w:rsidRPr="003744D0">
              <w:rPr>
                <w:rFonts w:ascii="Times New Roman" w:hAnsi="Times New Roman"/>
                <w:b/>
              </w:rPr>
              <w:t xml:space="preserve">správa sa kultúrne, primerane okolnostiam a situáciám, </w:t>
            </w:r>
          </w:p>
          <w:p w:rsidR="001A1427" w:rsidRPr="003744D0" w:rsidRDefault="001A1427" w:rsidP="00674D75">
            <w:pPr>
              <w:numPr>
                <w:ilvl w:val="0"/>
                <w:numId w:val="8"/>
              </w:numPr>
              <w:spacing w:after="0" w:line="240" w:lineRule="auto"/>
              <w:jc w:val="both"/>
              <w:rPr>
                <w:rFonts w:ascii="Times New Roman" w:hAnsi="Times New Roman"/>
                <w:b/>
              </w:rPr>
            </w:pPr>
            <w:r w:rsidRPr="003744D0">
              <w:rPr>
                <w:rFonts w:ascii="Times New Roman" w:hAnsi="Times New Roman"/>
                <w:b/>
              </w:rPr>
              <w:t>má osvojené základy pre  tolerantné a empatické vnímanie  prejavov iných kultúr.</w:t>
            </w:r>
          </w:p>
        </w:tc>
      </w:tr>
    </w:tbl>
    <w:p w:rsidR="001A1427" w:rsidRPr="003744D0" w:rsidRDefault="001A1427" w:rsidP="001A1427">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A1427" w:rsidRPr="003744D0" w:rsidTr="00A202F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rPr>
            </w:pPr>
          </w:p>
        </w:tc>
        <w:tc>
          <w:tcPr>
            <w:tcW w:w="712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Počet hodín</w:t>
            </w:r>
          </w:p>
        </w:tc>
      </w:tr>
      <w:tr w:rsidR="001A1427" w:rsidRPr="003744D0" w:rsidTr="00A202F4">
        <w:tc>
          <w:tcPr>
            <w:tcW w:w="565" w:type="dxa"/>
            <w:shd w:val="clear" w:color="auto" w:fill="A8D08D" w:themeFill="accent6" w:themeFillTint="99"/>
          </w:tcPr>
          <w:p w:rsidR="001A1427" w:rsidRPr="003744D0" w:rsidRDefault="008F29AF" w:rsidP="001A1427">
            <w:pPr>
              <w:spacing w:after="0" w:line="240" w:lineRule="auto"/>
              <w:rPr>
                <w:rFonts w:ascii="Times New Roman" w:hAnsi="Times New Roman"/>
                <w:b/>
              </w:rPr>
            </w:pPr>
            <w:r>
              <w:rPr>
                <w:rFonts w:ascii="Times New Roman" w:hAnsi="Times New Roman"/>
                <w:b/>
              </w:rPr>
              <w:t>1.</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Človek a práca</w:t>
            </w:r>
          </w:p>
        </w:tc>
        <w:tc>
          <w:tcPr>
            <w:tcW w:w="1407" w:type="dxa"/>
          </w:tcPr>
          <w:p w:rsidR="001A1427" w:rsidRPr="00A202F4" w:rsidRDefault="00A202F4" w:rsidP="00A202F4">
            <w:pPr>
              <w:widowControl w:val="0"/>
              <w:autoSpaceDE w:val="0"/>
              <w:autoSpaceDN w:val="0"/>
              <w:adjustRightInd w:val="0"/>
              <w:spacing w:after="0" w:line="240" w:lineRule="auto"/>
              <w:jc w:val="center"/>
              <w:rPr>
                <w:rFonts w:ascii="Times New Roman" w:hAnsi="Times New Roman"/>
                <w:b/>
              </w:rPr>
            </w:pPr>
            <w:r w:rsidRPr="00A202F4">
              <w:rPr>
                <w:rFonts w:ascii="Times New Roman" w:hAnsi="Times New Roman"/>
                <w:b/>
              </w:rPr>
              <w:t>6</w:t>
            </w:r>
          </w:p>
        </w:tc>
      </w:tr>
      <w:tr w:rsidR="001A1427" w:rsidRPr="003744D0" w:rsidTr="00A202F4">
        <w:tc>
          <w:tcPr>
            <w:tcW w:w="565" w:type="dxa"/>
            <w:shd w:val="clear" w:color="auto" w:fill="A8D08D" w:themeFill="accent6" w:themeFillTint="99"/>
          </w:tcPr>
          <w:p w:rsidR="001A1427" w:rsidRPr="003744D0" w:rsidRDefault="008F29AF" w:rsidP="001A1427">
            <w:pPr>
              <w:spacing w:after="0" w:line="240" w:lineRule="auto"/>
              <w:rPr>
                <w:rFonts w:ascii="Times New Roman" w:hAnsi="Times New Roman"/>
                <w:b/>
              </w:rPr>
            </w:pPr>
            <w:r>
              <w:rPr>
                <w:rFonts w:ascii="Times New Roman" w:hAnsi="Times New Roman"/>
                <w:b/>
              </w:rPr>
              <w:t>2.</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Technické materiály</w:t>
            </w:r>
          </w:p>
        </w:tc>
        <w:tc>
          <w:tcPr>
            <w:tcW w:w="1407" w:type="dxa"/>
          </w:tcPr>
          <w:p w:rsidR="001A1427" w:rsidRPr="00A202F4" w:rsidRDefault="00A202F4" w:rsidP="00A202F4">
            <w:pPr>
              <w:widowControl w:val="0"/>
              <w:autoSpaceDE w:val="0"/>
              <w:autoSpaceDN w:val="0"/>
              <w:adjustRightInd w:val="0"/>
              <w:spacing w:after="0" w:line="240" w:lineRule="auto"/>
              <w:jc w:val="center"/>
              <w:rPr>
                <w:rFonts w:ascii="Times New Roman" w:hAnsi="Times New Roman"/>
                <w:b/>
              </w:rPr>
            </w:pPr>
            <w:r w:rsidRPr="00A202F4">
              <w:rPr>
                <w:rFonts w:ascii="Times New Roman" w:hAnsi="Times New Roman"/>
                <w:b/>
              </w:rPr>
              <w:t>11</w:t>
            </w:r>
          </w:p>
        </w:tc>
      </w:tr>
      <w:tr w:rsidR="001A1427" w:rsidRPr="003744D0" w:rsidTr="00A202F4">
        <w:tc>
          <w:tcPr>
            <w:tcW w:w="565" w:type="dxa"/>
            <w:shd w:val="clear" w:color="auto" w:fill="A8D08D" w:themeFill="accent6" w:themeFillTint="99"/>
          </w:tcPr>
          <w:p w:rsidR="001A1427" w:rsidRPr="003744D0" w:rsidRDefault="008F29AF" w:rsidP="001A1427">
            <w:pPr>
              <w:spacing w:after="0" w:line="240" w:lineRule="auto"/>
              <w:rPr>
                <w:rFonts w:ascii="Times New Roman" w:hAnsi="Times New Roman"/>
                <w:b/>
              </w:rPr>
            </w:pPr>
            <w:r>
              <w:rPr>
                <w:rFonts w:ascii="Times New Roman" w:hAnsi="Times New Roman"/>
                <w:b/>
              </w:rPr>
              <w:t>3.</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Základy konštruovania</w:t>
            </w:r>
          </w:p>
        </w:tc>
        <w:tc>
          <w:tcPr>
            <w:tcW w:w="1407" w:type="dxa"/>
          </w:tcPr>
          <w:p w:rsidR="001A1427" w:rsidRPr="00A202F4" w:rsidRDefault="00A202F4" w:rsidP="00A202F4">
            <w:pPr>
              <w:widowControl w:val="0"/>
              <w:autoSpaceDE w:val="0"/>
              <w:autoSpaceDN w:val="0"/>
              <w:adjustRightInd w:val="0"/>
              <w:spacing w:after="0" w:line="240" w:lineRule="auto"/>
              <w:jc w:val="center"/>
              <w:rPr>
                <w:rFonts w:ascii="Times New Roman" w:hAnsi="Times New Roman"/>
                <w:b/>
              </w:rPr>
            </w:pPr>
            <w:r w:rsidRPr="00A202F4">
              <w:rPr>
                <w:rFonts w:ascii="Times New Roman" w:hAnsi="Times New Roman"/>
                <w:b/>
              </w:rPr>
              <w:t>3</w:t>
            </w:r>
          </w:p>
        </w:tc>
      </w:tr>
      <w:tr w:rsidR="001A1427" w:rsidRPr="003744D0" w:rsidTr="00A202F4">
        <w:tc>
          <w:tcPr>
            <w:tcW w:w="565" w:type="dxa"/>
            <w:shd w:val="clear" w:color="auto" w:fill="A8D08D" w:themeFill="accent6" w:themeFillTint="99"/>
          </w:tcPr>
          <w:p w:rsidR="001A1427" w:rsidRPr="003744D0" w:rsidRDefault="008F29AF" w:rsidP="001A1427">
            <w:pPr>
              <w:spacing w:after="0" w:line="240" w:lineRule="auto"/>
              <w:rPr>
                <w:rFonts w:ascii="Times New Roman" w:hAnsi="Times New Roman"/>
                <w:b/>
              </w:rPr>
            </w:pPr>
            <w:r>
              <w:rPr>
                <w:rFonts w:ascii="Times New Roman" w:hAnsi="Times New Roman"/>
                <w:b/>
              </w:rPr>
              <w:t>4.</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Príprava pokrmov</w:t>
            </w:r>
          </w:p>
        </w:tc>
        <w:tc>
          <w:tcPr>
            <w:tcW w:w="1407" w:type="dxa"/>
          </w:tcPr>
          <w:p w:rsidR="001A1427" w:rsidRPr="00A202F4" w:rsidRDefault="00A202F4" w:rsidP="00A202F4">
            <w:pPr>
              <w:widowControl w:val="0"/>
              <w:autoSpaceDE w:val="0"/>
              <w:autoSpaceDN w:val="0"/>
              <w:adjustRightInd w:val="0"/>
              <w:spacing w:after="0" w:line="240" w:lineRule="auto"/>
              <w:jc w:val="center"/>
              <w:rPr>
                <w:rFonts w:ascii="Times New Roman" w:hAnsi="Times New Roman"/>
                <w:b/>
              </w:rPr>
            </w:pPr>
            <w:r w:rsidRPr="00A202F4">
              <w:rPr>
                <w:rFonts w:ascii="Times New Roman" w:hAnsi="Times New Roman"/>
                <w:b/>
              </w:rPr>
              <w:t>10</w:t>
            </w:r>
          </w:p>
        </w:tc>
      </w:tr>
      <w:tr w:rsidR="001A1427" w:rsidRPr="003744D0" w:rsidTr="00A202F4">
        <w:tc>
          <w:tcPr>
            <w:tcW w:w="565" w:type="dxa"/>
            <w:shd w:val="clear" w:color="auto" w:fill="A8D08D" w:themeFill="accent6" w:themeFillTint="99"/>
          </w:tcPr>
          <w:p w:rsidR="001A1427" w:rsidRPr="003744D0" w:rsidRDefault="008F29AF" w:rsidP="001A1427">
            <w:pPr>
              <w:spacing w:after="0" w:line="240" w:lineRule="auto"/>
              <w:rPr>
                <w:rFonts w:ascii="Times New Roman" w:hAnsi="Times New Roman"/>
                <w:b/>
              </w:rPr>
            </w:pPr>
            <w:r>
              <w:rPr>
                <w:rFonts w:ascii="Times New Roman" w:hAnsi="Times New Roman"/>
                <w:b/>
              </w:rPr>
              <w:t>5.</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Ľudové tradície a remeslá</w:t>
            </w:r>
          </w:p>
        </w:tc>
        <w:tc>
          <w:tcPr>
            <w:tcW w:w="1407" w:type="dxa"/>
          </w:tcPr>
          <w:p w:rsidR="001A1427" w:rsidRPr="00A202F4" w:rsidRDefault="00A202F4" w:rsidP="00A202F4">
            <w:pPr>
              <w:widowControl w:val="0"/>
              <w:autoSpaceDE w:val="0"/>
              <w:autoSpaceDN w:val="0"/>
              <w:adjustRightInd w:val="0"/>
              <w:spacing w:after="0" w:line="240" w:lineRule="auto"/>
              <w:jc w:val="center"/>
              <w:rPr>
                <w:rFonts w:ascii="Times New Roman" w:hAnsi="Times New Roman"/>
                <w:b/>
              </w:rPr>
            </w:pPr>
            <w:r w:rsidRPr="00A202F4">
              <w:rPr>
                <w:rFonts w:ascii="Times New Roman" w:hAnsi="Times New Roman"/>
                <w:b/>
              </w:rPr>
              <w:t>3</w:t>
            </w:r>
          </w:p>
        </w:tc>
      </w:tr>
    </w:tbl>
    <w:p w:rsidR="001A1427" w:rsidRPr="003744D0" w:rsidRDefault="001A1427" w:rsidP="001A1427">
      <w:pPr>
        <w:rPr>
          <w:rFonts w:ascii="Times New Roman" w:hAnsi="Times New Roman"/>
          <w:b/>
        </w:rPr>
      </w:pPr>
    </w:p>
    <w:p w:rsidR="001A1427" w:rsidRPr="003744D0" w:rsidRDefault="001A1427" w:rsidP="001A1427">
      <w:pPr>
        <w:rPr>
          <w:rFonts w:ascii="Times New Roman" w:hAnsi="Times New Roman"/>
          <w:b/>
        </w:rPr>
      </w:pPr>
      <w:r w:rsidRPr="00D945A1">
        <w:rPr>
          <w:rFonts w:ascii="Times New Roman" w:hAnsi="Times New Roman"/>
          <w:b/>
          <w:color w:val="806000" w:themeColor="accent4" w:themeShade="80"/>
        </w:rPr>
        <w:t>Tematický celok :</w:t>
      </w:r>
      <w:r w:rsidR="00D945A1">
        <w:rPr>
          <w:rFonts w:ascii="Times New Roman" w:hAnsi="Times New Roman"/>
          <w:b/>
          <w:color w:val="833C0B" w:themeColor="accent2" w:themeShade="80"/>
        </w:rPr>
        <w:t xml:space="preserve"> </w:t>
      </w:r>
      <w:r w:rsidRPr="00A202F4">
        <w:rPr>
          <w:rFonts w:ascii="Times New Roman" w:hAnsi="Times New Roman"/>
          <w:b/>
        </w:rPr>
        <w:t>Človek a práca</w:t>
      </w:r>
    </w:p>
    <w:p w:rsidR="001A1427" w:rsidRPr="003744D0" w:rsidRDefault="001A1427" w:rsidP="001A1427">
      <w:pPr>
        <w:spacing w:after="0"/>
        <w:rPr>
          <w:rFonts w:ascii="Times New Roman" w:hAnsi="Times New Roman"/>
          <w:b/>
        </w:rPr>
      </w:pP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1984"/>
        <w:gridCol w:w="1725"/>
        <w:gridCol w:w="1646"/>
        <w:gridCol w:w="1557"/>
      </w:tblGrid>
      <w:tr w:rsidR="001A1427" w:rsidRPr="003744D0" w:rsidTr="00A202F4">
        <w:tc>
          <w:tcPr>
            <w:tcW w:w="1242"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99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98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72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A202F4">
        <w:tc>
          <w:tcPr>
            <w:tcW w:w="1242" w:type="dxa"/>
            <w:shd w:val="clear" w:color="auto" w:fill="A8D08D" w:themeFill="accent6" w:themeFillTint="99"/>
          </w:tcPr>
          <w:p w:rsidR="001A1427" w:rsidRPr="00A202F4" w:rsidRDefault="001A1427" w:rsidP="001A1427">
            <w:pPr>
              <w:spacing w:after="0" w:line="240" w:lineRule="auto"/>
              <w:rPr>
                <w:rFonts w:ascii="Times New Roman" w:hAnsi="Times New Roman"/>
                <w:b/>
              </w:rPr>
            </w:pPr>
            <w:r w:rsidRPr="00A202F4">
              <w:rPr>
                <w:rFonts w:ascii="Times New Roman" w:hAnsi="Times New Roman"/>
                <w:b/>
              </w:rPr>
              <w:t>Človek a práca</w:t>
            </w:r>
          </w:p>
        </w:tc>
        <w:tc>
          <w:tcPr>
            <w:tcW w:w="993"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Človek a práca</w:t>
            </w:r>
          </w:p>
        </w:tc>
        <w:tc>
          <w:tcPr>
            <w:tcW w:w="1984" w:type="dxa"/>
            <w:shd w:val="clear" w:color="auto" w:fill="FFFFFF" w:themeFill="background1"/>
          </w:tcPr>
          <w:p w:rsidR="00A202F4" w:rsidRDefault="001A1427" w:rsidP="001A1427">
            <w:pPr>
              <w:spacing w:after="0" w:line="240" w:lineRule="auto"/>
              <w:rPr>
                <w:rFonts w:ascii="Times New Roman" w:hAnsi="Times New Roman"/>
              </w:rPr>
            </w:pPr>
            <w:r w:rsidRPr="003744D0">
              <w:rPr>
                <w:rFonts w:ascii="Times New Roman" w:hAnsi="Times New Roman"/>
              </w:rPr>
              <w:t xml:space="preserve">technické vynálezy a ich vplyv na výber povolania </w:t>
            </w:r>
          </w:p>
          <w:p w:rsidR="00A202F4" w:rsidRDefault="00A202F4" w:rsidP="001A1427">
            <w:pPr>
              <w:spacing w:after="0" w:line="240" w:lineRule="auto"/>
              <w:rPr>
                <w:rFonts w:ascii="Times New Roman" w:hAnsi="Times New Roman"/>
              </w:rPr>
            </w:pPr>
          </w:p>
          <w:p w:rsidR="00A202F4" w:rsidRDefault="001A1427" w:rsidP="001A1427">
            <w:pPr>
              <w:spacing w:after="0" w:line="240" w:lineRule="auto"/>
              <w:rPr>
                <w:rFonts w:ascii="Times New Roman" w:hAnsi="Times New Roman"/>
              </w:rPr>
            </w:pPr>
            <w:r w:rsidRPr="003744D0">
              <w:rPr>
                <w:rFonts w:ascii="Times New Roman" w:hAnsi="Times New Roman"/>
              </w:rPr>
              <w:t xml:space="preserve">povolania budúcnosti v súvislosti s novými vynálezmi </w:t>
            </w:r>
          </w:p>
          <w:p w:rsidR="00A202F4" w:rsidRDefault="00A202F4"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pracovné príležitosti v regióne, najžiadanejšie povolania</w:t>
            </w:r>
          </w:p>
        </w:tc>
        <w:tc>
          <w:tcPr>
            <w:tcW w:w="1725"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Pozorovanie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Rozprávanie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Vysvetľovanie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Beseda .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Práca s demonštračným obrazom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Využite práce s PC a s dataprojektorom.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Využitie didaktických hier.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Vyžitie vystrihovačiek a aplikácií pri obrazovo-dynamickom vyjadrovaní.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Využitie čítania.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Experimenty.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Praktické cvičenie . </w:t>
            </w:r>
          </w:p>
          <w:p w:rsidR="001A1427" w:rsidRPr="003744D0" w:rsidRDefault="001A1427" w:rsidP="001A1427">
            <w:pPr>
              <w:spacing w:after="0" w:line="240" w:lineRule="auto"/>
              <w:rPr>
                <w:rFonts w:ascii="Times New Roman" w:hAnsi="Times New Roman"/>
                <w:b/>
                <w:bCs/>
                <w:color w:val="000000"/>
              </w:rPr>
            </w:pPr>
          </w:p>
          <w:p w:rsidR="001A1427" w:rsidRPr="003744D0" w:rsidRDefault="001A1427" w:rsidP="001A1427">
            <w:pPr>
              <w:spacing w:after="0" w:line="240" w:lineRule="auto"/>
              <w:rPr>
                <w:rFonts w:ascii="Times New Roman" w:hAnsi="Times New Roman"/>
              </w:rPr>
            </w:pPr>
          </w:p>
        </w:tc>
        <w:tc>
          <w:tcPr>
            <w:tcW w:w="1646"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 organizovaní vyučovacieho procesu  využívať tímovú prácu pred frontálnou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prácou žiakov. Práve tímová práca sa využíva pri riešení rôznych technických problémov v bežnom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živote. Žiaci sa majú naučiť vzájomne komunikovať v tíme, spoločne pracovať, vedieť uplatniť svoj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názor pri riešení technického problému, učiť sa od ostatných a niesť zodpovednosť </w:t>
            </w:r>
            <w:r w:rsidRPr="003744D0">
              <w:rPr>
                <w:rFonts w:ascii="Times New Roman" w:hAnsi="Times New Roman"/>
                <w:szCs w:val="20"/>
              </w:rPr>
              <w:lastRenderedPageBreak/>
              <w:t>za prácu celého</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t>tímu.</w:t>
            </w:r>
          </w:p>
        </w:tc>
        <w:tc>
          <w:tcPr>
            <w:tcW w:w="1557" w:type="dxa"/>
          </w:tcPr>
          <w:p w:rsidR="001A1427" w:rsidRPr="00A202F4" w:rsidRDefault="00A202F4" w:rsidP="001A1427">
            <w:pPr>
              <w:spacing w:after="0" w:line="240" w:lineRule="auto"/>
              <w:rPr>
                <w:rFonts w:ascii="Times New Roman" w:hAnsi="Times New Roman"/>
                <w:b/>
              </w:rPr>
            </w:pPr>
            <w:r w:rsidRPr="00A202F4">
              <w:rPr>
                <w:rFonts w:ascii="Times New Roman" w:hAnsi="Times New Roman"/>
                <w:b/>
              </w:rPr>
              <w:lastRenderedPageBreak/>
              <w:t>Žiak na konci 4.ročníka vie/ovláda:</w:t>
            </w:r>
          </w:p>
          <w:p w:rsidR="00A202F4" w:rsidRPr="003744D0"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-uviesť</w:t>
            </w:r>
            <w:r w:rsidR="001A1427" w:rsidRPr="003744D0">
              <w:rPr>
                <w:rFonts w:ascii="Times New Roman" w:hAnsi="Times New Roman"/>
              </w:rPr>
              <w:t xml:space="preserve">príklady technických vynálezov,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vyhľadať</w:t>
            </w:r>
            <w:r w:rsidR="001A1427" w:rsidRPr="003744D0">
              <w:rPr>
                <w:rFonts w:ascii="Times New Roman" w:hAnsi="Times New Roman"/>
              </w:rPr>
              <w:t xml:space="preserve"> informácie o pracovných možnostiach vo svojom regióne, </w:t>
            </w:r>
          </w:p>
          <w:p w:rsidR="00A202F4" w:rsidRDefault="00A202F4" w:rsidP="001A1427">
            <w:pPr>
              <w:spacing w:after="0" w:line="240" w:lineRule="auto"/>
              <w:rPr>
                <w:rFonts w:ascii="Times New Roman" w:hAnsi="Times New Roman"/>
              </w:rPr>
            </w:pPr>
          </w:p>
          <w:p w:rsidR="001A1427" w:rsidRPr="003744D0"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zrealizovať</w:t>
            </w:r>
            <w:r w:rsidR="001A1427" w:rsidRPr="003744D0">
              <w:rPr>
                <w:rFonts w:ascii="Times New Roman" w:hAnsi="Times New Roman"/>
              </w:rPr>
              <w:t xml:space="preserve"> jednoduchý projekt</w:t>
            </w:r>
          </w:p>
        </w:tc>
      </w:tr>
    </w:tbl>
    <w:p w:rsidR="001A1427" w:rsidRPr="003744D0" w:rsidRDefault="001A1427" w:rsidP="001A1427">
      <w:pPr>
        <w:rPr>
          <w:rFonts w:ascii="Times New Roman" w:hAnsi="Times New Roman"/>
          <w:b/>
          <w:color w:val="FF0000"/>
        </w:rPr>
      </w:pPr>
    </w:p>
    <w:p w:rsidR="001A1427" w:rsidRPr="003744D0" w:rsidRDefault="001A1427" w:rsidP="001A1427">
      <w:pPr>
        <w:spacing w:after="0" w:line="240" w:lineRule="auto"/>
        <w:rPr>
          <w:rFonts w:ascii="Times New Roman" w:hAnsi="Times New Roman"/>
        </w:rPr>
      </w:pPr>
    </w:p>
    <w:p w:rsidR="001A1427" w:rsidRPr="003744D0" w:rsidRDefault="00A202F4" w:rsidP="001A1427">
      <w:pPr>
        <w:rPr>
          <w:rFonts w:ascii="Times New Roman" w:hAnsi="Times New Roman"/>
          <w:b/>
        </w:rPr>
      </w:pPr>
      <w:r w:rsidRPr="00D945A1">
        <w:rPr>
          <w:rFonts w:ascii="Times New Roman" w:hAnsi="Times New Roman"/>
          <w:b/>
          <w:color w:val="806000" w:themeColor="accent4" w:themeShade="80"/>
        </w:rPr>
        <w:t>Tematický celok</w:t>
      </w:r>
      <w:r w:rsidR="001A1427"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A1427" w:rsidRPr="00A202F4">
        <w:rPr>
          <w:rFonts w:ascii="Times New Roman" w:hAnsi="Times New Roman"/>
          <w:b/>
        </w:rPr>
        <w:t>Technické materiály</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07"/>
        <w:gridCol w:w="1808"/>
        <w:gridCol w:w="1683"/>
        <w:gridCol w:w="1436"/>
        <w:gridCol w:w="2063"/>
      </w:tblGrid>
      <w:tr w:rsidR="001A1427" w:rsidRPr="003744D0" w:rsidTr="00A202F4">
        <w:tc>
          <w:tcPr>
            <w:tcW w:w="1573"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A202F4">
        <w:tc>
          <w:tcPr>
            <w:tcW w:w="1573" w:type="dxa"/>
            <w:shd w:val="clear" w:color="auto" w:fill="A8D08D" w:themeFill="accent6" w:themeFillTint="99"/>
          </w:tcPr>
          <w:p w:rsidR="001A1427" w:rsidRPr="00A202F4" w:rsidRDefault="001A1427" w:rsidP="001A1427">
            <w:pPr>
              <w:spacing w:after="0" w:line="240" w:lineRule="auto"/>
              <w:rPr>
                <w:rFonts w:ascii="Times New Roman" w:hAnsi="Times New Roman"/>
                <w:b/>
              </w:rPr>
            </w:pPr>
            <w:r w:rsidRPr="00A202F4">
              <w:rPr>
                <w:rFonts w:ascii="Times New Roman" w:hAnsi="Times New Roman"/>
                <w:b/>
              </w:rPr>
              <w:t>Technické materiály</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Technické materiály</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technické materiály (papier, textil, drevo,...), vlastnosti technických materiálov výrobky: z papiera, textilu, dreva alebo ich vzájomná kombinácia výroba papiera, základné suroviny na výrobu papiera priesvitnosť, priehľadnosť, krčivosť, nasiakavosť, pevnosť a pod. výrobky: priestorové vystrihovačky, masky z papiera, orgiami, koláž, priestorové výrobky z kartónu textil – vlastnosti textilu, nasiakavosť, farebná kombinovateľnosť a pod., údržba textilu stehy (krížikový, stonkový, a iné) výrobok podľa strihu oprava odevu (spínadlá, gombíky, ozdobné záplaty) výrobky: vrecúško, puzdro, </w:t>
            </w:r>
            <w:r w:rsidRPr="003744D0">
              <w:rPr>
                <w:rFonts w:ascii="Times New Roman" w:hAnsi="Times New Roman"/>
              </w:rPr>
              <w:lastRenderedPageBreak/>
              <w:t>odev pre bábiku a pod. dreviny (stromy – ihličnaté, listnaté), kríky, vlastnosti drevín, drevené predmety, poškodené dreviny ohýbanie, oddeľovanie, spájanie a úprava povrchu dreva výrobky: zvieratká, postavy, príbytky, kŕmidla a pod.</w:t>
            </w:r>
          </w:p>
        </w:tc>
        <w:tc>
          <w:tcPr>
            <w:tcW w:w="1494" w:type="dxa"/>
          </w:tcPr>
          <w:p w:rsidR="001A1427" w:rsidRPr="003744D0" w:rsidRDefault="001A1427" w:rsidP="001A1427">
            <w:pPr>
              <w:spacing w:after="0" w:line="240" w:lineRule="auto"/>
              <w:rPr>
                <w:rFonts w:ascii="Times New Roman" w:hAnsi="Times New Roman"/>
                <w:b/>
                <w:bCs/>
                <w:color w:val="000000"/>
              </w:rPr>
            </w:pP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Pozorovanie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Rozprávanie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Vysvetľovanie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Beseda .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Práca s demonštračným obrazom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Využite práce s PC a s dataprojektorom.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Využitie didaktických hier.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Vyžitie vystrihovačiek a aplikácií pri obrazovo-dynamickom vyjadrovaní.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Využitie čítania.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Experimenty.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Praktické cvičenie . </w:t>
            </w:r>
          </w:p>
          <w:p w:rsidR="001A1427" w:rsidRPr="003744D0" w:rsidRDefault="001A1427" w:rsidP="001A1427">
            <w:pPr>
              <w:spacing w:after="0" w:line="240" w:lineRule="auto"/>
              <w:rPr>
                <w:rFonts w:ascii="Times New Roman" w:hAnsi="Times New Roman"/>
              </w:rPr>
            </w:pPr>
          </w:p>
        </w:tc>
        <w:tc>
          <w:tcPr>
            <w:tcW w:w="1647"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 organizovaní vyučovacieho procesu  využívať tímovú prácu pred frontálnou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prácou žiakov. Práve tímová práca sa využíva pri riešení rôznych technických problémov v bežnom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živote. Žiaci sa majú naučiť vzájomne komunikovať v tíme, spoločne pracovať, vedieť uplatniť svoj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názor pri riešení technického problému, učiť sa od ostatných a niesť zodpovednosť za prácu celého</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t>tímu.</w:t>
            </w:r>
          </w:p>
        </w:tc>
        <w:tc>
          <w:tcPr>
            <w:tcW w:w="1558" w:type="dxa"/>
          </w:tcPr>
          <w:p w:rsidR="001A1427" w:rsidRPr="00A202F4" w:rsidRDefault="00A202F4" w:rsidP="001A1427">
            <w:pPr>
              <w:spacing w:after="0" w:line="240" w:lineRule="auto"/>
              <w:rPr>
                <w:rFonts w:ascii="Times New Roman" w:hAnsi="Times New Roman"/>
                <w:b/>
              </w:rPr>
            </w:pPr>
            <w:r w:rsidRPr="00A202F4">
              <w:rPr>
                <w:rFonts w:ascii="Times New Roman" w:hAnsi="Times New Roman"/>
                <w:b/>
              </w:rPr>
              <w:t>Žiak na konci 4.ročníka vie/ovláda:</w:t>
            </w:r>
          </w:p>
          <w:p w:rsidR="00A202F4" w:rsidRPr="003744D0"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uviesť</w:t>
            </w:r>
            <w:r w:rsidR="001A1427" w:rsidRPr="003744D0">
              <w:rPr>
                <w:rFonts w:ascii="Times New Roman" w:hAnsi="Times New Roman"/>
              </w:rPr>
              <w:t xml:space="preserve"> základné vlastnosti vybraných druhov technických materiálov,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zhotoviť</w:t>
            </w:r>
            <w:r w:rsidR="001A1427" w:rsidRPr="003744D0">
              <w:rPr>
                <w:rFonts w:ascii="Times New Roman" w:hAnsi="Times New Roman"/>
              </w:rPr>
              <w:t xml:space="preserve"> ľubovoľný výrobok z technického materiálu,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 xml:space="preserve"> uviesť</w:t>
            </w:r>
            <w:r w:rsidR="001A1427" w:rsidRPr="003744D0">
              <w:rPr>
                <w:rFonts w:ascii="Times New Roman" w:hAnsi="Times New Roman"/>
              </w:rPr>
              <w:t xml:space="preserve"> základné suroviny na výrobu papiera,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preskúmať</w:t>
            </w:r>
            <w:r w:rsidR="001A1427" w:rsidRPr="003744D0">
              <w:rPr>
                <w:rFonts w:ascii="Times New Roman" w:hAnsi="Times New Roman"/>
              </w:rPr>
              <w:t xml:space="preserve"> ďalšie vlastnosti papiera,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zhotoviť</w:t>
            </w:r>
            <w:r w:rsidR="001A1427" w:rsidRPr="003744D0">
              <w:rPr>
                <w:rFonts w:ascii="Times New Roman" w:hAnsi="Times New Roman"/>
              </w:rPr>
              <w:t xml:space="preserve"> výrobok podľa návodu s požadovanou presnosťou, vyšiť ozdobné stehy,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uviesť</w:t>
            </w:r>
            <w:r w:rsidR="001A1427" w:rsidRPr="003744D0">
              <w:rPr>
                <w:rFonts w:ascii="Times New Roman" w:hAnsi="Times New Roman"/>
              </w:rPr>
              <w:t xml:space="preserve"> zásady starostlivosti o textil, zhotoviť výrobok z textilu,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preskúmať</w:t>
            </w:r>
            <w:r>
              <w:rPr>
                <w:rFonts w:ascii="Times New Roman" w:hAnsi="Times New Roman"/>
              </w:rPr>
              <w:t>vlastnosti textilných materiálov</w:t>
            </w:r>
            <w:r w:rsidR="001A1427" w:rsidRPr="003744D0">
              <w:rPr>
                <w:rFonts w:ascii="Times New Roman" w:hAnsi="Times New Roman"/>
              </w:rPr>
              <w:t xml:space="preserve">,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uviesť</w:t>
            </w:r>
            <w:r w:rsidR="001A1427" w:rsidRPr="003744D0">
              <w:rPr>
                <w:rFonts w:ascii="Times New Roman" w:hAnsi="Times New Roman"/>
              </w:rPr>
              <w:t xml:space="preserve"> rozdiel medzi kríkmi a stromami, zistiť výskyt stromov v okolí,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lastRenderedPageBreak/>
              <w:t>-</w:t>
            </w:r>
            <w:r w:rsidR="001A1427" w:rsidRPr="00A202F4">
              <w:rPr>
                <w:rFonts w:ascii="Times New Roman" w:hAnsi="Times New Roman"/>
                <w:b/>
              </w:rPr>
              <w:t>navrhnúť</w:t>
            </w:r>
            <w:r w:rsidR="001A1427" w:rsidRPr="003744D0">
              <w:rPr>
                <w:rFonts w:ascii="Times New Roman" w:hAnsi="Times New Roman"/>
              </w:rPr>
              <w:t xml:space="preserve"> projekt ošetrenia poškodených stromov,</w:t>
            </w:r>
          </w:p>
          <w:p w:rsidR="00A202F4" w:rsidRDefault="00A202F4" w:rsidP="001A1427">
            <w:pPr>
              <w:spacing w:after="0" w:line="240" w:lineRule="auto"/>
              <w:rPr>
                <w:rFonts w:ascii="Times New Roman" w:hAnsi="Times New Roman"/>
              </w:rPr>
            </w:pPr>
          </w:p>
          <w:p w:rsidR="001A1427" w:rsidRPr="003744D0"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 xml:space="preserve"> zhotoviť</w:t>
            </w:r>
            <w:r w:rsidR="001A1427" w:rsidRPr="003744D0">
              <w:rPr>
                <w:rFonts w:ascii="Times New Roman" w:hAnsi="Times New Roman"/>
              </w:rPr>
              <w:t xml:space="preserve"> výrobok z dreva.</w:t>
            </w:r>
          </w:p>
        </w:tc>
      </w:tr>
    </w:tbl>
    <w:p w:rsidR="001A1427" w:rsidRPr="003744D0" w:rsidRDefault="001A1427" w:rsidP="001A1427">
      <w:pPr>
        <w:rPr>
          <w:rFonts w:ascii="Times New Roman" w:hAnsi="Times New Roman"/>
          <w:b/>
          <w:color w:val="FF0000"/>
        </w:rPr>
      </w:pPr>
    </w:p>
    <w:p w:rsidR="001A1427" w:rsidRPr="003744D0" w:rsidRDefault="00A202F4" w:rsidP="001A1427">
      <w:pPr>
        <w:rPr>
          <w:rFonts w:ascii="Times New Roman" w:hAnsi="Times New Roman"/>
          <w:b/>
        </w:rPr>
      </w:pPr>
      <w:r w:rsidRPr="00D945A1">
        <w:rPr>
          <w:rFonts w:ascii="Times New Roman" w:hAnsi="Times New Roman"/>
          <w:b/>
          <w:color w:val="806000" w:themeColor="accent4" w:themeShade="80"/>
        </w:rPr>
        <w:t>Tematický celok</w:t>
      </w:r>
      <w:r w:rsidR="001A1427"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A1427" w:rsidRPr="00A202F4">
        <w:rPr>
          <w:rFonts w:ascii="Times New Roman" w:hAnsi="Times New Roman"/>
          <w:b/>
        </w:rPr>
        <w:t>Základy konštruovania</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30"/>
        <w:gridCol w:w="1813"/>
        <w:gridCol w:w="1776"/>
        <w:gridCol w:w="1643"/>
        <w:gridCol w:w="1548"/>
      </w:tblGrid>
      <w:tr w:rsidR="001A1427" w:rsidRPr="003744D0" w:rsidTr="00A202F4">
        <w:tc>
          <w:tcPr>
            <w:tcW w:w="1101"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81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77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4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A202F4">
        <w:tc>
          <w:tcPr>
            <w:tcW w:w="1101" w:type="dxa"/>
            <w:shd w:val="clear" w:color="auto" w:fill="A8D08D" w:themeFill="accent6" w:themeFillTint="99"/>
          </w:tcPr>
          <w:p w:rsidR="001A1427" w:rsidRPr="00A202F4" w:rsidRDefault="001A1427" w:rsidP="001A1427">
            <w:pPr>
              <w:spacing w:after="0" w:line="240" w:lineRule="auto"/>
              <w:rPr>
                <w:rFonts w:ascii="Times New Roman" w:hAnsi="Times New Roman"/>
                <w:b/>
              </w:rPr>
            </w:pPr>
            <w:r w:rsidRPr="00A202F4">
              <w:rPr>
                <w:rFonts w:ascii="Times New Roman" w:hAnsi="Times New Roman"/>
                <w:b/>
              </w:rPr>
              <w:t>Základy konštruovania</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Základy konštruovania</w:t>
            </w:r>
          </w:p>
        </w:tc>
        <w:tc>
          <w:tcPr>
            <w:tcW w:w="1813"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konštrukcie okolo nás a ich spoločenský význam výrobky: obydlia, mosty, pohyblivé detaily strojov, vrtuľka, šarkan..., stavebnice, alebo rôzny technický materiál (papier, kartón, lepenka, koženka, plasty, drôtiky, drevo) za použitia dostupných nástrojov a náradí elektrická energia, zdroje (obnoviteľné a neobnoviteľné) a ich vplyv na životné prostredie, výroba elektrickej energie, význam a šetrenie bezpečné </w:t>
            </w:r>
            <w:r w:rsidRPr="003744D0">
              <w:rPr>
                <w:rFonts w:ascii="Times New Roman" w:hAnsi="Times New Roman"/>
              </w:rPr>
              <w:lastRenderedPageBreak/>
              <w:t>zaobchádzanie s elektrickými zariadeniami elektrický prúd, elektrický obvod, zdroj, spotrebič výrobky: hračka (lampión, betlehem...) s využitím jednoduchého elektrického obvodu - žiarovka E 10, tenký vodič, spínač, batéria 4,5 V technické komunikačné prostriedky, historické a moderné, ich výhody a nevýhody</w:t>
            </w:r>
          </w:p>
        </w:tc>
        <w:tc>
          <w:tcPr>
            <w:tcW w:w="1776" w:type="dxa"/>
          </w:tcPr>
          <w:p w:rsidR="001A1427" w:rsidRPr="003744D0" w:rsidRDefault="001A1427" w:rsidP="001A1427">
            <w:pPr>
              <w:spacing w:after="0" w:line="240" w:lineRule="auto"/>
              <w:rPr>
                <w:rFonts w:ascii="Times New Roman" w:hAnsi="Times New Roman"/>
                <w:b/>
                <w:bCs/>
                <w:color w:val="000000"/>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Pozorovanie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Rozprávanie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Vysvetľovanie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Beseda .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Práca s demonštračným obrazom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práce s PC a s dataprojektorom.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didaktických hier.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vystrihovačiek a aplikácií pri obrazovo-dynamickom vyjadrovaní.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čítania.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Experimenty.  </w:t>
            </w:r>
          </w:p>
          <w:p w:rsidR="001A1427" w:rsidRPr="003744D0" w:rsidRDefault="001A1427" w:rsidP="001A1427">
            <w:pPr>
              <w:spacing w:after="0" w:line="240" w:lineRule="auto"/>
              <w:rPr>
                <w:rFonts w:ascii="Times New Roman" w:hAnsi="Times New Roman"/>
              </w:rPr>
            </w:pPr>
            <w:r w:rsidRPr="003744D0">
              <w:rPr>
                <w:rFonts w:ascii="Times New Roman" w:hAnsi="Times New Roman"/>
              </w:rPr>
              <w:t>Praktické cvičenie</w:t>
            </w:r>
          </w:p>
        </w:tc>
        <w:tc>
          <w:tcPr>
            <w:tcW w:w="1643"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 organizovaní vyučovacieho procesu  využívať tímovú prácu pred frontálnou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prácou žiakov. Práve tímová práca sa využíva pri riešení rôznych technických problémov v bežnom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živote. Žiaci sa majú naučiť vzájomne komunikovať v tíme, spoločne pracovať, vedieť uplatniť svoj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názor pri riešení technického problému, učiť sa od ostatných a niesť </w:t>
            </w:r>
            <w:r w:rsidRPr="003744D0">
              <w:rPr>
                <w:rFonts w:ascii="Times New Roman" w:hAnsi="Times New Roman"/>
                <w:szCs w:val="20"/>
              </w:rPr>
              <w:lastRenderedPageBreak/>
              <w:t>zodpovednosť za prácu celého</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t>tímu.</w:t>
            </w:r>
          </w:p>
        </w:tc>
        <w:tc>
          <w:tcPr>
            <w:tcW w:w="1548" w:type="dxa"/>
          </w:tcPr>
          <w:p w:rsidR="00A202F4" w:rsidRPr="00A202F4" w:rsidRDefault="00A202F4" w:rsidP="001A1427">
            <w:pPr>
              <w:spacing w:after="0" w:line="240" w:lineRule="auto"/>
              <w:rPr>
                <w:rFonts w:ascii="Times New Roman" w:hAnsi="Times New Roman"/>
                <w:b/>
              </w:rPr>
            </w:pPr>
            <w:r w:rsidRPr="00A202F4">
              <w:rPr>
                <w:rFonts w:ascii="Times New Roman" w:hAnsi="Times New Roman"/>
                <w:b/>
              </w:rPr>
              <w:lastRenderedPageBreak/>
              <w:t>Žiak na konci 4.ročníka vie/ovláda:</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zhotoviť</w:t>
            </w:r>
            <w:r w:rsidR="001A1427" w:rsidRPr="003744D0">
              <w:rPr>
                <w:rFonts w:ascii="Times New Roman" w:hAnsi="Times New Roman"/>
              </w:rPr>
              <w:t xml:space="preserve"> konštrukcie zo stavebníc alebo zo škatúľ,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opísať</w:t>
            </w:r>
            <w:r w:rsidR="001A1427" w:rsidRPr="003744D0">
              <w:rPr>
                <w:rFonts w:ascii="Times New Roman" w:hAnsi="Times New Roman"/>
              </w:rPr>
              <w:t xml:space="preserve"> konštrukcie stavieb vo svojom okolí, uviesť zdroje elektrickej energie,  prezentovať zásady bezpečnej práce s elektrickými zariadeniami,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vysvetliť</w:t>
            </w:r>
            <w:r w:rsidR="001A1427" w:rsidRPr="003744D0">
              <w:rPr>
                <w:rFonts w:ascii="Times New Roman" w:hAnsi="Times New Roman"/>
              </w:rPr>
              <w:t xml:space="preserve"> význam šetrenia elektrickou </w:t>
            </w:r>
            <w:r w:rsidR="001A1427" w:rsidRPr="003744D0">
              <w:rPr>
                <w:rFonts w:ascii="Times New Roman" w:hAnsi="Times New Roman"/>
              </w:rPr>
              <w:lastRenderedPageBreak/>
              <w:t xml:space="preserve">energiou, zhotoviť výrobky s využitím zapojenia jednoduchého elektrického obvodu, </w:t>
            </w:r>
          </w:p>
          <w:p w:rsidR="00A202F4" w:rsidRDefault="00A202F4" w:rsidP="001A1427">
            <w:pPr>
              <w:spacing w:after="0" w:line="240" w:lineRule="auto"/>
              <w:rPr>
                <w:rFonts w:ascii="Times New Roman" w:hAnsi="Times New Roman"/>
              </w:rPr>
            </w:pPr>
          </w:p>
          <w:p w:rsidR="00A202F4"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porovnať</w:t>
            </w:r>
            <w:r w:rsidR="001A1427" w:rsidRPr="003744D0">
              <w:rPr>
                <w:rFonts w:ascii="Times New Roman" w:hAnsi="Times New Roman"/>
              </w:rPr>
              <w:t xml:space="preserve"> komunikáciu na diaľku v minulosti a v súčasnosti, napísať správu prostredníctvom SMS alebo cez e-mail, vysvetliť výhody a nevýhody moderných komunikačných prostriedkov,  </w:t>
            </w:r>
          </w:p>
          <w:p w:rsidR="00A202F4" w:rsidRDefault="00A202F4" w:rsidP="001A1427">
            <w:pPr>
              <w:spacing w:after="0" w:line="240" w:lineRule="auto"/>
              <w:rPr>
                <w:rFonts w:ascii="Times New Roman" w:hAnsi="Times New Roman"/>
              </w:rPr>
            </w:pPr>
          </w:p>
          <w:p w:rsidR="001A1427" w:rsidRPr="003744D0" w:rsidRDefault="00A202F4" w:rsidP="001A1427">
            <w:pPr>
              <w:spacing w:after="0" w:line="240" w:lineRule="auto"/>
              <w:rPr>
                <w:rFonts w:ascii="Times New Roman" w:hAnsi="Times New Roman"/>
              </w:rPr>
            </w:pPr>
            <w:r w:rsidRPr="00A202F4">
              <w:rPr>
                <w:rFonts w:ascii="Times New Roman" w:hAnsi="Times New Roman"/>
                <w:b/>
              </w:rPr>
              <w:t>-</w:t>
            </w:r>
            <w:r w:rsidR="001A1427" w:rsidRPr="00A202F4">
              <w:rPr>
                <w:rFonts w:ascii="Times New Roman" w:hAnsi="Times New Roman"/>
                <w:b/>
              </w:rPr>
              <w:t>vypracovať</w:t>
            </w:r>
            <w:r w:rsidR="001A1427" w:rsidRPr="003744D0">
              <w:rPr>
                <w:rFonts w:ascii="Times New Roman" w:hAnsi="Times New Roman"/>
              </w:rPr>
              <w:t xml:space="preserve"> jednoduchý projekt o ochrane životného prostredia.</w:t>
            </w:r>
          </w:p>
        </w:tc>
      </w:tr>
    </w:tbl>
    <w:p w:rsidR="00A202F4" w:rsidRPr="003744D0" w:rsidRDefault="00A202F4" w:rsidP="001A1427">
      <w:pPr>
        <w:rPr>
          <w:rFonts w:ascii="Times New Roman" w:hAnsi="Times New Roman"/>
          <w:b/>
          <w:color w:val="FF0000"/>
        </w:rPr>
      </w:pPr>
    </w:p>
    <w:p w:rsidR="001A1427" w:rsidRPr="003744D0" w:rsidRDefault="00A202F4" w:rsidP="00A202F4">
      <w:pPr>
        <w:rPr>
          <w:rFonts w:ascii="Times New Roman" w:hAnsi="Times New Roman"/>
          <w:b/>
        </w:rPr>
      </w:pPr>
      <w:r w:rsidRPr="00D945A1">
        <w:rPr>
          <w:rFonts w:ascii="Times New Roman" w:hAnsi="Times New Roman"/>
          <w:b/>
          <w:color w:val="806000" w:themeColor="accent4" w:themeShade="80"/>
        </w:rPr>
        <w:t>Tematický celok</w:t>
      </w:r>
      <w:r w:rsidR="001A1427"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A1427" w:rsidRPr="00A202F4">
        <w:rPr>
          <w:rFonts w:ascii="Times New Roman" w:hAnsi="Times New Roman"/>
          <w:b/>
        </w:rPr>
        <w:t>Príprava pokrmov</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29"/>
        <w:gridCol w:w="1559"/>
        <w:gridCol w:w="1725"/>
        <w:gridCol w:w="1646"/>
        <w:gridCol w:w="1557"/>
      </w:tblGrid>
      <w:tr w:rsidR="001A1427" w:rsidRPr="003744D0" w:rsidTr="00A202F4">
        <w:tc>
          <w:tcPr>
            <w:tcW w:w="1242"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29"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59"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72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A202F4">
        <w:tc>
          <w:tcPr>
            <w:tcW w:w="1242" w:type="dxa"/>
            <w:shd w:val="clear" w:color="auto" w:fill="A8D08D" w:themeFill="accent6" w:themeFillTint="99"/>
          </w:tcPr>
          <w:p w:rsidR="001A1427" w:rsidRPr="00A202F4" w:rsidRDefault="001A1427" w:rsidP="001A1427">
            <w:pPr>
              <w:spacing w:after="0" w:line="240" w:lineRule="auto"/>
              <w:rPr>
                <w:rFonts w:ascii="Times New Roman" w:hAnsi="Times New Roman"/>
                <w:b/>
              </w:rPr>
            </w:pPr>
            <w:r w:rsidRPr="00A202F4">
              <w:rPr>
                <w:rFonts w:ascii="Times New Roman" w:hAnsi="Times New Roman"/>
                <w:b/>
              </w:rPr>
              <w:t>Príprava pokrmov</w:t>
            </w:r>
          </w:p>
        </w:tc>
        <w:tc>
          <w:tcPr>
            <w:tcW w:w="1229"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Príprava pokrmov</w:t>
            </w:r>
          </w:p>
        </w:tc>
        <w:tc>
          <w:tcPr>
            <w:tcW w:w="1559"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stôl na slávnostnú príležitosť pokrmy na oslavu (napr. nepečená ovocno-smotanová torta, ovocná šťava) vhodné pokrmy na kúpalisko, výlet a pod. kultúra </w:t>
            </w:r>
            <w:r w:rsidRPr="003744D0">
              <w:rPr>
                <w:rFonts w:ascii="Times New Roman" w:hAnsi="Times New Roman"/>
              </w:rPr>
              <w:lastRenderedPageBreak/>
              <w:t>stolovania na Slovensku a vo svete</w:t>
            </w:r>
          </w:p>
        </w:tc>
        <w:tc>
          <w:tcPr>
            <w:tcW w:w="1725" w:type="dxa"/>
          </w:tcPr>
          <w:p w:rsidR="001A1427" w:rsidRPr="003744D0" w:rsidRDefault="001A1427" w:rsidP="001A1427">
            <w:pPr>
              <w:spacing w:after="0" w:line="240" w:lineRule="auto"/>
              <w:rPr>
                <w:rFonts w:ascii="Times New Roman" w:hAnsi="Times New Roman"/>
                <w:b/>
                <w:bCs/>
                <w:color w:val="000000"/>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Pozorovanie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Rozprávanie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Vysvetľovanie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Beseda .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Práca s demonštračným obrazom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práce s PC a s dataprojektorom.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didaktických hier.  </w:t>
            </w:r>
          </w:p>
          <w:p w:rsidR="001A1427" w:rsidRPr="003744D0" w:rsidRDefault="001A1427" w:rsidP="001A1427">
            <w:pPr>
              <w:spacing w:after="0" w:line="240" w:lineRule="auto"/>
              <w:rPr>
                <w:rFonts w:ascii="Times New Roman" w:hAnsi="Times New Roman"/>
              </w:rPr>
            </w:pPr>
            <w:r w:rsidRPr="003744D0">
              <w:rPr>
                <w:rFonts w:ascii="Times New Roman" w:hAnsi="Times New Roman"/>
              </w:rPr>
              <w:lastRenderedPageBreak/>
              <w:t xml:space="preserve">Využitie vystrihovačiek a aplikácií pri obrazovo-dynamickom vyjadrovaní.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čítania.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Experimenty.  </w:t>
            </w:r>
          </w:p>
          <w:p w:rsidR="001A1427" w:rsidRPr="003744D0" w:rsidRDefault="001A1427" w:rsidP="001A1427">
            <w:pPr>
              <w:spacing w:after="0" w:line="240" w:lineRule="auto"/>
              <w:rPr>
                <w:rFonts w:ascii="Times New Roman" w:hAnsi="Times New Roman"/>
              </w:rPr>
            </w:pPr>
            <w:r w:rsidRPr="003744D0">
              <w:rPr>
                <w:rFonts w:ascii="Times New Roman" w:hAnsi="Times New Roman"/>
              </w:rPr>
              <w:t>Praktické cvičenie</w:t>
            </w:r>
          </w:p>
        </w:tc>
        <w:tc>
          <w:tcPr>
            <w:tcW w:w="1646"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lastRenderedPageBreak/>
              <w:t xml:space="preserve">V organizovaní vyučovacieho procesu  využívať tímovú prácu pred frontálnou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prácou žiakov. Práve tímová práca sa využíva pri riešení rôznych technických problémov v bežnom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lastRenderedPageBreak/>
              <w:t xml:space="preserve">živote. Žiaci sa majú naučiť vzájomne komunikovať v tíme, spoločne pracovať, vedieť uplatniť svoj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názor pri riešení technického problému, učiť sa od ostatných a niesť zodpovednosť za prácu celého</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t>tímu.</w:t>
            </w:r>
          </w:p>
        </w:tc>
        <w:tc>
          <w:tcPr>
            <w:tcW w:w="1557" w:type="dxa"/>
          </w:tcPr>
          <w:p w:rsidR="001A1427" w:rsidRPr="007E66B7" w:rsidRDefault="007E66B7" w:rsidP="001A1427">
            <w:pPr>
              <w:spacing w:after="0" w:line="240" w:lineRule="auto"/>
              <w:rPr>
                <w:rFonts w:ascii="Times New Roman" w:hAnsi="Times New Roman"/>
                <w:b/>
              </w:rPr>
            </w:pPr>
            <w:r w:rsidRPr="007E66B7">
              <w:rPr>
                <w:rFonts w:ascii="Times New Roman" w:hAnsi="Times New Roman"/>
                <w:b/>
              </w:rPr>
              <w:lastRenderedPageBreak/>
              <w:t>Žiak na konci 4.ročníka vie/ovláda:</w:t>
            </w:r>
          </w:p>
          <w:p w:rsidR="007E66B7" w:rsidRPr="003744D0" w:rsidRDefault="007E66B7" w:rsidP="001A1427">
            <w:pPr>
              <w:spacing w:after="0" w:line="240" w:lineRule="auto"/>
              <w:rPr>
                <w:rFonts w:ascii="Times New Roman" w:hAnsi="Times New Roman"/>
              </w:rPr>
            </w:pPr>
          </w:p>
          <w:p w:rsidR="007E66B7" w:rsidRDefault="007E66B7" w:rsidP="001A1427">
            <w:pPr>
              <w:spacing w:after="0" w:line="240" w:lineRule="auto"/>
              <w:rPr>
                <w:rFonts w:ascii="Times New Roman" w:hAnsi="Times New Roman"/>
              </w:rPr>
            </w:pPr>
            <w:r w:rsidRPr="007E66B7">
              <w:rPr>
                <w:rFonts w:ascii="Times New Roman" w:hAnsi="Times New Roman"/>
                <w:b/>
              </w:rPr>
              <w:t>-</w:t>
            </w:r>
            <w:r w:rsidR="001A1427" w:rsidRPr="007E66B7">
              <w:rPr>
                <w:rFonts w:ascii="Times New Roman" w:hAnsi="Times New Roman"/>
                <w:b/>
              </w:rPr>
              <w:t>navrhnúť</w:t>
            </w:r>
            <w:r w:rsidR="001A1427" w:rsidRPr="003744D0">
              <w:rPr>
                <w:rFonts w:ascii="Times New Roman" w:hAnsi="Times New Roman"/>
              </w:rPr>
              <w:t xml:space="preserve"> úpravu stola na slávnostnú príležitosť, vytvoriť menu na slávnostnú príležitosť, </w:t>
            </w:r>
          </w:p>
          <w:p w:rsidR="007E66B7" w:rsidRDefault="007E66B7" w:rsidP="001A1427">
            <w:pPr>
              <w:spacing w:after="0" w:line="240" w:lineRule="auto"/>
              <w:rPr>
                <w:rFonts w:ascii="Times New Roman" w:hAnsi="Times New Roman"/>
              </w:rPr>
            </w:pPr>
          </w:p>
          <w:p w:rsidR="007E66B7" w:rsidRDefault="007E66B7" w:rsidP="001A1427">
            <w:pPr>
              <w:spacing w:after="0" w:line="240" w:lineRule="auto"/>
              <w:rPr>
                <w:rFonts w:ascii="Times New Roman" w:hAnsi="Times New Roman"/>
              </w:rPr>
            </w:pPr>
            <w:r w:rsidRPr="007E66B7">
              <w:rPr>
                <w:rFonts w:ascii="Times New Roman" w:hAnsi="Times New Roman"/>
                <w:b/>
              </w:rPr>
              <w:t>-</w:t>
            </w:r>
            <w:r w:rsidR="001A1427" w:rsidRPr="007E66B7">
              <w:rPr>
                <w:rFonts w:ascii="Times New Roman" w:hAnsi="Times New Roman"/>
                <w:b/>
              </w:rPr>
              <w:t>uviesť</w:t>
            </w:r>
            <w:r w:rsidR="001A1427" w:rsidRPr="003744D0">
              <w:rPr>
                <w:rFonts w:ascii="Times New Roman" w:hAnsi="Times New Roman"/>
              </w:rPr>
              <w:t xml:space="preserve"> príklady </w:t>
            </w:r>
            <w:r w:rsidR="001A1427" w:rsidRPr="003744D0">
              <w:rPr>
                <w:rFonts w:ascii="Times New Roman" w:hAnsi="Times New Roman"/>
              </w:rPr>
              <w:lastRenderedPageBreak/>
              <w:t>vhodných p</w:t>
            </w:r>
            <w:r>
              <w:rPr>
                <w:rFonts w:ascii="Times New Roman" w:hAnsi="Times New Roman"/>
              </w:rPr>
              <w:t>otravín na špecifické udalosti,</w:t>
            </w:r>
          </w:p>
          <w:p w:rsidR="007E66B7" w:rsidRDefault="007E66B7" w:rsidP="001A1427">
            <w:pPr>
              <w:spacing w:after="0" w:line="240" w:lineRule="auto"/>
              <w:rPr>
                <w:rFonts w:ascii="Times New Roman" w:hAnsi="Times New Roman"/>
              </w:rPr>
            </w:pPr>
          </w:p>
          <w:p w:rsidR="001A1427" w:rsidRPr="003744D0" w:rsidRDefault="007E66B7" w:rsidP="001A1427">
            <w:pPr>
              <w:spacing w:after="0" w:line="240" w:lineRule="auto"/>
              <w:rPr>
                <w:rFonts w:ascii="Times New Roman" w:hAnsi="Times New Roman"/>
              </w:rPr>
            </w:pPr>
            <w:r w:rsidRPr="007E66B7">
              <w:rPr>
                <w:rFonts w:ascii="Times New Roman" w:hAnsi="Times New Roman"/>
                <w:b/>
              </w:rPr>
              <w:t>-</w:t>
            </w:r>
            <w:r w:rsidR="001A1427" w:rsidRPr="007E66B7">
              <w:rPr>
                <w:rFonts w:ascii="Times New Roman" w:hAnsi="Times New Roman"/>
                <w:b/>
              </w:rPr>
              <w:t>pripraviť</w:t>
            </w:r>
            <w:r w:rsidR="001A1427" w:rsidRPr="003744D0">
              <w:rPr>
                <w:rFonts w:ascii="Times New Roman" w:hAnsi="Times New Roman"/>
              </w:rPr>
              <w:t xml:space="preserve"> jednoduché pohostenie</w:t>
            </w:r>
          </w:p>
        </w:tc>
      </w:tr>
    </w:tbl>
    <w:p w:rsidR="001A1427" w:rsidRPr="007E66B7" w:rsidRDefault="001A1427" w:rsidP="001A1427">
      <w:pPr>
        <w:rPr>
          <w:rFonts w:ascii="Times New Roman" w:hAnsi="Times New Roman"/>
          <w:b/>
          <w:color w:val="833C0B" w:themeColor="accent2" w:themeShade="80"/>
        </w:rPr>
      </w:pPr>
    </w:p>
    <w:p w:rsidR="001A1427" w:rsidRPr="003744D0" w:rsidRDefault="007E66B7" w:rsidP="001A1427">
      <w:pPr>
        <w:rPr>
          <w:rFonts w:ascii="Times New Roman" w:hAnsi="Times New Roman"/>
          <w:b/>
        </w:rPr>
      </w:pPr>
      <w:r w:rsidRPr="00D945A1">
        <w:rPr>
          <w:rFonts w:ascii="Times New Roman" w:hAnsi="Times New Roman"/>
          <w:b/>
          <w:color w:val="806000" w:themeColor="accent4" w:themeShade="80"/>
        </w:rPr>
        <w:t>Tematický celok</w:t>
      </w:r>
      <w:r w:rsidR="001A1427" w:rsidRPr="00D945A1">
        <w:rPr>
          <w:rFonts w:ascii="Times New Roman" w:hAnsi="Times New Roman"/>
          <w:b/>
          <w:color w:val="806000" w:themeColor="accent4" w:themeShade="80"/>
        </w:rPr>
        <w:t>:</w:t>
      </w:r>
      <w:r w:rsidR="00D945A1">
        <w:rPr>
          <w:rFonts w:ascii="Times New Roman" w:hAnsi="Times New Roman"/>
          <w:b/>
          <w:color w:val="833C0B" w:themeColor="accent2" w:themeShade="80"/>
        </w:rPr>
        <w:t xml:space="preserve"> </w:t>
      </w:r>
      <w:r w:rsidR="001A1427" w:rsidRPr="007E66B7">
        <w:rPr>
          <w:rFonts w:ascii="Times New Roman" w:hAnsi="Times New Roman"/>
          <w:b/>
        </w:rPr>
        <w:t>Ľudové tradície a remeslá</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071"/>
        <w:gridCol w:w="2041"/>
        <w:gridCol w:w="1797"/>
        <w:gridCol w:w="1632"/>
        <w:gridCol w:w="1528"/>
      </w:tblGrid>
      <w:tr w:rsidR="001A1427" w:rsidRPr="003744D0" w:rsidTr="007E66B7">
        <w:tc>
          <w:tcPr>
            <w:tcW w:w="1156"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079"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207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80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4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7E66B7">
        <w:tc>
          <w:tcPr>
            <w:tcW w:w="1156" w:type="dxa"/>
            <w:shd w:val="clear" w:color="auto" w:fill="A8D08D" w:themeFill="accent6" w:themeFillTint="99"/>
          </w:tcPr>
          <w:p w:rsidR="001A1427" w:rsidRPr="007E66B7" w:rsidRDefault="001A1427" w:rsidP="001A1427">
            <w:pPr>
              <w:spacing w:after="0" w:line="240" w:lineRule="auto"/>
              <w:rPr>
                <w:rFonts w:ascii="Times New Roman" w:hAnsi="Times New Roman"/>
                <w:b/>
              </w:rPr>
            </w:pPr>
            <w:r w:rsidRPr="007E66B7">
              <w:rPr>
                <w:rFonts w:ascii="Times New Roman" w:hAnsi="Times New Roman"/>
                <w:b/>
              </w:rPr>
              <w:t>Ľudové tradície a remeslá</w:t>
            </w:r>
          </w:p>
        </w:tc>
        <w:tc>
          <w:tcPr>
            <w:tcW w:w="1079"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Ľudové tradície a remeslá</w:t>
            </w:r>
          </w:p>
        </w:tc>
        <w:tc>
          <w:tcPr>
            <w:tcW w:w="2072"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ľudové tradície (napr. na sv. Mikuláša, Luciu) ľudové remeslá (napr. tkáčstvo, výšivkárstvo, hrnčiarstvo) výrobky: mikulášsky darček, tkáčsky výrobok, ľudová výšivka a iné</w:t>
            </w:r>
          </w:p>
        </w:tc>
        <w:tc>
          <w:tcPr>
            <w:tcW w:w="1801" w:type="dxa"/>
          </w:tcPr>
          <w:p w:rsidR="001A1427" w:rsidRPr="003744D0" w:rsidRDefault="001A1427" w:rsidP="001A1427">
            <w:pPr>
              <w:spacing w:after="0" w:line="240" w:lineRule="auto"/>
              <w:rPr>
                <w:rFonts w:ascii="Times New Roman" w:hAnsi="Times New Roman"/>
              </w:rPr>
            </w:pPr>
            <w:r w:rsidRPr="003744D0">
              <w:rPr>
                <w:rFonts w:ascii="Times New Roman" w:hAnsi="Times New Roman"/>
              </w:rPr>
              <w:t>Pozorovanie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Rozprávanie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Vysvetľovanie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Beseda .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Práca s demonštračným obrazom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práce s PC a s dataprojektorom.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didaktických hier.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vystrihovačiek a aplikácií pri obrazovo-dynamickom vyjadrovaní.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Využitie čítania.  </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Experimenty.  </w:t>
            </w:r>
          </w:p>
          <w:p w:rsidR="001A1427" w:rsidRPr="003744D0" w:rsidRDefault="001A1427" w:rsidP="001A1427">
            <w:pPr>
              <w:spacing w:after="0" w:line="240" w:lineRule="auto"/>
              <w:rPr>
                <w:rFonts w:ascii="Times New Roman" w:hAnsi="Times New Roman"/>
                <w:b/>
                <w:bCs/>
                <w:color w:val="000000"/>
              </w:rPr>
            </w:pPr>
            <w:r w:rsidRPr="003744D0">
              <w:rPr>
                <w:rFonts w:ascii="Times New Roman" w:hAnsi="Times New Roman"/>
              </w:rPr>
              <w:t>Praktické cvičenie</w:t>
            </w:r>
          </w:p>
          <w:p w:rsidR="001A1427" w:rsidRPr="003744D0" w:rsidRDefault="001A1427" w:rsidP="001A1427">
            <w:pPr>
              <w:spacing w:after="0" w:line="240" w:lineRule="auto"/>
              <w:rPr>
                <w:rFonts w:ascii="Times New Roman" w:hAnsi="Times New Roman"/>
              </w:rPr>
            </w:pPr>
          </w:p>
        </w:tc>
        <w:tc>
          <w:tcPr>
            <w:tcW w:w="1640" w:type="dxa"/>
          </w:tcPr>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V organizovaní vyučovacieho procesu  využívať tímovú prácu pred frontálnou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prácou žiakov. Práve tímová práca sa využíva pri riešení rôznych technických problémov v bežnom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 xml:space="preserve">živote. Žiaci sa majú naučiť vzájomne komunikovať v tíme, spoločne pracovať, vedieť uplatniť svoj </w:t>
            </w:r>
          </w:p>
          <w:p w:rsidR="001A1427" w:rsidRPr="003744D0" w:rsidRDefault="001A1427" w:rsidP="001A1427">
            <w:pPr>
              <w:spacing w:after="0" w:line="240" w:lineRule="auto"/>
              <w:rPr>
                <w:rFonts w:ascii="Times New Roman" w:hAnsi="Times New Roman"/>
                <w:szCs w:val="20"/>
              </w:rPr>
            </w:pPr>
            <w:r w:rsidRPr="003744D0">
              <w:rPr>
                <w:rFonts w:ascii="Times New Roman" w:hAnsi="Times New Roman"/>
                <w:szCs w:val="20"/>
              </w:rPr>
              <w:t>názor pri riešení technického problému, učiť sa od ostatných a niesť zodpovednosť za prácu celého</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r w:rsidRPr="003744D0">
              <w:rPr>
                <w:rFonts w:ascii="Times New Roman" w:hAnsi="Times New Roman"/>
                <w:szCs w:val="20"/>
              </w:rPr>
              <w:lastRenderedPageBreak/>
              <w:t>tímu.</w:t>
            </w:r>
          </w:p>
        </w:tc>
        <w:tc>
          <w:tcPr>
            <w:tcW w:w="1540" w:type="dxa"/>
          </w:tcPr>
          <w:p w:rsidR="001A1427" w:rsidRPr="007E66B7" w:rsidRDefault="007E66B7" w:rsidP="001A1427">
            <w:pPr>
              <w:spacing w:after="0" w:line="240" w:lineRule="auto"/>
              <w:rPr>
                <w:rFonts w:ascii="Times New Roman" w:hAnsi="Times New Roman"/>
                <w:b/>
              </w:rPr>
            </w:pPr>
            <w:r w:rsidRPr="007E66B7">
              <w:rPr>
                <w:rFonts w:ascii="Times New Roman" w:hAnsi="Times New Roman"/>
                <w:b/>
              </w:rPr>
              <w:lastRenderedPageBreak/>
              <w:t>Žiak na konci 4.ročníka vie/ovláda:</w:t>
            </w:r>
          </w:p>
          <w:p w:rsidR="007E66B7" w:rsidRPr="003744D0" w:rsidRDefault="007E66B7" w:rsidP="001A1427">
            <w:pPr>
              <w:spacing w:after="0" w:line="240" w:lineRule="auto"/>
              <w:rPr>
                <w:rFonts w:ascii="Times New Roman" w:hAnsi="Times New Roman"/>
              </w:rPr>
            </w:pPr>
          </w:p>
          <w:p w:rsidR="007E66B7" w:rsidRDefault="007E66B7" w:rsidP="001A1427">
            <w:pPr>
              <w:spacing w:after="0" w:line="240" w:lineRule="auto"/>
              <w:rPr>
                <w:rFonts w:ascii="Times New Roman" w:hAnsi="Times New Roman"/>
              </w:rPr>
            </w:pPr>
            <w:r w:rsidRPr="007E66B7">
              <w:rPr>
                <w:rFonts w:ascii="Times New Roman" w:hAnsi="Times New Roman"/>
                <w:b/>
              </w:rPr>
              <w:t>-</w:t>
            </w:r>
            <w:r w:rsidR="001A1427" w:rsidRPr="007E66B7">
              <w:rPr>
                <w:rFonts w:ascii="Times New Roman" w:hAnsi="Times New Roman"/>
                <w:b/>
              </w:rPr>
              <w:t>navrhnúť</w:t>
            </w:r>
            <w:r w:rsidR="001A1427" w:rsidRPr="003744D0">
              <w:rPr>
                <w:rFonts w:ascii="Times New Roman" w:hAnsi="Times New Roman"/>
              </w:rPr>
              <w:t xml:space="preserve"> ozdoby a doplnky súvisiace s ľudovými tradíciami, vytvoriť ozdoby a doplnky, </w:t>
            </w:r>
          </w:p>
          <w:p w:rsidR="007E66B7" w:rsidRDefault="007E66B7" w:rsidP="001A1427">
            <w:pPr>
              <w:spacing w:after="0" w:line="240" w:lineRule="auto"/>
              <w:rPr>
                <w:rFonts w:ascii="Times New Roman" w:hAnsi="Times New Roman"/>
              </w:rPr>
            </w:pPr>
          </w:p>
          <w:p w:rsidR="001A1427" w:rsidRPr="003744D0" w:rsidRDefault="007E66B7" w:rsidP="001A1427">
            <w:pPr>
              <w:spacing w:after="0" w:line="240" w:lineRule="auto"/>
              <w:rPr>
                <w:rFonts w:ascii="Times New Roman" w:hAnsi="Times New Roman"/>
              </w:rPr>
            </w:pPr>
            <w:r w:rsidRPr="007E66B7">
              <w:rPr>
                <w:rFonts w:ascii="Times New Roman" w:hAnsi="Times New Roman"/>
                <w:b/>
              </w:rPr>
              <w:t>-</w:t>
            </w:r>
            <w:r w:rsidR="001A1427" w:rsidRPr="007E66B7">
              <w:rPr>
                <w:rFonts w:ascii="Times New Roman" w:hAnsi="Times New Roman"/>
                <w:b/>
              </w:rPr>
              <w:t>vymenovať</w:t>
            </w:r>
            <w:r w:rsidR="001A1427" w:rsidRPr="003744D0">
              <w:rPr>
                <w:rFonts w:ascii="Times New Roman" w:hAnsi="Times New Roman"/>
              </w:rPr>
              <w:t xml:space="preserve"> ľudové remeslá, zhotoviť produkty súvisiace s ľudovými remeslami.</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9"/>
        <w:gridCol w:w="2029"/>
        <w:gridCol w:w="1989"/>
        <w:gridCol w:w="1751"/>
        <w:gridCol w:w="1539"/>
      </w:tblGrid>
      <w:tr w:rsidR="007E66B7" w:rsidRPr="003744D0" w:rsidTr="007E66B7">
        <w:tc>
          <w:tcPr>
            <w:tcW w:w="1931" w:type="dxa"/>
            <w:shd w:val="clear" w:color="auto" w:fill="A8D08D" w:themeFill="accent6" w:themeFillTint="99"/>
          </w:tcPr>
          <w:p w:rsidR="007E66B7" w:rsidRPr="003744D0" w:rsidRDefault="007E66B7" w:rsidP="001A1427">
            <w:pPr>
              <w:spacing w:after="0" w:line="240" w:lineRule="auto"/>
              <w:rPr>
                <w:rFonts w:ascii="Times New Roman" w:hAnsi="Times New Roman"/>
                <w:b/>
              </w:rPr>
            </w:pPr>
            <w:r w:rsidRPr="003744D0">
              <w:rPr>
                <w:rFonts w:ascii="Times New Roman" w:hAnsi="Times New Roman"/>
                <w:b/>
              </w:rPr>
              <w:t>Odborná literatúra</w:t>
            </w:r>
          </w:p>
        </w:tc>
        <w:tc>
          <w:tcPr>
            <w:tcW w:w="2078" w:type="dxa"/>
            <w:gridSpan w:val="2"/>
            <w:shd w:val="clear" w:color="auto" w:fill="A8D08D" w:themeFill="accent6" w:themeFillTint="99"/>
          </w:tcPr>
          <w:p w:rsidR="007E66B7" w:rsidRPr="003744D0" w:rsidRDefault="007E66B7" w:rsidP="001A1427">
            <w:pPr>
              <w:spacing w:after="0" w:line="240" w:lineRule="auto"/>
              <w:rPr>
                <w:rFonts w:ascii="Times New Roman" w:hAnsi="Times New Roman"/>
                <w:b/>
              </w:rPr>
            </w:pPr>
            <w:r w:rsidRPr="003744D0">
              <w:rPr>
                <w:rFonts w:ascii="Times New Roman" w:hAnsi="Times New Roman"/>
                <w:b/>
              </w:rPr>
              <w:t>Učebné pomôcky</w:t>
            </w:r>
          </w:p>
        </w:tc>
        <w:tc>
          <w:tcPr>
            <w:tcW w:w="1989" w:type="dxa"/>
            <w:shd w:val="clear" w:color="auto" w:fill="A8D08D" w:themeFill="accent6" w:themeFillTint="99"/>
          </w:tcPr>
          <w:p w:rsidR="007E66B7" w:rsidRPr="003744D0" w:rsidRDefault="007E66B7" w:rsidP="001A1427">
            <w:pPr>
              <w:spacing w:after="0" w:line="240" w:lineRule="auto"/>
              <w:rPr>
                <w:rFonts w:ascii="Times New Roman" w:hAnsi="Times New Roman"/>
                <w:b/>
              </w:rPr>
            </w:pPr>
            <w:r w:rsidRPr="003744D0">
              <w:rPr>
                <w:rFonts w:ascii="Times New Roman" w:hAnsi="Times New Roman"/>
                <w:b/>
              </w:rPr>
              <w:t>Materiálne učebné prostriedky</w:t>
            </w:r>
          </w:p>
        </w:tc>
        <w:tc>
          <w:tcPr>
            <w:tcW w:w="1751" w:type="dxa"/>
            <w:shd w:val="clear" w:color="auto" w:fill="A8D08D" w:themeFill="accent6" w:themeFillTint="99"/>
          </w:tcPr>
          <w:p w:rsidR="007E66B7" w:rsidRPr="003744D0" w:rsidRDefault="007E66B7" w:rsidP="001A1427">
            <w:pPr>
              <w:spacing w:after="0" w:line="240" w:lineRule="auto"/>
              <w:rPr>
                <w:rFonts w:ascii="Times New Roman" w:hAnsi="Times New Roman"/>
                <w:b/>
              </w:rPr>
            </w:pPr>
            <w:r w:rsidRPr="003744D0">
              <w:rPr>
                <w:rFonts w:ascii="Times New Roman" w:hAnsi="Times New Roman"/>
                <w:b/>
              </w:rPr>
              <w:t>Ďalšie zdroje</w:t>
            </w:r>
          </w:p>
        </w:tc>
        <w:tc>
          <w:tcPr>
            <w:tcW w:w="1539" w:type="dxa"/>
            <w:shd w:val="clear" w:color="auto" w:fill="A8D08D" w:themeFill="accent6" w:themeFillTint="99"/>
          </w:tcPr>
          <w:p w:rsidR="007E66B7" w:rsidRPr="003744D0" w:rsidRDefault="007E66B7" w:rsidP="001A1427">
            <w:pPr>
              <w:spacing w:after="0" w:line="240" w:lineRule="auto"/>
              <w:rPr>
                <w:rFonts w:ascii="Times New Roman" w:hAnsi="Times New Roman"/>
                <w:b/>
              </w:rPr>
            </w:pPr>
          </w:p>
        </w:tc>
      </w:tr>
      <w:tr w:rsidR="007E66B7" w:rsidRPr="003744D0" w:rsidTr="007E66B7">
        <w:tblPrEx>
          <w:tblLook w:val="00A0" w:firstRow="1" w:lastRow="0" w:firstColumn="1" w:lastColumn="0" w:noHBand="0" w:noVBand="0"/>
        </w:tblPrEx>
        <w:tc>
          <w:tcPr>
            <w:tcW w:w="1980" w:type="dxa"/>
            <w:gridSpan w:val="2"/>
            <w:shd w:val="clear" w:color="auto" w:fill="A8D08D" w:themeFill="accent6" w:themeFillTint="99"/>
          </w:tcPr>
          <w:p w:rsidR="007E66B7" w:rsidRPr="007F64AF" w:rsidRDefault="007F64AF" w:rsidP="001A1427">
            <w:pPr>
              <w:spacing w:after="0" w:line="240" w:lineRule="auto"/>
              <w:rPr>
                <w:rFonts w:ascii="Times New Roman" w:hAnsi="Times New Roman"/>
                <w:b/>
              </w:rPr>
            </w:pPr>
            <w:r w:rsidRPr="007F64AF">
              <w:rPr>
                <w:rFonts w:ascii="Times New Roman" w:hAnsi="Times New Roman"/>
                <w:b/>
              </w:rPr>
              <w:t>Pracovné vyučovanie pre 4.ročník ZŠ</w:t>
            </w:r>
          </w:p>
        </w:tc>
        <w:tc>
          <w:tcPr>
            <w:tcW w:w="2029" w:type="dxa"/>
          </w:tcPr>
          <w:p w:rsidR="007E66B7" w:rsidRPr="003744D0" w:rsidRDefault="007E66B7" w:rsidP="001A1427">
            <w:pPr>
              <w:spacing w:after="0" w:line="240" w:lineRule="auto"/>
              <w:rPr>
                <w:rFonts w:ascii="Times New Roman" w:hAnsi="Times New Roman"/>
              </w:rPr>
            </w:pPr>
            <w:r w:rsidRPr="003744D0">
              <w:rPr>
                <w:rFonts w:ascii="Times New Roman" w:hAnsi="Times New Roman"/>
              </w:rPr>
              <w:t>Pracovné listy, encyklopédie, časopisy</w:t>
            </w:r>
          </w:p>
        </w:tc>
        <w:tc>
          <w:tcPr>
            <w:tcW w:w="1989" w:type="dxa"/>
          </w:tcPr>
          <w:p w:rsidR="007E66B7" w:rsidRPr="003744D0" w:rsidRDefault="007E66B7" w:rsidP="001A1427">
            <w:pPr>
              <w:spacing w:after="0" w:line="240" w:lineRule="auto"/>
              <w:rPr>
                <w:rFonts w:ascii="Times New Roman" w:hAnsi="Times New Roman"/>
              </w:rPr>
            </w:pPr>
            <w:r w:rsidRPr="003744D0">
              <w:rPr>
                <w:rFonts w:ascii="Times New Roman" w:hAnsi="Times New Roman"/>
              </w:rPr>
              <w:t>Pomôcky z kabinetu,</w:t>
            </w:r>
          </w:p>
          <w:p w:rsidR="007E66B7" w:rsidRPr="003744D0" w:rsidRDefault="007E66B7" w:rsidP="001A1427">
            <w:pPr>
              <w:spacing w:after="0" w:line="240" w:lineRule="auto"/>
              <w:rPr>
                <w:rFonts w:ascii="Times New Roman" w:hAnsi="Times New Roman"/>
              </w:rPr>
            </w:pPr>
            <w:r w:rsidRPr="003744D0">
              <w:rPr>
                <w:rFonts w:ascii="Times New Roman" w:hAnsi="Times New Roman"/>
              </w:rPr>
              <w:t xml:space="preserve">črepníky, zemina, semená, </w:t>
            </w:r>
          </w:p>
        </w:tc>
        <w:tc>
          <w:tcPr>
            <w:tcW w:w="1751" w:type="dxa"/>
          </w:tcPr>
          <w:p w:rsidR="007E66B7" w:rsidRPr="003744D0" w:rsidRDefault="007E66B7" w:rsidP="001A1427">
            <w:pPr>
              <w:spacing w:after="0" w:line="240" w:lineRule="auto"/>
              <w:rPr>
                <w:rFonts w:ascii="Times New Roman" w:hAnsi="Times New Roman"/>
              </w:rPr>
            </w:pPr>
            <w:r w:rsidRPr="003744D0">
              <w:rPr>
                <w:rFonts w:ascii="Times New Roman" w:hAnsi="Times New Roman"/>
              </w:rPr>
              <w:t>internet</w:t>
            </w:r>
          </w:p>
        </w:tc>
        <w:tc>
          <w:tcPr>
            <w:tcW w:w="1539" w:type="dxa"/>
          </w:tcPr>
          <w:p w:rsidR="007E66B7" w:rsidRPr="003744D0" w:rsidRDefault="007E66B7" w:rsidP="001A1427">
            <w:pPr>
              <w:spacing w:after="0" w:line="240" w:lineRule="auto"/>
              <w:rPr>
                <w:rFonts w:ascii="Times New Roman" w:hAnsi="Times New Roman"/>
              </w:rPr>
            </w:pPr>
          </w:p>
        </w:tc>
      </w:tr>
    </w:tbl>
    <w:p w:rsidR="001A1427" w:rsidRPr="003744D0" w:rsidRDefault="001A1427" w:rsidP="001A1427">
      <w:pPr>
        <w:rPr>
          <w:rFonts w:ascii="Times New Roman" w:hAnsi="Times New Roman"/>
          <w:b/>
        </w:rPr>
      </w:pPr>
    </w:p>
    <w:p w:rsidR="001A1427" w:rsidRPr="003744D0" w:rsidRDefault="001A1427" w:rsidP="001A1427">
      <w:pPr>
        <w:rPr>
          <w:rFonts w:ascii="Times New Roman" w:hAnsi="Times New Roman"/>
          <w:b/>
        </w:rPr>
      </w:pPr>
      <w:r w:rsidRPr="003744D0">
        <w:rPr>
          <w:rFonts w:ascii="Times New Roman" w:hAnsi="Times New Roman"/>
          <w:b/>
        </w:rPr>
        <w:t>Začlenenie prierezových tém: viď v INOVOVANOM ŠKOLSKOM VZDELÁVACOM PROGRAME 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A1427" w:rsidRPr="003744D0" w:rsidTr="007E66B7">
        <w:tc>
          <w:tcPr>
            <w:tcW w:w="906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Hodnotenie žiaka</w:t>
            </w:r>
          </w:p>
        </w:tc>
      </w:tr>
      <w:tr w:rsidR="001A1427" w:rsidRPr="003744D0" w:rsidTr="001A1427">
        <w:tc>
          <w:tcPr>
            <w:tcW w:w="9067" w:type="dxa"/>
            <w:shd w:val="clear" w:color="auto" w:fill="auto"/>
          </w:tcPr>
          <w:p w:rsidR="001A1427" w:rsidRPr="003744D0" w:rsidRDefault="001A1427" w:rsidP="001A1427">
            <w:pPr>
              <w:spacing w:after="0" w:line="240" w:lineRule="auto"/>
              <w:rPr>
                <w:rFonts w:ascii="Times New Roman" w:hAnsi="Times New Roman"/>
                <w:b/>
              </w:rPr>
            </w:pPr>
            <w:r w:rsidRPr="003744D0">
              <w:rPr>
                <w:rFonts w:ascii="Times New Roman" w:hAnsi="Times New Roman"/>
                <w:szCs w:val="20"/>
              </w:rPr>
              <w:t>Predmet pracovné vyučovanie sa klasifikuje  slovne . Hodnotenie  prebieha v súlade s Metodickým pokynom č. 22/2011 na hodnotenie žiakov základnej školy MŠ SR pod č. 2011-3121/ 12824:4-921 s platnosťou od 01.05.2011.</w:t>
            </w:r>
          </w:p>
        </w:tc>
      </w:tr>
    </w:tbl>
    <w:p w:rsidR="007E66B7" w:rsidRPr="003744D0" w:rsidRDefault="007E66B7" w:rsidP="001A1427">
      <w:pPr>
        <w:shd w:val="clear" w:color="auto" w:fill="FFFFFF" w:themeFill="background1"/>
        <w:rPr>
          <w:rFonts w:ascii="Times New Roman" w:hAnsi="Times New Roman"/>
        </w:rPr>
      </w:pPr>
    </w:p>
    <w:p w:rsidR="001A1427" w:rsidRPr="007F64AF" w:rsidRDefault="001A1427" w:rsidP="007F64AF">
      <w:pPr>
        <w:pStyle w:val="Nadpis2"/>
        <w:rPr>
          <w:rFonts w:ascii="Times New Roman" w:hAnsi="Times New Roman" w:cs="Times New Roman"/>
          <w:b w:val="0"/>
          <w:color w:val="806000" w:themeColor="accent4" w:themeShade="80"/>
        </w:rPr>
      </w:pPr>
      <w:bookmarkStart w:id="25" w:name="_Toc21546443"/>
      <w:r w:rsidRPr="007F64AF">
        <w:rPr>
          <w:rFonts w:ascii="Times New Roman" w:hAnsi="Times New Roman" w:cs="Times New Roman"/>
          <w:b w:val="0"/>
          <w:color w:val="806000" w:themeColor="accent4" w:themeShade="80"/>
        </w:rPr>
        <w:t>1.9 Hudobná výchova</w:t>
      </w:r>
      <w:bookmarkEnd w:id="25"/>
    </w:p>
    <w:p w:rsidR="001A1427" w:rsidRPr="003744D0" w:rsidRDefault="001A1427" w:rsidP="001A1427">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1427" w:rsidRPr="003744D0" w:rsidTr="007E66B7">
        <w:tc>
          <w:tcPr>
            <w:tcW w:w="9209" w:type="dxa"/>
            <w:shd w:val="clear" w:color="auto" w:fill="A8D08D" w:themeFill="accent6" w:themeFillTint="99"/>
          </w:tcPr>
          <w:p w:rsidR="001A1427" w:rsidRPr="003744D0" w:rsidRDefault="001A1427" w:rsidP="001A1427">
            <w:pPr>
              <w:spacing w:after="0" w:line="240" w:lineRule="auto"/>
              <w:jc w:val="center"/>
              <w:rPr>
                <w:rFonts w:ascii="Times New Roman" w:hAnsi="Times New Roman"/>
              </w:rPr>
            </w:pPr>
            <w:r w:rsidRPr="003744D0">
              <w:rPr>
                <w:rFonts w:ascii="Times New Roman" w:hAnsi="Times New Roman"/>
                <w:b/>
              </w:rPr>
              <w:t>VYUČOVACÍ PREDMET  HUDOBNÁ VÝCHOVA</w:t>
            </w:r>
          </w:p>
        </w:tc>
      </w:tr>
    </w:tbl>
    <w:p w:rsidR="001A1427" w:rsidRPr="003744D0" w:rsidRDefault="001A1427" w:rsidP="001A142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Názov predmetu: Hudobná výchova</w:t>
            </w:r>
          </w:p>
        </w:tc>
      </w:tr>
      <w:tr w:rsidR="001A1427" w:rsidRPr="003744D0" w:rsidTr="007E66B7">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 xml:space="preserve">Časový rozsah výučby spolu: </w:t>
            </w:r>
            <w:r w:rsidR="007E66B7" w:rsidRPr="007E66B7">
              <w:rPr>
                <w:rFonts w:ascii="Times New Roman" w:hAnsi="Times New Roman"/>
                <w:b/>
              </w:rPr>
              <w:t>1 hodina týždenne, spolu 33 hodín</w:t>
            </w:r>
          </w:p>
        </w:tc>
      </w:tr>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 xml:space="preserve">Ročník: </w:t>
            </w:r>
            <w:r w:rsidRPr="007F64AF">
              <w:rPr>
                <w:rFonts w:ascii="Times New Roman" w:hAnsi="Times New Roman"/>
                <w:b/>
              </w:rPr>
              <w:t>štvrtý</w:t>
            </w:r>
          </w:p>
        </w:tc>
      </w:tr>
      <w:tr w:rsidR="001A1427" w:rsidRPr="003744D0" w:rsidTr="007E66B7">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7E66B7">
              <w:rPr>
                <w:rFonts w:ascii="Times New Roman" w:hAnsi="Times New Roman"/>
              </w:rPr>
              <w:t>škola, Námestie A.H.Škultétyho 9, Veľký Krtíš</w:t>
            </w:r>
          </w:p>
        </w:tc>
      </w:tr>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1A1427" w:rsidRPr="003744D0" w:rsidTr="007E66B7">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1A1427" w:rsidRPr="003744D0" w:rsidRDefault="001A1427" w:rsidP="001A1427">
      <w:pPr>
        <w:rPr>
          <w:rFonts w:ascii="Times New Roman" w:hAnsi="Times New Roman"/>
        </w:rPr>
      </w:pP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1A1427" w:rsidRPr="003744D0" w:rsidRDefault="001A1427" w:rsidP="001A1427">
      <w:pPr>
        <w:autoSpaceDE w:val="0"/>
        <w:autoSpaceDN w:val="0"/>
        <w:adjustRightInd w:val="0"/>
        <w:rPr>
          <w:rFonts w:ascii="Times New Roman" w:hAnsi="Times New Roman"/>
          <w:color w:val="000000"/>
          <w:szCs w:val="23"/>
          <w:lang w:eastAsia="sk-SK"/>
        </w:rPr>
      </w:pPr>
      <w:r w:rsidRPr="003744D0">
        <w:rPr>
          <w:rFonts w:ascii="Times New Roman" w:hAnsi="Times New Roman"/>
          <w:color w:val="000000"/>
          <w:szCs w:val="23"/>
          <w:lang w:eastAsia="sk-SK"/>
        </w:rPr>
        <w:t xml:space="preserve">Primárna hudobná edukácia predstavuje kontinuálne, systémové a cieľavedomé pokračovanie predprimárnej hudobnej výchovy. Hudobná výchova v základnej škole je predmetom umelecko-výchovným, činnostným, kde sa na báze hudobných hrových činností žiaci učia orientovať vo svete hudby, prebúdza sa v nich záujem o elementárne muzicírovanie a postupne aj záujem o hlbšie vzdelanie v oblasti hudby a umenia. </w:t>
      </w:r>
    </w:p>
    <w:p w:rsidR="001A1427" w:rsidRPr="003744D0" w:rsidRDefault="001A1427" w:rsidP="001A1427">
      <w:pPr>
        <w:autoSpaceDE w:val="0"/>
        <w:autoSpaceDN w:val="0"/>
        <w:adjustRightInd w:val="0"/>
        <w:rPr>
          <w:rFonts w:ascii="Times New Roman" w:hAnsi="Times New Roman"/>
          <w:sz w:val="28"/>
        </w:rPr>
      </w:pPr>
      <w:r w:rsidRPr="003744D0">
        <w:rPr>
          <w:rFonts w:ascii="Times New Roman" w:hAnsi="Times New Roman"/>
          <w:color w:val="000000"/>
          <w:szCs w:val="23"/>
          <w:lang w:eastAsia="sk-SK"/>
        </w:rPr>
        <w:t xml:space="preserve">Na primárnom stupni vzdelávania sa prirodzene a plynule nadväzuje na vrodené predpoklady detí ich spontánnosť, sklony k hravosti, na ich schopnosť celostného vnímania obrazov a modelov okolitého sveta. Hudba má byť pre žiakov súčasne hrou a predmetom detského experimentovania, zdrojom objaviteľských prístupov k hudobnému poznávaniu a prostriedkom žiakovej hudobnej expresie, ktorá podporuje ich hudobnú sebarealizáciu v komplexe aktívnych aj receptívnych hudobných činností. Hudobné činnosti predstavujú najrozmanitejšie formy kontaktu žiaka s hudbou, dávajú možnosť spájať hudbu so slovom, obrazom, pohybom, hrou na elementárnych hudobných nástrojoch. Hudobné </w:t>
      </w:r>
      <w:r w:rsidRPr="003744D0">
        <w:rPr>
          <w:rFonts w:ascii="Times New Roman" w:hAnsi="Times New Roman"/>
          <w:color w:val="000000"/>
          <w:szCs w:val="23"/>
          <w:lang w:eastAsia="sk-SK"/>
        </w:rPr>
        <w:lastRenderedPageBreak/>
        <w:t>činnosti tvoria základný prostriedok na rozvíjanie hudobných i kľúčových kompetencií žiakov. Hudobné činnosti nie sú izolované, ale v reálnej praktickej podobe sa vzájomne dopĺňajú, podporujú aj s inými mimohudobnými činnosťami a zmysluplne sa integrujú. Hudobný materiál a hudobné činnosti sú kľúčovým prostriedkom na osvojenie si hudobno-teoretických poznatkov. Tie si však žiaci osvojujú postupne a nadobudnuté vedomosti sú výsledkom aktívnych hudobných činností, z ktorých vyplývajú. Teoretické poznatky a vedomosti sú dôležité len do tej miery, do akej sú nevyhnutné pre aktívny hudobný prejav žiakov, chápanie základných zákonitostí hudby a prácu s hudobným materiálom.</w:t>
      </w:r>
    </w:p>
    <w:p w:rsidR="001A1427" w:rsidRPr="003744D0" w:rsidRDefault="001A1427" w:rsidP="001A1427">
      <w:pPr>
        <w:widowControl w:val="0"/>
        <w:autoSpaceDE w:val="0"/>
        <w:autoSpaceDN w:val="0"/>
        <w:adjustRightInd w:val="0"/>
        <w:spacing w:after="0"/>
        <w:rPr>
          <w:rFonts w:ascii="Times New Roman" w:hAnsi="Times New Roman"/>
        </w:rPr>
      </w:pPr>
    </w:p>
    <w:p w:rsidR="001A1427" w:rsidRPr="003744D0" w:rsidRDefault="001A1427" w:rsidP="001A1427">
      <w:pPr>
        <w:tabs>
          <w:tab w:val="left" w:pos="2760"/>
        </w:tabs>
        <w:spacing w:after="0" w:line="240" w:lineRule="auto"/>
        <w:rPr>
          <w:rFonts w:ascii="Times New Roman" w:hAnsi="Times New Roman"/>
          <w:b/>
        </w:rPr>
      </w:pPr>
      <w:r w:rsidRPr="003744D0">
        <w:rPr>
          <w:rFonts w:ascii="Times New Roman" w:hAnsi="Times New Roman"/>
          <w:b/>
        </w:rPr>
        <w:t>Obsah predmetu:</w:t>
      </w:r>
    </w:p>
    <w:p w:rsidR="001A1427" w:rsidRPr="003744D0" w:rsidRDefault="001A1427" w:rsidP="001A1427">
      <w:pPr>
        <w:spacing w:after="0"/>
        <w:rPr>
          <w:rFonts w:ascii="Times New Roman" w:hAnsi="Times New Roman"/>
        </w:rPr>
      </w:pPr>
      <w:r w:rsidRPr="003744D0">
        <w:rPr>
          <w:rFonts w:ascii="Times New Roman" w:hAnsi="Times New Roman"/>
        </w:rPr>
        <w:t>Vo 4.ročníku  primárneho stupňa vzdelávania učivo nie je rozdelené do tematických celkov.</w:t>
      </w:r>
    </w:p>
    <w:p w:rsidR="001A1427" w:rsidRPr="003744D0" w:rsidRDefault="001A1427" w:rsidP="001A1427">
      <w:pPr>
        <w:spacing w:after="0"/>
        <w:rPr>
          <w:rFonts w:ascii="Times New Roman" w:hAnsi="Times New Roman"/>
        </w:rPr>
      </w:pPr>
      <w:r w:rsidRPr="003744D0">
        <w:rPr>
          <w:rFonts w:ascii="Times New Roman" w:hAnsi="Times New Roman"/>
        </w:rPr>
        <w:t>Rozsah požadovaných vedomostí žiaka sa realizuje prostredníctvom týchto činností:</w:t>
      </w:r>
    </w:p>
    <w:p w:rsidR="001A1427" w:rsidRPr="003744D0" w:rsidRDefault="001A1427" w:rsidP="00157F31">
      <w:pPr>
        <w:numPr>
          <w:ilvl w:val="0"/>
          <w:numId w:val="13"/>
        </w:numPr>
        <w:spacing w:after="0"/>
        <w:contextualSpacing/>
        <w:rPr>
          <w:rFonts w:ascii="Times New Roman" w:hAnsi="Times New Roman"/>
        </w:rPr>
      </w:pPr>
      <w:r w:rsidRPr="003744D0">
        <w:rPr>
          <w:rFonts w:ascii="Times New Roman" w:hAnsi="Times New Roman"/>
        </w:rPr>
        <w:t>Hlasová činnosť</w:t>
      </w:r>
    </w:p>
    <w:p w:rsidR="001A1427" w:rsidRPr="003744D0" w:rsidRDefault="001A1427" w:rsidP="00157F31">
      <w:pPr>
        <w:numPr>
          <w:ilvl w:val="0"/>
          <w:numId w:val="13"/>
        </w:numPr>
        <w:spacing w:after="0"/>
        <w:contextualSpacing/>
        <w:rPr>
          <w:rFonts w:ascii="Times New Roman" w:hAnsi="Times New Roman"/>
        </w:rPr>
      </w:pPr>
      <w:r w:rsidRPr="003744D0">
        <w:rPr>
          <w:rFonts w:ascii="Times New Roman" w:hAnsi="Times New Roman"/>
        </w:rPr>
        <w:t>Inštrumentálne činnosti</w:t>
      </w:r>
    </w:p>
    <w:p w:rsidR="001A1427" w:rsidRPr="003744D0" w:rsidRDefault="001A1427" w:rsidP="00157F31">
      <w:pPr>
        <w:numPr>
          <w:ilvl w:val="0"/>
          <w:numId w:val="13"/>
        </w:numPr>
        <w:spacing w:after="0"/>
        <w:contextualSpacing/>
        <w:rPr>
          <w:rFonts w:ascii="Times New Roman" w:hAnsi="Times New Roman"/>
        </w:rPr>
      </w:pPr>
      <w:r w:rsidRPr="003744D0">
        <w:rPr>
          <w:rFonts w:ascii="Times New Roman" w:hAnsi="Times New Roman"/>
        </w:rPr>
        <w:t>Percepčné činnosti- aktívne počúvanie</w:t>
      </w:r>
    </w:p>
    <w:p w:rsidR="001A1427" w:rsidRPr="003744D0" w:rsidRDefault="001A1427" w:rsidP="00157F31">
      <w:pPr>
        <w:numPr>
          <w:ilvl w:val="0"/>
          <w:numId w:val="13"/>
        </w:numPr>
        <w:spacing w:after="0"/>
        <w:contextualSpacing/>
        <w:rPr>
          <w:rFonts w:ascii="Times New Roman" w:hAnsi="Times New Roman"/>
        </w:rPr>
      </w:pPr>
      <w:r w:rsidRPr="003744D0">
        <w:rPr>
          <w:rFonts w:ascii="Times New Roman" w:hAnsi="Times New Roman"/>
        </w:rPr>
        <w:t>Hudobno-pohybové činnosti</w:t>
      </w:r>
    </w:p>
    <w:p w:rsidR="001A1427" w:rsidRPr="003744D0" w:rsidRDefault="001A1427" w:rsidP="00157F31">
      <w:pPr>
        <w:numPr>
          <w:ilvl w:val="0"/>
          <w:numId w:val="13"/>
        </w:numPr>
        <w:spacing w:after="0"/>
        <w:contextualSpacing/>
        <w:rPr>
          <w:rFonts w:ascii="Times New Roman" w:hAnsi="Times New Roman"/>
        </w:rPr>
      </w:pPr>
      <w:r w:rsidRPr="003744D0">
        <w:rPr>
          <w:rFonts w:ascii="Times New Roman" w:hAnsi="Times New Roman"/>
        </w:rPr>
        <w:t>Hudobno – dramatické činnosti</w:t>
      </w:r>
    </w:p>
    <w:p w:rsidR="001A1427" w:rsidRPr="00726AFD" w:rsidRDefault="001A1427" w:rsidP="00157F31">
      <w:pPr>
        <w:pStyle w:val="Odsekzoznamu"/>
        <w:numPr>
          <w:ilvl w:val="0"/>
          <w:numId w:val="13"/>
        </w:numPr>
        <w:tabs>
          <w:tab w:val="left" w:pos="2760"/>
        </w:tabs>
        <w:spacing w:after="0" w:line="240" w:lineRule="auto"/>
        <w:rPr>
          <w:rFonts w:ascii="Times New Roman" w:hAnsi="Times New Roman"/>
        </w:rPr>
      </w:pPr>
      <w:r w:rsidRPr="003744D0">
        <w:rPr>
          <w:rFonts w:ascii="Times New Roman" w:hAnsi="Times New Roman"/>
          <w:bCs/>
          <w:iCs/>
        </w:rPr>
        <w:t>Hudobno-vizuálne činnosti</w:t>
      </w:r>
    </w:p>
    <w:p w:rsidR="00726AFD" w:rsidRDefault="00726AFD" w:rsidP="00726AFD">
      <w:pPr>
        <w:tabs>
          <w:tab w:val="left" w:pos="2760"/>
        </w:tabs>
        <w:spacing w:after="0" w:line="240" w:lineRule="auto"/>
        <w:ind w:left="1068"/>
        <w:rPr>
          <w:rFonts w:ascii="Times New Roman" w:hAnsi="Times New Roman"/>
        </w:rPr>
      </w:pPr>
    </w:p>
    <w:p w:rsidR="00726AFD" w:rsidRPr="00726AFD" w:rsidRDefault="00726AFD" w:rsidP="00726AFD">
      <w:pPr>
        <w:tabs>
          <w:tab w:val="left" w:pos="2760"/>
        </w:tabs>
        <w:spacing w:after="0" w:line="240" w:lineRule="auto"/>
        <w:ind w:left="1068"/>
        <w:rPr>
          <w:rFonts w:ascii="Times New Roman" w:hAnsi="Times New Roman"/>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rozvíjať hudobné kompetencie dieťaťa mladšieho školského veku, </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rozvíjať kultivovaný rečový, hlasový, pohybový prejav v spojení s hudbou, </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vychovávať aktívneho a vnímavého interpreta a percipienta hudby,</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naučiť žiaka orientovať sa vo svete hudobného umenia, </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rozvíjať emocionálny svet a hudobný vkus žiaka mladšieho školského veku, </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v rámci stanovených cieľov z hudobnej výchovy využívať integratívne prístupy a prieniky s ostatnými vyučovacími predmetmi v primárnej edukácii, </w:t>
            </w:r>
          </w:p>
        </w:tc>
      </w:tr>
      <w:tr w:rsidR="001A1427" w:rsidRPr="003744D0" w:rsidTr="00726AFD">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7.</w:t>
            </w:r>
          </w:p>
        </w:tc>
        <w:tc>
          <w:tcPr>
            <w:tcW w:w="8788" w:type="dxa"/>
            <w:shd w:val="clear" w:color="auto" w:fill="auto"/>
          </w:tcPr>
          <w:p w:rsidR="001A1427" w:rsidRPr="003744D0" w:rsidRDefault="001A1427" w:rsidP="001A1427">
            <w:pPr>
              <w:spacing w:after="0" w:line="240" w:lineRule="auto"/>
              <w:rPr>
                <w:rFonts w:ascii="Times New Roman" w:hAnsi="Times New Roman"/>
              </w:rPr>
            </w:pPr>
            <w:r w:rsidRPr="003744D0">
              <w:rPr>
                <w:rFonts w:ascii="Times New Roman" w:hAnsi="Times New Roman"/>
              </w:rPr>
              <w:t>viesť žiakov k samostatnej práci a hudobnej tvorivosti.</w:t>
            </w:r>
          </w:p>
        </w:tc>
      </w:tr>
    </w:tbl>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820" w:type="dxa"/>
            <w:shd w:val="clear" w:color="auto" w:fill="FFFFFF" w:themeFill="background1"/>
          </w:tcPr>
          <w:p w:rsidR="001A1427" w:rsidRPr="003744D0" w:rsidRDefault="001A1427" w:rsidP="001A1427">
            <w:pPr>
              <w:pStyle w:val="Default"/>
              <w:spacing w:after="27"/>
              <w:rPr>
                <w:b/>
                <w:bCs/>
              </w:rPr>
            </w:pPr>
            <w:r w:rsidRPr="003744D0">
              <w:rPr>
                <w:b/>
                <w:bCs/>
              </w:rPr>
              <w:t>Sociálne komunikačné kompetencie</w:t>
            </w:r>
          </w:p>
          <w:p w:rsidR="001A1427" w:rsidRPr="003744D0" w:rsidRDefault="001A1427" w:rsidP="001A1427">
            <w:pPr>
              <w:pStyle w:val="Default"/>
              <w:spacing w:after="27"/>
            </w:pPr>
            <w:r w:rsidRPr="003744D0">
              <w:t xml:space="preserve">- vyjadruje sa súvisle, výstižne a kultivovane písomnou aj ústnou formou primeranou primárnemu stupňu vzdelávania, </w:t>
            </w:r>
          </w:p>
          <w:p w:rsidR="001A1427" w:rsidRPr="003744D0" w:rsidRDefault="001A1427" w:rsidP="001A1427">
            <w:pPr>
              <w:pStyle w:val="Default"/>
              <w:spacing w:after="27"/>
            </w:pPr>
            <w:r w:rsidRPr="003744D0">
              <w:t xml:space="preserve">- dokáže určitý čas sústredene načúvať, náležite reagovať, používať vhodné argumenty a vyjadriť svoj názor, </w:t>
            </w:r>
          </w:p>
          <w:p w:rsidR="001A1427" w:rsidRPr="003744D0" w:rsidRDefault="001A1427" w:rsidP="001A1427">
            <w:pPr>
              <w:pStyle w:val="Default"/>
              <w:spacing w:after="27"/>
            </w:pPr>
            <w:r w:rsidRPr="003744D0">
              <w:t xml:space="preserve">- uplatňuje ústretovú komunikáciu pre vytváranie dobrých vzťahov so spolužiakmi, učiteľmi, rodičmi a s ďalšími ľuďmi, s ktorými prichádza do kontaktu, </w:t>
            </w:r>
          </w:p>
          <w:p w:rsidR="001A1427" w:rsidRPr="003744D0" w:rsidRDefault="001A1427" w:rsidP="001A1427">
            <w:pPr>
              <w:pStyle w:val="Default"/>
              <w:spacing w:after="27"/>
            </w:pPr>
            <w:r w:rsidRPr="003744D0">
              <w:t xml:space="preserve">- rozumie rôznym typom doterajších textov a bežne používaným prejavom neverbálnej komunikácie a dokáže na ne adekvátne reagovať, </w:t>
            </w:r>
          </w:p>
          <w:p w:rsidR="001A1427" w:rsidRPr="003744D0" w:rsidRDefault="001A1427" w:rsidP="001A1427">
            <w:pPr>
              <w:pStyle w:val="Default"/>
              <w:spacing w:after="27"/>
            </w:pPr>
            <w:r w:rsidRPr="003744D0">
              <w:t xml:space="preserve">- na základnej úrovni využíva technické prostriedky medziosobnej komunikácie, </w:t>
            </w:r>
          </w:p>
          <w:p w:rsidR="001A1427" w:rsidRPr="003744D0" w:rsidRDefault="001A1427" w:rsidP="001A1427">
            <w:pPr>
              <w:pStyle w:val="Default"/>
              <w:spacing w:after="27"/>
            </w:pPr>
            <w:r w:rsidRPr="003744D0">
              <w:t xml:space="preserve">- rešpektuje kultúrnu rozmanitosť a preukazuje záujem o primeranú formu medzikultúrnej komunikácie, </w:t>
            </w:r>
          </w:p>
          <w:p w:rsidR="001A1427" w:rsidRPr="003744D0" w:rsidRDefault="001A1427" w:rsidP="001A1427">
            <w:pPr>
              <w:pStyle w:val="Default"/>
              <w:spacing w:after="27"/>
              <w:rPr>
                <w:b/>
                <w:bCs/>
              </w:rPr>
            </w:pPr>
            <w:r w:rsidRPr="003744D0">
              <w:t>- je schopný na primeranej úrovni porozumieť hovorenému textu, uplatniť sa v osobnej konverzácii, ako aj tvoriť texty, týkajúce sa bežných životných situácií</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 xml:space="preserve">Kompetencia uplatňovať základ matem. myslenia a zákl. schopnosti poznávania v oblasti </w:t>
            </w:r>
            <w:r w:rsidRPr="003744D0">
              <w:rPr>
                <w:rFonts w:ascii="Times New Roman" w:hAnsi="Times New Roman"/>
                <w:b/>
                <w:bCs/>
              </w:rPr>
              <w:lastRenderedPageBreak/>
              <w:t>vied a techniky</w:t>
            </w:r>
          </w:p>
          <w:p w:rsidR="001A1427" w:rsidRPr="003744D0" w:rsidRDefault="001A1427" w:rsidP="001A1427">
            <w:pPr>
              <w:rPr>
                <w:rFonts w:ascii="Times New Roman" w:hAnsi="Times New Roman"/>
              </w:rPr>
            </w:pPr>
            <w:r w:rsidRPr="003744D0">
              <w:rPr>
                <w:rFonts w:ascii="Times New Roman" w:hAnsi="Times New Roman"/>
              </w:rPr>
              <w:t>- je pripravený ďalej si rozvíjať schopnosť objavovať, pýtať sa a hľadať odpovede, ktoré smerujú k systematizácii poznatkov,</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lastRenderedPageBreak/>
              <w:t>3</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Kompetencie v oblasti informačných a komunikačných technológií</w:t>
            </w:r>
          </w:p>
          <w:p w:rsidR="001A1427" w:rsidRPr="003744D0" w:rsidRDefault="001A1427" w:rsidP="001A1427">
            <w:pPr>
              <w:pStyle w:val="Default"/>
              <w:spacing w:after="19"/>
            </w:pPr>
            <w:r w:rsidRPr="003744D0">
              <w:t xml:space="preserve">- dokáže primerane veku komunikovať pomocou elektronických médií, </w:t>
            </w:r>
          </w:p>
          <w:p w:rsidR="001A1427" w:rsidRPr="003744D0" w:rsidRDefault="001A1427" w:rsidP="001A1427">
            <w:pPr>
              <w:pStyle w:val="Default"/>
              <w:spacing w:after="19"/>
            </w:pPr>
            <w:r w:rsidRPr="003744D0">
              <w:t xml:space="preserve">- dokáže adekvátne veku aktívne vyhľadávať informácie na internete, </w:t>
            </w:r>
          </w:p>
          <w:p w:rsidR="001A1427" w:rsidRPr="003744D0" w:rsidRDefault="001A1427" w:rsidP="001A1427">
            <w:pPr>
              <w:pStyle w:val="Default"/>
              <w:spacing w:after="19"/>
            </w:pPr>
            <w:r w:rsidRPr="003744D0">
              <w:t xml:space="preserve">- vie používať rôzne vyučovacie programy, </w:t>
            </w:r>
          </w:p>
          <w:p w:rsidR="001A1427" w:rsidRPr="003744D0" w:rsidRDefault="001A1427" w:rsidP="001A1427">
            <w:pPr>
              <w:pStyle w:val="Default"/>
              <w:spacing w:after="19"/>
            </w:pPr>
            <w:r w:rsidRPr="003744D0">
              <w:t xml:space="preserve">- chápe, že je rozdiel medzi reálnym a virtuálnym svetom, </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Kompetencia učiť sa</w:t>
            </w:r>
          </w:p>
          <w:p w:rsidR="001A1427" w:rsidRPr="003744D0" w:rsidRDefault="001A1427" w:rsidP="001A1427">
            <w:pPr>
              <w:autoSpaceDE w:val="0"/>
              <w:autoSpaceDN w:val="0"/>
              <w:adjustRightInd w:val="0"/>
              <w:rPr>
                <w:rFonts w:ascii="Times New Roman" w:hAnsi="Times New Roman"/>
              </w:rPr>
            </w:pPr>
            <w:r w:rsidRPr="003744D0">
              <w:rPr>
                <w:rFonts w:ascii="Times New Roman" w:hAnsi="Times New Roman"/>
              </w:rPr>
              <w:t xml:space="preserve">-má osvojené základy schopnosti sebareflexie pri poznávaní svojich myšlienkových postupov, </w:t>
            </w:r>
          </w:p>
          <w:p w:rsidR="001A1427" w:rsidRPr="003744D0" w:rsidRDefault="001A1427" w:rsidP="001A1427">
            <w:pPr>
              <w:pStyle w:val="Default"/>
              <w:spacing w:after="21"/>
              <w:rPr>
                <w:color w:val="auto"/>
              </w:rPr>
            </w:pPr>
            <w:r w:rsidRPr="003744D0">
              <w:rPr>
                <w:color w:val="auto"/>
              </w:rPr>
              <w:t xml:space="preserve">- uplatňuje základy rôznych techník učenia sa a osvojovania si poznatkov, </w:t>
            </w:r>
          </w:p>
          <w:p w:rsidR="001A1427" w:rsidRPr="003744D0" w:rsidRDefault="001A1427" w:rsidP="001A1427">
            <w:pPr>
              <w:pStyle w:val="Default"/>
              <w:spacing w:after="21"/>
              <w:rPr>
                <w:color w:val="auto"/>
              </w:rPr>
            </w:pPr>
            <w:r w:rsidRPr="003744D0">
              <w:rPr>
                <w:color w:val="auto"/>
              </w:rPr>
              <w:t xml:space="preserve">- vyberá a hodnotí získané informácie, spracováva ich a využíva vo svojom učení a v iných činnostiach, </w:t>
            </w:r>
          </w:p>
          <w:p w:rsidR="001A1427" w:rsidRPr="003744D0" w:rsidRDefault="001A1427" w:rsidP="001A1427">
            <w:pPr>
              <w:rPr>
                <w:rFonts w:ascii="Times New Roman" w:hAnsi="Times New Roman"/>
                <w:b/>
                <w:bCs/>
              </w:rPr>
            </w:pPr>
            <w:r w:rsidRPr="003744D0">
              <w:rPr>
                <w:rFonts w:ascii="Times New Roman" w:hAnsi="Times New Roman"/>
              </w:rPr>
              <w:t>- uvedomuje si význam vytrvalosti a iniciatívy pre svoj pokrok,</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Kompetencia riešiť problémy</w:t>
            </w:r>
          </w:p>
          <w:p w:rsidR="001A1427" w:rsidRPr="003744D0" w:rsidRDefault="001A1427" w:rsidP="001A1427">
            <w:pPr>
              <w:pStyle w:val="Default"/>
              <w:spacing w:after="87"/>
              <w:rPr>
                <w:color w:val="auto"/>
              </w:rPr>
            </w:pPr>
            <w:r w:rsidRPr="003744D0">
              <w:rPr>
                <w:color w:val="auto"/>
              </w:rPr>
              <w:t xml:space="preserve">- vníma a sleduje problémové situácie v škole a vo svojom najbližšom okolí, vie rozoznať ozajstný problém, premýšľa o jeho príčinách a navrhne riešenie podľa svojich vedomostí a skúseností z danej oblasti, </w:t>
            </w:r>
          </w:p>
          <w:p w:rsidR="001A1427" w:rsidRPr="003744D0" w:rsidRDefault="001A1427" w:rsidP="001A1427">
            <w:pPr>
              <w:pStyle w:val="Default"/>
              <w:spacing w:after="87"/>
              <w:rPr>
                <w:color w:val="auto"/>
              </w:rPr>
            </w:pPr>
            <w:r w:rsidRPr="003744D0">
              <w:rPr>
                <w:color w:val="auto"/>
              </w:rPr>
              <w:t xml:space="preserve">- pri riešení problémov hľadá a využíva rôzne informácie, skúša viaceré možnosti riešenia problému, overuje správnosť riešenia a osvedčené postupy aplikuje pri podobných alebo nových problémoch, </w:t>
            </w:r>
          </w:p>
          <w:p w:rsidR="001A1427" w:rsidRPr="003744D0" w:rsidRDefault="001A1427" w:rsidP="001A1427">
            <w:pPr>
              <w:rPr>
                <w:rFonts w:ascii="Times New Roman" w:hAnsi="Times New Roman"/>
                <w:b/>
                <w:bCs/>
              </w:rPr>
            </w:pPr>
            <w:r w:rsidRPr="003744D0">
              <w:rPr>
                <w:rFonts w:ascii="Times New Roman" w:hAnsi="Times New Roman"/>
              </w:rPr>
              <w:t>- pokúša sa problémy a konflikty vo vzťahoch riešiť primeraným (chápavým a spolupracujúcim) spôsobom,</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6</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Kompetencie občianske, sociálne a osobné</w:t>
            </w:r>
          </w:p>
          <w:p w:rsidR="001A1427" w:rsidRPr="003744D0" w:rsidRDefault="001A1427" w:rsidP="001A1427">
            <w:pPr>
              <w:pStyle w:val="Default"/>
              <w:spacing w:after="27"/>
              <w:rPr>
                <w:color w:val="auto"/>
              </w:rPr>
            </w:pPr>
            <w:r w:rsidRPr="003744D0">
              <w:rPr>
                <w:color w:val="auto"/>
              </w:rPr>
              <w:t xml:space="preserve">- má základy pre smerovanie k pozitívnemu sebaobrazu a sebadôvere, </w:t>
            </w:r>
          </w:p>
          <w:p w:rsidR="001A1427" w:rsidRPr="003744D0" w:rsidRDefault="001A1427" w:rsidP="001A1427">
            <w:pPr>
              <w:pStyle w:val="Default"/>
              <w:spacing w:after="27"/>
              <w:rPr>
                <w:color w:val="auto"/>
              </w:rPr>
            </w:pPr>
            <w:r w:rsidRPr="003744D0">
              <w:rPr>
                <w:color w:val="auto"/>
              </w:rPr>
              <w:t xml:space="preserve">- uvedomuje si vlastné potreby a tvorivo využíva svoje možnosti, </w:t>
            </w:r>
          </w:p>
          <w:p w:rsidR="001A1427" w:rsidRPr="003744D0" w:rsidRDefault="001A1427" w:rsidP="001A1427">
            <w:pPr>
              <w:pStyle w:val="Default"/>
              <w:spacing w:after="27"/>
              <w:rPr>
                <w:color w:val="auto"/>
              </w:rPr>
            </w:pPr>
            <w:r w:rsidRPr="003744D0">
              <w:rPr>
                <w:color w:val="auto"/>
              </w:rPr>
              <w:t xml:space="preserve">- dokáže odhadnúť svoje silné a slabé stránky ako svoje rozvojové možnosti, </w:t>
            </w:r>
          </w:p>
          <w:p w:rsidR="001A1427" w:rsidRPr="003744D0" w:rsidRDefault="001A1427" w:rsidP="001A1427">
            <w:pPr>
              <w:pStyle w:val="Default"/>
              <w:spacing w:after="27"/>
              <w:rPr>
                <w:color w:val="auto"/>
              </w:rPr>
            </w:pPr>
            <w:r w:rsidRPr="003744D0">
              <w:rPr>
                <w:color w:val="auto"/>
              </w:rPr>
              <w:t xml:space="preserve">- uvedomuje si dôležitosť ochrany svojho zdravia a jeho súvislosť s vhodným a aktívnym trávením voľného času, </w:t>
            </w:r>
          </w:p>
          <w:p w:rsidR="001A1427" w:rsidRPr="003744D0" w:rsidRDefault="001A1427" w:rsidP="001A1427">
            <w:pPr>
              <w:pStyle w:val="Default"/>
              <w:spacing w:after="27"/>
              <w:rPr>
                <w:color w:val="auto"/>
              </w:rPr>
            </w:pPr>
            <w:r w:rsidRPr="003744D0">
              <w:rPr>
                <w:color w:val="auto"/>
              </w:rPr>
              <w:t xml:space="preserve">- dokáže primerane veku odhadnúť dôsledky svojich rozhodnutí a činov, </w:t>
            </w:r>
          </w:p>
          <w:p w:rsidR="001A1427" w:rsidRPr="003744D0" w:rsidRDefault="001A1427" w:rsidP="001A1427">
            <w:pPr>
              <w:pStyle w:val="Default"/>
              <w:spacing w:after="27"/>
              <w:rPr>
                <w:color w:val="auto"/>
              </w:rPr>
            </w:pPr>
            <w:r w:rsidRPr="003744D0">
              <w:rPr>
                <w:color w:val="auto"/>
              </w:rPr>
              <w:t xml:space="preserve">- uvedomuje si, že má svoje práva a povinnosti, </w:t>
            </w:r>
          </w:p>
          <w:p w:rsidR="001A1427" w:rsidRPr="003744D0" w:rsidRDefault="001A1427" w:rsidP="001A1427">
            <w:pPr>
              <w:pStyle w:val="Default"/>
              <w:spacing w:after="27"/>
              <w:rPr>
                <w:color w:val="auto"/>
              </w:rPr>
            </w:pPr>
            <w:r w:rsidRPr="003744D0">
              <w:rPr>
                <w:color w:val="auto"/>
              </w:rPr>
              <w:t xml:space="preserve">- má osvojené základy pre efektívnu spoluprácu v skupine, </w:t>
            </w:r>
          </w:p>
          <w:p w:rsidR="001A1427" w:rsidRPr="003744D0" w:rsidRDefault="001A1427" w:rsidP="001A1427">
            <w:pPr>
              <w:pStyle w:val="Default"/>
              <w:spacing w:after="27"/>
              <w:rPr>
                <w:color w:val="auto"/>
              </w:rPr>
            </w:pPr>
            <w:r w:rsidRPr="003744D0">
              <w:rPr>
                <w:color w:val="auto"/>
              </w:rPr>
              <w:t xml:space="preserve">- dokáže prijímať nové nápady alebo aj sám prichádza s novými nápadmi a postupmi pri spoločnej práci, </w:t>
            </w:r>
          </w:p>
          <w:p w:rsidR="001A1427" w:rsidRPr="003744D0" w:rsidRDefault="001A1427" w:rsidP="001A1427">
            <w:pPr>
              <w:rPr>
                <w:rFonts w:ascii="Times New Roman" w:hAnsi="Times New Roman"/>
                <w:b/>
                <w:bCs/>
              </w:rPr>
            </w:pPr>
            <w:r w:rsidRPr="003744D0">
              <w:rPr>
                <w:rFonts w:ascii="Times New Roman" w:hAnsi="Times New Roman"/>
              </w:rPr>
              <w:t>- uvedomuje si význam sociálno-emočnej klímy v triede a svojím konaním prispieva k dobrým medziľudským vzťahom,</w:t>
            </w:r>
          </w:p>
        </w:tc>
      </w:tr>
      <w:tr w:rsidR="001A1427" w:rsidRPr="003744D0" w:rsidTr="00726AFD">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7</w:t>
            </w:r>
          </w:p>
        </w:tc>
        <w:tc>
          <w:tcPr>
            <w:tcW w:w="8820" w:type="dxa"/>
            <w:shd w:val="clear" w:color="auto" w:fill="FFFFFF" w:themeFill="background1"/>
          </w:tcPr>
          <w:p w:rsidR="001A1427" w:rsidRPr="003744D0" w:rsidRDefault="001A1427" w:rsidP="001A1427">
            <w:pPr>
              <w:rPr>
                <w:rFonts w:ascii="Times New Roman" w:hAnsi="Times New Roman"/>
                <w:b/>
                <w:bCs/>
              </w:rPr>
            </w:pPr>
            <w:r w:rsidRPr="003744D0">
              <w:rPr>
                <w:rFonts w:ascii="Times New Roman" w:hAnsi="Times New Roman"/>
                <w:b/>
                <w:bCs/>
              </w:rPr>
              <w:t>Kompetencie vnímať a chápať kultúru a vyjadrovať sa nástrojmi kultúry</w:t>
            </w:r>
          </w:p>
          <w:p w:rsidR="001A1427" w:rsidRPr="003744D0" w:rsidRDefault="001A1427" w:rsidP="001A1427">
            <w:pPr>
              <w:pStyle w:val="Default"/>
              <w:spacing w:after="87"/>
              <w:rPr>
                <w:color w:val="auto"/>
              </w:rPr>
            </w:pPr>
            <w:r w:rsidRPr="003744D0">
              <w:rPr>
                <w:color w:val="auto"/>
              </w:rPr>
              <w:t xml:space="preserve">- dokáže sa vyjadrovať na úrovni základnej kultúrnej gramotnosti prostredníctvom umeleckých a iných vyjadrovacích prostriedkov, </w:t>
            </w:r>
          </w:p>
        </w:tc>
      </w:tr>
    </w:tbl>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b/>
        </w:rPr>
      </w:pP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701"/>
        <w:gridCol w:w="1462"/>
        <w:gridCol w:w="1454"/>
        <w:gridCol w:w="1914"/>
      </w:tblGrid>
      <w:tr w:rsidR="001A1427" w:rsidRPr="003744D0" w:rsidTr="00014974">
        <w:tc>
          <w:tcPr>
            <w:tcW w:w="1384" w:type="dxa"/>
            <w:shd w:val="clear" w:color="auto" w:fill="A8D08D" w:themeFill="accent6" w:themeFillTint="99"/>
          </w:tcPr>
          <w:p w:rsidR="001A1427" w:rsidRPr="003744D0" w:rsidRDefault="00726AFD" w:rsidP="001A1427">
            <w:pPr>
              <w:tabs>
                <w:tab w:val="left" w:pos="990"/>
              </w:tabs>
              <w:spacing w:after="0" w:line="240" w:lineRule="auto"/>
              <w:jc w:val="center"/>
              <w:rPr>
                <w:rFonts w:ascii="Times New Roman" w:hAnsi="Times New Roman"/>
                <w:b/>
              </w:rPr>
            </w:pPr>
            <w:r>
              <w:rPr>
                <w:rFonts w:ascii="Times New Roman" w:hAnsi="Times New Roman"/>
                <w:b/>
              </w:rPr>
              <w:t>Činnosti</w:t>
            </w:r>
          </w:p>
        </w:tc>
        <w:tc>
          <w:tcPr>
            <w:tcW w:w="141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70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6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45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91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14974">
        <w:tc>
          <w:tcPr>
            <w:tcW w:w="1384" w:type="dxa"/>
            <w:shd w:val="clear" w:color="auto" w:fill="A8D08D" w:themeFill="accent6" w:themeFillTint="99"/>
          </w:tcPr>
          <w:p w:rsidR="001A1427" w:rsidRPr="003744D0" w:rsidRDefault="00726AFD" w:rsidP="001A1427">
            <w:pPr>
              <w:spacing w:after="0"/>
              <w:rPr>
                <w:rFonts w:ascii="Times New Roman" w:hAnsi="Times New Roman"/>
              </w:rPr>
            </w:pPr>
            <w:r>
              <w:rPr>
                <w:rFonts w:ascii="Times New Roman" w:hAnsi="Times New Roman"/>
                <w:b/>
              </w:rPr>
              <w:t>Hlasové činnosti</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Vokálne činnosti</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Rytmizácia</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Intonácia </w:t>
            </w: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t xml:space="preserve">vokálne činnosti v rámci rozsahu b-d2, detské piesne, ľudové piesne, regionálne ľudové piesne, autorské piesne, vokálne dialogické hry, dychové a hlasové cvičenia, hry s hlasom, zvukomalebné hlasové hry, deklamácia, rytmizácia reči, artikulácia – článkovanie reči </w:t>
            </w: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kánon, burdón, ostinátny druhý hlas </w:t>
            </w: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r w:rsidRPr="003744D0">
              <w:rPr>
                <w:sz w:val="23"/>
                <w:szCs w:val="23"/>
              </w:rPr>
              <w:t xml:space="preserve">melodické modely napr. </w:t>
            </w:r>
            <w:r w:rsidRPr="003744D0">
              <w:rPr>
                <w:i/>
                <w:iCs/>
                <w:sz w:val="23"/>
                <w:szCs w:val="23"/>
              </w:rPr>
              <w:t xml:space="preserve">s-m; l-s-m; l-s-m-d; d´-l-s-m-d; m-r-d; s-f-m-r-d; d´-t-l-s-f-m-r-d; </w:t>
            </w:r>
            <w:r w:rsidRPr="003744D0">
              <w:rPr>
                <w:sz w:val="23"/>
                <w:szCs w:val="23"/>
              </w:rPr>
              <w:t xml:space="preserve">a i </w:t>
            </w:r>
          </w:p>
          <w:p w:rsidR="001A1427" w:rsidRPr="003744D0" w:rsidRDefault="001A1427" w:rsidP="001A1427">
            <w:pPr>
              <w:pStyle w:val="Default"/>
              <w:rPr>
                <w:sz w:val="23"/>
                <w:szCs w:val="23"/>
              </w:rPr>
            </w:pPr>
            <w:r w:rsidRPr="003744D0">
              <w:rPr>
                <w:sz w:val="23"/>
                <w:szCs w:val="23"/>
              </w:rPr>
              <w:t xml:space="preserve">taktovacie gestá </w:t>
            </w: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r w:rsidRPr="003744D0">
              <w:rPr>
                <w:sz w:val="23"/>
                <w:szCs w:val="23"/>
              </w:rPr>
              <w:t xml:space="preserve">improvizácia a elementárna kompozícia </w:t>
            </w:r>
          </w:p>
          <w:p w:rsidR="001A1427" w:rsidRPr="003744D0" w:rsidRDefault="001A1427" w:rsidP="001A1427">
            <w:pPr>
              <w:spacing w:after="0" w:line="240" w:lineRule="auto"/>
              <w:rPr>
                <w:rFonts w:ascii="Times New Roman" w:hAnsi="Times New Roman"/>
              </w:rPr>
            </w:pP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b/>
                <w:szCs w:val="23"/>
              </w:rPr>
              <w:t>špecifické metódy:</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intonačná metóda s použitím relatívnej solmizácie,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informačno-receptívna metóda, </w:t>
            </w:r>
          </w:p>
          <w:p w:rsidR="001A1427" w:rsidRPr="003744D0" w:rsidRDefault="001A1427" w:rsidP="001A1427">
            <w:pPr>
              <w:spacing w:after="0" w:line="240" w:lineRule="auto"/>
              <w:rPr>
                <w:rFonts w:ascii="Times New Roman" w:hAnsi="Times New Roman"/>
              </w:rPr>
            </w:pPr>
            <w:r w:rsidRPr="003744D0">
              <w:rPr>
                <w:rFonts w:ascii="Times New Roman" w:hAnsi="Times New Roman"/>
                <w:szCs w:val="23"/>
              </w:rPr>
              <w:t>- improvizácia</w:t>
            </w:r>
          </w:p>
        </w:tc>
        <w:tc>
          <w:tcPr>
            <w:tcW w:w="1454" w:type="dxa"/>
          </w:tcPr>
          <w:p w:rsidR="001A1427" w:rsidRPr="003744D0" w:rsidRDefault="001A1427" w:rsidP="001A1427">
            <w:pPr>
              <w:pStyle w:val="Default"/>
              <w:rPr>
                <w:sz w:val="22"/>
                <w:szCs w:val="23"/>
              </w:rPr>
            </w:pPr>
            <w:r w:rsidRPr="003744D0">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1A1427" w:rsidRDefault="001A1427" w:rsidP="001A1427">
            <w:pPr>
              <w:pStyle w:val="Default"/>
              <w:rPr>
                <w:b/>
                <w:bCs/>
                <w:sz w:val="23"/>
                <w:szCs w:val="23"/>
              </w:rPr>
            </w:pPr>
            <w:r w:rsidRPr="003744D0">
              <w:rPr>
                <w:b/>
                <w:bCs/>
                <w:sz w:val="23"/>
                <w:szCs w:val="23"/>
              </w:rPr>
              <w:t xml:space="preserve">Žiak na konci 4. ročníka základnej školy vie/dokáže: </w:t>
            </w:r>
          </w:p>
          <w:p w:rsidR="00726AFD" w:rsidRPr="003744D0" w:rsidRDefault="00726AFD"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používať</w:t>
            </w:r>
            <w:r w:rsidR="001A1427" w:rsidRPr="003744D0">
              <w:rPr>
                <w:sz w:val="23"/>
                <w:szCs w:val="23"/>
              </w:rPr>
              <w:t xml:space="preserve"> hlas vedome na dosiahnutie špecifického hudobného cieľa (rytmus, melódia, dynamika, výraz, nálada), </w:t>
            </w: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Pr>
                <w:sz w:val="23"/>
                <w:szCs w:val="23"/>
              </w:rPr>
              <w:t>-</w:t>
            </w:r>
            <w:r w:rsidR="001A1427" w:rsidRPr="003744D0">
              <w:rPr>
                <w:sz w:val="23"/>
                <w:szCs w:val="23"/>
              </w:rPr>
              <w:t xml:space="preserve">prirodzene </w:t>
            </w:r>
            <w:r w:rsidR="001A1427" w:rsidRPr="00726AFD">
              <w:rPr>
                <w:b/>
                <w:sz w:val="23"/>
                <w:szCs w:val="23"/>
              </w:rPr>
              <w:t xml:space="preserve">aplikovať </w:t>
            </w:r>
            <w:r w:rsidR="001A1427" w:rsidRPr="003744D0">
              <w:rPr>
                <w:sz w:val="23"/>
                <w:szCs w:val="23"/>
              </w:rPr>
              <w:t xml:space="preserve">správnu hlasovú techniku, </w:t>
            </w:r>
          </w:p>
          <w:p w:rsidR="001A1427" w:rsidRPr="003744D0" w:rsidRDefault="001A1427" w:rsidP="001A1427">
            <w:pPr>
              <w:pStyle w:val="Default"/>
              <w:rPr>
                <w:sz w:val="23"/>
                <w:szCs w:val="23"/>
              </w:rPr>
            </w:pPr>
          </w:p>
          <w:p w:rsidR="001A1427" w:rsidRPr="003744D0" w:rsidRDefault="00726AFD" w:rsidP="001A1427">
            <w:pPr>
              <w:pStyle w:val="Default"/>
              <w:rPr>
                <w:sz w:val="23"/>
                <w:szCs w:val="23"/>
              </w:rPr>
            </w:pPr>
            <w:r>
              <w:rPr>
                <w:sz w:val="23"/>
                <w:szCs w:val="23"/>
              </w:rPr>
              <w:t>-</w:t>
            </w:r>
            <w:r w:rsidR="001A1427" w:rsidRPr="00726AFD">
              <w:rPr>
                <w:b/>
                <w:sz w:val="23"/>
                <w:szCs w:val="23"/>
              </w:rPr>
              <w:t xml:space="preserve">spievať </w:t>
            </w:r>
            <w:r w:rsidR="001A1427" w:rsidRPr="003744D0">
              <w:rPr>
                <w:sz w:val="23"/>
                <w:szCs w:val="23"/>
              </w:rPr>
              <w:t xml:space="preserve">čisto a rytmicky správne, </w:t>
            </w:r>
          </w:p>
          <w:p w:rsidR="001A1427" w:rsidRPr="003744D0" w:rsidRDefault="001A1427"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poznať</w:t>
            </w:r>
            <w:r w:rsidR="001A1427" w:rsidRPr="003744D0">
              <w:rPr>
                <w:sz w:val="23"/>
                <w:szCs w:val="23"/>
              </w:rPr>
              <w:t xml:space="preserve"> špecifiká ľudovej hudobnej kultúry vlastného regiónu, </w:t>
            </w: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spievať</w:t>
            </w:r>
            <w:r w:rsidR="001A1427" w:rsidRPr="003744D0">
              <w:rPr>
                <w:sz w:val="23"/>
                <w:szCs w:val="23"/>
              </w:rPr>
              <w:t xml:space="preserve"> jednoduchý dvojhlas (udržia svoju melodickú líniu), </w:t>
            </w:r>
          </w:p>
          <w:p w:rsidR="00726AFD" w:rsidRDefault="00726AFD"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intonovať</w:t>
            </w:r>
            <w:r w:rsidR="001A1427" w:rsidRPr="003744D0">
              <w:rPr>
                <w:sz w:val="23"/>
                <w:szCs w:val="23"/>
              </w:rPr>
              <w:t xml:space="preserve"> podľa not</w:t>
            </w:r>
            <w:r>
              <w:rPr>
                <w:sz w:val="23"/>
                <w:szCs w:val="23"/>
              </w:rPr>
              <w:t xml:space="preserve">ového zápisu melodické modely, </w:t>
            </w: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p>
          <w:p w:rsidR="001A1427" w:rsidRPr="003744D0" w:rsidRDefault="00726AFD" w:rsidP="001A1427">
            <w:pPr>
              <w:pStyle w:val="Default"/>
              <w:rPr>
                <w:sz w:val="23"/>
                <w:szCs w:val="23"/>
              </w:rPr>
            </w:pPr>
            <w:r>
              <w:rPr>
                <w:sz w:val="23"/>
                <w:szCs w:val="23"/>
              </w:rPr>
              <w:t>-</w:t>
            </w:r>
            <w:r w:rsidR="001A1427" w:rsidRPr="003744D0">
              <w:rPr>
                <w:sz w:val="23"/>
                <w:szCs w:val="23"/>
              </w:rPr>
              <w:t xml:space="preserve">hlas </w:t>
            </w:r>
            <w:r w:rsidR="001A1427" w:rsidRPr="00726AFD">
              <w:rPr>
                <w:b/>
                <w:sz w:val="23"/>
                <w:szCs w:val="23"/>
              </w:rPr>
              <w:t>používať</w:t>
            </w:r>
            <w:r w:rsidR="001A1427" w:rsidRPr="003744D0">
              <w:rPr>
                <w:sz w:val="23"/>
                <w:szCs w:val="23"/>
              </w:rPr>
              <w:t xml:space="preserve"> v improvizácii a elementárnej kompozícii, </w:t>
            </w:r>
          </w:p>
          <w:p w:rsidR="001A1427" w:rsidRPr="003744D0" w:rsidRDefault="001A1427" w:rsidP="001A1427">
            <w:pPr>
              <w:spacing w:after="0" w:line="240" w:lineRule="auto"/>
              <w:rPr>
                <w:rFonts w:ascii="Times New Roman" w:hAnsi="Times New Roman"/>
              </w:rPr>
            </w:pPr>
          </w:p>
        </w:tc>
      </w:tr>
      <w:tr w:rsidR="001A1427" w:rsidRPr="003744D0" w:rsidTr="00014974">
        <w:tc>
          <w:tcPr>
            <w:tcW w:w="1384" w:type="dxa"/>
            <w:shd w:val="clear" w:color="auto" w:fill="A8D08D" w:themeFill="accent6" w:themeFillTint="99"/>
          </w:tcPr>
          <w:p w:rsidR="001A1427" w:rsidRPr="003744D0" w:rsidRDefault="001A1427" w:rsidP="001A1427">
            <w:pPr>
              <w:spacing w:after="0"/>
              <w:rPr>
                <w:rFonts w:ascii="Times New Roman" w:hAnsi="Times New Roman"/>
                <w:b/>
              </w:rPr>
            </w:pPr>
            <w:r w:rsidRPr="003744D0">
              <w:rPr>
                <w:rFonts w:ascii="Times New Roman" w:hAnsi="Times New Roman"/>
                <w:b/>
              </w:rPr>
              <w:lastRenderedPageBreak/>
              <w:t>Inštrumentálne činnosti</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Orffové hudobné nástroje</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Hra na objektoch</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t xml:space="preserve">Orffove nástroje rytmické: paličky, drevený blok, rámový/ručný bubon, tamburína, triangel, spiežovce, činely, prstové činelky, zvonček, chrastidlá a melodické hudobné nástroje (xylofón, zvonkohra, metalofón), hra na tele, </w:t>
            </w:r>
          </w:p>
          <w:p w:rsidR="001A1427" w:rsidRPr="003744D0" w:rsidRDefault="001A1427" w:rsidP="001A1427">
            <w:pPr>
              <w:pStyle w:val="Default"/>
              <w:rPr>
                <w:sz w:val="23"/>
                <w:szCs w:val="23"/>
              </w:rPr>
            </w:pPr>
            <w:r w:rsidRPr="003744D0">
              <w:rPr>
                <w:sz w:val="23"/>
                <w:szCs w:val="23"/>
              </w:rPr>
              <w:t xml:space="preserve">okolité objekty triedy, rozličné objekty, </w:t>
            </w:r>
          </w:p>
          <w:p w:rsidR="001A1427" w:rsidRPr="003744D0" w:rsidRDefault="001A1427" w:rsidP="001A1427">
            <w:pPr>
              <w:rPr>
                <w:rFonts w:ascii="Times New Roman" w:hAnsi="Times New Roman"/>
                <w:sz w:val="23"/>
                <w:szCs w:val="23"/>
              </w:rPr>
            </w:pPr>
            <w:r w:rsidRPr="003744D0">
              <w:rPr>
                <w:rFonts w:ascii="Times New Roman" w:hAnsi="Times New Roman"/>
                <w:sz w:val="23"/>
                <w:szCs w:val="23"/>
              </w:rPr>
              <w:t xml:space="preserve">prírodniny </w:t>
            </w:r>
          </w:p>
          <w:p w:rsidR="001A1427" w:rsidRPr="003744D0" w:rsidRDefault="001A1427" w:rsidP="001A1427">
            <w:pPr>
              <w:pStyle w:val="Default"/>
              <w:rPr>
                <w:sz w:val="23"/>
                <w:szCs w:val="23"/>
              </w:rPr>
            </w:pPr>
            <w:r w:rsidRPr="003744D0">
              <w:rPr>
                <w:sz w:val="23"/>
                <w:szCs w:val="23"/>
              </w:rPr>
              <w:t xml:space="preserve">samostatne zhotovené elementárne hudobné nástroje </w:t>
            </w: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r w:rsidRPr="003744D0">
              <w:rPr>
                <w:sz w:val="23"/>
                <w:szCs w:val="23"/>
              </w:rPr>
              <w:t xml:space="preserve">rytmické modely napr. tá; ti-ti; tá-ja; tá-ja-ja-ja; ti-ri-ti-ri; nič; es; pauza; veľ-ká pau-za; atď. </w:t>
            </w: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p>
          <w:p w:rsidR="001A1427" w:rsidRPr="003744D0" w:rsidRDefault="001A1427" w:rsidP="001A1427">
            <w:pPr>
              <w:pStyle w:val="Default"/>
              <w:rPr>
                <w:sz w:val="23"/>
                <w:szCs w:val="23"/>
              </w:rPr>
            </w:pPr>
            <w:r w:rsidRPr="003744D0">
              <w:rPr>
                <w:sz w:val="23"/>
                <w:szCs w:val="23"/>
              </w:rPr>
              <w:t xml:space="preserve">inštrumentálny sprievod, burdón, ostináto, tóny 1. a 5. stupňa (tonika, dominanta), voľný zvukomalebný sprievod </w:t>
            </w:r>
          </w:p>
          <w:p w:rsidR="001A1427" w:rsidRPr="003744D0" w:rsidRDefault="001A1427" w:rsidP="001A1427">
            <w:pPr>
              <w:rPr>
                <w:rFonts w:ascii="Times New Roman" w:hAnsi="Times New Roman"/>
                <w:sz w:val="23"/>
                <w:szCs w:val="23"/>
              </w:rPr>
            </w:pPr>
            <w:r w:rsidRPr="003744D0">
              <w:rPr>
                <w:rFonts w:ascii="Times New Roman" w:hAnsi="Times New Roman"/>
                <w:sz w:val="23"/>
                <w:szCs w:val="23"/>
              </w:rPr>
              <w:lastRenderedPageBreak/>
              <w:t xml:space="preserve">predohra, medzihra a dohra </w:t>
            </w:r>
          </w:p>
          <w:p w:rsidR="001A1427" w:rsidRDefault="00726AFD" w:rsidP="00726AFD">
            <w:pPr>
              <w:pStyle w:val="Default"/>
              <w:rPr>
                <w:sz w:val="23"/>
                <w:szCs w:val="23"/>
              </w:rPr>
            </w:pPr>
            <w:r>
              <w:rPr>
                <w:sz w:val="23"/>
                <w:szCs w:val="23"/>
              </w:rPr>
              <w:t xml:space="preserve">improvizácia </w:t>
            </w:r>
          </w:p>
          <w:p w:rsidR="00726AFD" w:rsidRPr="003744D0" w:rsidRDefault="00726AFD" w:rsidP="00726AFD">
            <w:pPr>
              <w:pStyle w:val="Default"/>
              <w:rPr>
                <w:sz w:val="23"/>
                <w:szCs w:val="23"/>
              </w:rPr>
            </w:pPr>
          </w:p>
          <w:p w:rsidR="001A1427" w:rsidRPr="00726AFD" w:rsidRDefault="001A1427" w:rsidP="00726AFD">
            <w:pPr>
              <w:pStyle w:val="Default"/>
              <w:rPr>
                <w:sz w:val="23"/>
                <w:szCs w:val="23"/>
              </w:rPr>
            </w:pPr>
            <w:r w:rsidRPr="003744D0">
              <w:rPr>
                <w:sz w:val="23"/>
                <w:szCs w:val="23"/>
              </w:rPr>
              <w:t>dirigentsk</w:t>
            </w:r>
            <w:r w:rsidR="00726AFD">
              <w:rPr>
                <w:sz w:val="23"/>
                <w:szCs w:val="23"/>
              </w:rPr>
              <w:t xml:space="preserve">é a individuálne gestá učiteľa </w:t>
            </w:r>
          </w:p>
          <w:p w:rsidR="001A1427" w:rsidRPr="003744D0" w:rsidRDefault="001A1427" w:rsidP="001A1427">
            <w:pPr>
              <w:rPr>
                <w:rFonts w:ascii="Times New Roman" w:hAnsi="Times New Roman"/>
                <w:szCs w:val="23"/>
              </w:rPr>
            </w:pPr>
          </w:p>
          <w:p w:rsidR="001A1427" w:rsidRPr="003744D0" w:rsidRDefault="001A1427" w:rsidP="001A1427">
            <w:pPr>
              <w:pStyle w:val="Default"/>
              <w:rPr>
                <w:sz w:val="23"/>
                <w:szCs w:val="23"/>
              </w:rPr>
            </w:pPr>
            <w:r w:rsidRPr="003744D0">
              <w:rPr>
                <w:sz w:val="23"/>
                <w:szCs w:val="23"/>
              </w:rPr>
              <w:t xml:space="preserve">dirigovanie – intuitívne výrazové pohyby, štandardizované taktovacie schémy (2/4;3/4;4/4) </w:t>
            </w: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szCs w:val="23"/>
              </w:rPr>
              <w:lastRenderedPageBreak/>
              <w:t xml:space="preserve">- intonačná metóda s použitím relatívnej solmizácie,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spacing w:after="0" w:line="240" w:lineRule="auto"/>
              <w:rPr>
                <w:rFonts w:ascii="Times New Roman" w:hAnsi="Times New Roman"/>
                <w:b/>
                <w:bCs/>
                <w:color w:val="000000"/>
              </w:rPr>
            </w:pPr>
            <w:r w:rsidRPr="003744D0">
              <w:rPr>
                <w:rFonts w:ascii="Times New Roman" w:hAnsi="Times New Roman"/>
                <w:szCs w:val="23"/>
              </w:rPr>
              <w:t>- informačno-receptívna metóda,</w:t>
            </w:r>
          </w:p>
        </w:tc>
        <w:tc>
          <w:tcPr>
            <w:tcW w:w="1454" w:type="dxa"/>
          </w:tcPr>
          <w:p w:rsidR="001A1427" w:rsidRPr="003744D0" w:rsidRDefault="001A1427" w:rsidP="001A1427">
            <w:pPr>
              <w:pStyle w:val="Default"/>
              <w:rPr>
                <w:sz w:val="22"/>
                <w:szCs w:val="23"/>
              </w:rPr>
            </w:pPr>
            <w:r w:rsidRPr="003744D0">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726AFD" w:rsidRDefault="00726AFD" w:rsidP="00726AFD">
            <w:pPr>
              <w:pStyle w:val="Default"/>
              <w:rPr>
                <w:b/>
                <w:bCs/>
                <w:sz w:val="23"/>
                <w:szCs w:val="23"/>
              </w:rPr>
            </w:pPr>
            <w:r w:rsidRPr="003744D0">
              <w:rPr>
                <w:b/>
                <w:bCs/>
                <w:sz w:val="23"/>
                <w:szCs w:val="23"/>
              </w:rPr>
              <w:t xml:space="preserve">Žiak na konci 4. ročníka základnej školy vie/dokáže: </w:t>
            </w:r>
          </w:p>
          <w:p w:rsidR="001A1427" w:rsidRPr="00726AFD" w:rsidRDefault="001A1427" w:rsidP="00726AFD">
            <w:pPr>
              <w:spacing w:after="0" w:line="240" w:lineRule="auto"/>
              <w:rPr>
                <w:rFonts w:ascii="Times New Roman" w:hAnsi="Times New Roman"/>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hrať</w:t>
            </w:r>
            <w:r w:rsidR="001A1427" w:rsidRPr="003744D0">
              <w:rPr>
                <w:sz w:val="23"/>
                <w:szCs w:val="23"/>
              </w:rPr>
              <w:t xml:space="preserve"> na elementárnych hudobných nástrojoch, </w:t>
            </w:r>
          </w:p>
          <w:p w:rsidR="00726AFD" w:rsidRDefault="00726AFD"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hrať</w:t>
            </w:r>
            <w:r w:rsidR="001A1427" w:rsidRPr="003744D0">
              <w:rPr>
                <w:sz w:val="23"/>
                <w:szCs w:val="23"/>
              </w:rPr>
              <w:t xml:space="preserve"> na tele, </w:t>
            </w:r>
          </w:p>
          <w:p w:rsidR="00726AFD" w:rsidRDefault="00726AFD"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hrať</w:t>
            </w:r>
            <w:r w:rsidR="001A1427" w:rsidRPr="003744D0">
              <w:rPr>
                <w:sz w:val="23"/>
                <w:szCs w:val="23"/>
              </w:rPr>
              <w:t xml:space="preserve"> na objektoch,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sidRPr="00726AFD">
              <w:rPr>
                <w:b/>
                <w:sz w:val="23"/>
                <w:szCs w:val="23"/>
              </w:rPr>
              <w:t>-vytvára</w:t>
            </w:r>
            <w:r w:rsidR="001A1427" w:rsidRPr="00726AFD">
              <w:rPr>
                <w:b/>
                <w:sz w:val="23"/>
                <w:szCs w:val="23"/>
              </w:rPr>
              <w:t>ť</w:t>
            </w:r>
            <w:r w:rsidR="001A1427" w:rsidRPr="003744D0">
              <w:rPr>
                <w:sz w:val="23"/>
                <w:szCs w:val="23"/>
              </w:rPr>
              <w:t xml:space="preserve"> elementárne hudobné nástroje, </w:t>
            </w:r>
          </w:p>
          <w:p w:rsidR="001A1427" w:rsidRPr="003744D0" w:rsidRDefault="001A1427" w:rsidP="001A1427">
            <w:pPr>
              <w:spacing w:after="0" w:line="240" w:lineRule="auto"/>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hrať</w:t>
            </w:r>
            <w:r w:rsidR="001A1427" w:rsidRPr="003744D0">
              <w:rPr>
                <w:sz w:val="23"/>
                <w:szCs w:val="23"/>
              </w:rPr>
              <w:t xml:space="preserve"> rytmické modely, </w:t>
            </w: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vytvoriť</w:t>
            </w:r>
            <w:r w:rsidR="001A1427" w:rsidRPr="003744D0">
              <w:rPr>
                <w:sz w:val="23"/>
                <w:szCs w:val="23"/>
              </w:rPr>
              <w:t xml:space="preserve"> inštrumentálny sprievod, </w:t>
            </w: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726AFD" w:rsidP="001A1427">
            <w:pPr>
              <w:pStyle w:val="Default"/>
              <w:rPr>
                <w:sz w:val="23"/>
                <w:szCs w:val="23"/>
              </w:rPr>
            </w:pPr>
            <w:r>
              <w:rPr>
                <w:rFonts w:eastAsia="Calibri"/>
                <w:color w:val="auto"/>
                <w:sz w:val="22"/>
                <w:szCs w:val="22"/>
                <w:lang w:eastAsia="en-US"/>
              </w:rPr>
              <w:t>-</w:t>
            </w:r>
            <w:r w:rsidR="001A1427" w:rsidRPr="003744D0">
              <w:rPr>
                <w:sz w:val="23"/>
                <w:szCs w:val="23"/>
              </w:rPr>
              <w:t xml:space="preserve">inštrumentálne </w:t>
            </w:r>
            <w:r w:rsidR="001A1427" w:rsidRPr="00726AFD">
              <w:rPr>
                <w:b/>
                <w:sz w:val="23"/>
                <w:szCs w:val="23"/>
              </w:rPr>
              <w:t>improvizovať,</w:t>
            </w:r>
          </w:p>
          <w:p w:rsidR="001A1427" w:rsidRPr="003744D0" w:rsidRDefault="00726AFD" w:rsidP="001A1427">
            <w:pPr>
              <w:pStyle w:val="Default"/>
              <w:rPr>
                <w:sz w:val="23"/>
                <w:szCs w:val="23"/>
              </w:rPr>
            </w:pPr>
            <w:r w:rsidRPr="00726AFD">
              <w:rPr>
                <w:rFonts w:eastAsia="Calibri"/>
                <w:b/>
                <w:color w:val="auto"/>
                <w:sz w:val="22"/>
                <w:szCs w:val="22"/>
                <w:lang w:eastAsia="en-US"/>
              </w:rPr>
              <w:t>-</w:t>
            </w:r>
            <w:r w:rsidR="001A1427" w:rsidRPr="00726AFD">
              <w:rPr>
                <w:b/>
                <w:sz w:val="23"/>
                <w:szCs w:val="23"/>
              </w:rPr>
              <w:t>reagovať</w:t>
            </w:r>
            <w:r w:rsidR="001A1427" w:rsidRPr="003744D0">
              <w:rPr>
                <w:sz w:val="23"/>
                <w:szCs w:val="23"/>
              </w:rPr>
              <w:t xml:space="preserve"> pri hre na hudobných nástrojoch na gestá učiteľa, adekvátne meniť tempo, dynamiku </w:t>
            </w:r>
          </w:p>
          <w:p w:rsidR="001A1427" w:rsidRPr="003744D0" w:rsidRDefault="001A1427" w:rsidP="001A1427">
            <w:pPr>
              <w:pStyle w:val="Default"/>
              <w:rPr>
                <w:color w:val="auto"/>
              </w:rPr>
            </w:pPr>
          </w:p>
          <w:p w:rsidR="001A1427" w:rsidRPr="00726AFD" w:rsidRDefault="00726AFD" w:rsidP="001A1427">
            <w:pPr>
              <w:pStyle w:val="Default"/>
              <w:rPr>
                <w:b/>
              </w:rPr>
            </w:pPr>
            <w:r w:rsidRPr="00726AFD">
              <w:rPr>
                <w:b/>
              </w:rPr>
              <w:t>-</w:t>
            </w:r>
            <w:r w:rsidR="001A1427" w:rsidRPr="00726AFD">
              <w:rPr>
                <w:b/>
              </w:rPr>
              <w:t>di</w:t>
            </w:r>
            <w:r>
              <w:rPr>
                <w:b/>
              </w:rPr>
              <w:t>rigovať</w:t>
            </w: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tc>
      </w:tr>
      <w:tr w:rsidR="001A1427" w:rsidRPr="003744D0" w:rsidTr="00014974">
        <w:tc>
          <w:tcPr>
            <w:tcW w:w="1384" w:type="dxa"/>
            <w:shd w:val="clear" w:color="auto" w:fill="A8D08D" w:themeFill="accent6" w:themeFillTint="99"/>
          </w:tcPr>
          <w:p w:rsidR="001A1427" w:rsidRPr="003744D0" w:rsidRDefault="001A1427" w:rsidP="001A1427">
            <w:pPr>
              <w:spacing w:after="0"/>
              <w:rPr>
                <w:rFonts w:ascii="Times New Roman" w:hAnsi="Times New Roman"/>
                <w:b/>
              </w:rPr>
            </w:pPr>
            <w:r w:rsidRPr="003744D0">
              <w:rPr>
                <w:rFonts w:ascii="Times New Roman" w:hAnsi="Times New Roman"/>
                <w:b/>
              </w:rPr>
              <w:lastRenderedPageBreak/>
              <w:t>Percepčné činnosti- aktívne počúvanie</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Zvuky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Spev ,hra</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lastRenderedPageBreak/>
              <w:t xml:space="preserve">skladby slovenských a svetových skladateľov; piesne, spev </w:t>
            </w:r>
          </w:p>
          <w:p w:rsidR="001A1427" w:rsidRPr="003744D0" w:rsidRDefault="001A1427" w:rsidP="001A1427">
            <w:pPr>
              <w:pStyle w:val="Default"/>
              <w:rPr>
                <w:sz w:val="23"/>
                <w:szCs w:val="23"/>
              </w:rPr>
            </w:pPr>
            <w:r w:rsidRPr="003744D0">
              <w:rPr>
                <w:sz w:val="23"/>
                <w:szCs w:val="23"/>
              </w:rPr>
              <w:t xml:space="preserve">a interpretácia učiteľa/ky; vlastný hudobný prejav, hudobný prejav triedy (skupiny), hry so zvukom </w:t>
            </w:r>
          </w:p>
          <w:p w:rsidR="001A1427" w:rsidRPr="003744D0" w:rsidRDefault="001A1427" w:rsidP="001A1427">
            <w:pPr>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funkcie hudby: estetická, umelecká, spoločenská, zábavná, úžitková </w:t>
            </w:r>
          </w:p>
          <w:p w:rsidR="001A1427" w:rsidRPr="003744D0" w:rsidRDefault="001A1427" w:rsidP="001A1427">
            <w:pPr>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melódia, tempo, rytmus, zvuková farba, dynamika, harmónia, </w:t>
            </w:r>
            <w:r w:rsidRPr="003744D0">
              <w:rPr>
                <w:sz w:val="23"/>
                <w:szCs w:val="23"/>
              </w:rPr>
              <w:lastRenderedPageBreak/>
              <w:t xml:space="preserve">forma </w:t>
            </w:r>
          </w:p>
          <w:p w:rsidR="001A1427" w:rsidRPr="003744D0" w:rsidRDefault="001A1427" w:rsidP="001A1427">
            <w:pPr>
              <w:rPr>
                <w:rFonts w:ascii="Times New Roman" w:hAnsi="Times New Roman"/>
                <w:sz w:val="23"/>
                <w:szCs w:val="23"/>
              </w:rPr>
            </w:pPr>
            <w:r w:rsidRPr="003744D0">
              <w:rPr>
                <w:rFonts w:ascii="Times New Roman" w:hAnsi="Times New Roman"/>
                <w:sz w:val="23"/>
                <w:szCs w:val="23"/>
              </w:rPr>
              <w:t xml:space="preserve">melódia stúpajúca, klesajúca; tempo pomalé, stredné, rýchle; rytmus – taktová schéma a rytmické modely, dynamika – piano, pianissimo, mezzoforte, forte, fortissimo, crescendo, decrescendo; akcent; harmónia durová, mólová, forma – kontrastné časti </w:t>
            </w:r>
          </w:p>
          <w:p w:rsidR="001A1427" w:rsidRPr="003744D0" w:rsidRDefault="001A1427" w:rsidP="001A1427">
            <w:pPr>
              <w:rPr>
                <w:rFonts w:ascii="Times New Roman" w:hAnsi="Times New Roman"/>
                <w:sz w:val="23"/>
                <w:szCs w:val="23"/>
              </w:rPr>
            </w:pPr>
          </w:p>
          <w:p w:rsidR="001A1427" w:rsidRPr="003744D0" w:rsidRDefault="001A1427" w:rsidP="001A1427">
            <w:pPr>
              <w:pStyle w:val="Default"/>
              <w:rPr>
                <w:sz w:val="23"/>
                <w:szCs w:val="23"/>
              </w:rPr>
            </w:pPr>
            <w:r w:rsidRPr="003744D0">
              <w:rPr>
                <w:sz w:val="23"/>
                <w:szCs w:val="23"/>
              </w:rPr>
              <w:t xml:space="preserve">nástroje skupiny symfonického orchestra, niektoré konkrétne hudobné nástroje </w:t>
            </w:r>
          </w:p>
          <w:p w:rsidR="001A1427" w:rsidRPr="003744D0" w:rsidRDefault="001A1427" w:rsidP="001A1427">
            <w:pPr>
              <w:pStyle w:val="Default"/>
              <w:rPr>
                <w:sz w:val="23"/>
                <w:szCs w:val="23"/>
              </w:rPr>
            </w:pPr>
            <w:r w:rsidRPr="003744D0">
              <w:rPr>
                <w:sz w:val="23"/>
                <w:szCs w:val="23"/>
              </w:rPr>
              <w:t xml:space="preserve">komorný orchester, symfonický orchester, orchester ľudových nástrojov, skupiny populárnej hudby </w:t>
            </w:r>
          </w:p>
          <w:p w:rsidR="001A1427" w:rsidRPr="003744D0" w:rsidRDefault="001A1427" w:rsidP="001A1427">
            <w:pPr>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pieseň, koncert, opera, muzikál, </w:t>
            </w:r>
            <w:r w:rsidRPr="003744D0">
              <w:rPr>
                <w:sz w:val="23"/>
                <w:szCs w:val="23"/>
              </w:rPr>
              <w:lastRenderedPageBreak/>
              <w:t xml:space="preserve">komorná hudba, hudba klasická, ľudová, tanečná, zábavná, populárna </w:t>
            </w:r>
          </w:p>
          <w:p w:rsidR="001A1427" w:rsidRPr="003744D0" w:rsidRDefault="001A1427" w:rsidP="001A1427">
            <w:pPr>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motív, veta (predvetie, závetie), opakovanie, kontrast </w:t>
            </w:r>
          </w:p>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rPr>
            </w:pP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szCs w:val="23"/>
              </w:rPr>
              <w:lastRenderedPageBreak/>
              <w:t xml:space="preserve">- intonačná metóda s použitím relatívnej solmizácie,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informačno-receptívna metóda, </w:t>
            </w:r>
          </w:p>
          <w:p w:rsidR="001A1427" w:rsidRPr="003744D0" w:rsidRDefault="001A1427" w:rsidP="001A1427">
            <w:pPr>
              <w:spacing w:after="0" w:line="240" w:lineRule="auto"/>
              <w:rPr>
                <w:rFonts w:ascii="Times New Roman" w:hAnsi="Times New Roman"/>
                <w:b/>
                <w:bCs/>
                <w:color w:val="000000"/>
              </w:rPr>
            </w:pPr>
          </w:p>
        </w:tc>
        <w:tc>
          <w:tcPr>
            <w:tcW w:w="1454" w:type="dxa"/>
          </w:tcPr>
          <w:p w:rsidR="001A1427" w:rsidRPr="003744D0" w:rsidRDefault="001A1427" w:rsidP="001A1427">
            <w:pPr>
              <w:pStyle w:val="Default"/>
              <w:rPr>
                <w:sz w:val="22"/>
                <w:szCs w:val="23"/>
              </w:rPr>
            </w:pPr>
            <w:r w:rsidRPr="003744D0">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726AFD" w:rsidRDefault="00726AFD" w:rsidP="00726AFD">
            <w:pPr>
              <w:pStyle w:val="Default"/>
              <w:rPr>
                <w:b/>
                <w:bCs/>
                <w:sz w:val="23"/>
                <w:szCs w:val="23"/>
              </w:rPr>
            </w:pPr>
            <w:r w:rsidRPr="003744D0">
              <w:rPr>
                <w:b/>
                <w:bCs/>
                <w:sz w:val="23"/>
                <w:szCs w:val="23"/>
              </w:rPr>
              <w:t xml:space="preserve">Žiak na konci 4. ročníka základnej školy vie/dokáže: </w:t>
            </w: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Pr>
                <w:sz w:val="23"/>
                <w:szCs w:val="23"/>
              </w:rPr>
              <w:t>-</w:t>
            </w:r>
            <w:r w:rsidR="001A1427" w:rsidRPr="00726AFD">
              <w:rPr>
                <w:b/>
                <w:sz w:val="23"/>
                <w:szCs w:val="23"/>
              </w:rPr>
              <w:t>aktívne počúvať</w:t>
            </w:r>
            <w:r w:rsidR="001A1427" w:rsidRPr="003744D0">
              <w:rPr>
                <w:sz w:val="23"/>
                <w:szCs w:val="23"/>
              </w:rPr>
              <w:t xml:space="preserve"> piesne, hudobné skladby, ako aj vlastné hudobné </w:t>
            </w:r>
          </w:p>
          <w:p w:rsidR="001A1427" w:rsidRPr="003744D0" w:rsidRDefault="001A1427" w:rsidP="001A1427">
            <w:pPr>
              <w:pStyle w:val="Default"/>
              <w:rPr>
                <w:sz w:val="23"/>
                <w:szCs w:val="23"/>
              </w:rPr>
            </w:pPr>
            <w:r w:rsidRPr="003744D0">
              <w:rPr>
                <w:sz w:val="23"/>
                <w:szCs w:val="23"/>
              </w:rPr>
              <w:t xml:space="preserve">prejavy, </w:t>
            </w: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vyjadriť</w:t>
            </w:r>
            <w:r w:rsidR="001A1427" w:rsidRPr="003744D0">
              <w:rPr>
                <w:sz w:val="23"/>
                <w:szCs w:val="23"/>
              </w:rPr>
              <w:t xml:space="preserve"> pocity z počúvanej hudby verbálne, pohybom a inými umeleckými prostriedkami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identifikovať</w:t>
            </w:r>
            <w:r w:rsidR="001A1427" w:rsidRPr="003744D0">
              <w:rPr>
                <w:sz w:val="23"/>
                <w:szCs w:val="23"/>
              </w:rPr>
              <w:t xml:space="preserve"> funkcie hudby a jej spoločenský význam,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Pr>
                <w:color w:val="auto"/>
              </w:rPr>
              <w:t>-</w:t>
            </w:r>
            <w:r w:rsidR="001A1427" w:rsidRPr="00726AFD">
              <w:rPr>
                <w:b/>
                <w:sz w:val="23"/>
                <w:szCs w:val="23"/>
              </w:rPr>
              <w:t>identifikovať,charakterizovať</w:t>
            </w:r>
            <w:r w:rsidR="001A1427" w:rsidRPr="003744D0">
              <w:rPr>
                <w:sz w:val="23"/>
                <w:szCs w:val="23"/>
              </w:rPr>
              <w:t xml:space="preserve"> a terminologicky správne pomenovať hudobno-vyjadrovacie prostriedky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identifikovať</w:t>
            </w:r>
            <w:r w:rsidR="001A1427" w:rsidRPr="003744D0">
              <w:rPr>
                <w:sz w:val="23"/>
                <w:szCs w:val="23"/>
              </w:rPr>
              <w:t xml:space="preserve"> obsadenie interpretovanej hudobnej skladby,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color w:val="auto"/>
              </w:rPr>
            </w:pPr>
          </w:p>
          <w:p w:rsidR="001A1427" w:rsidRPr="003744D0" w:rsidRDefault="00726AFD" w:rsidP="001A1427">
            <w:pPr>
              <w:pStyle w:val="Default"/>
              <w:rPr>
                <w:sz w:val="23"/>
                <w:szCs w:val="23"/>
              </w:rPr>
            </w:pPr>
            <w:r w:rsidRPr="00726AFD">
              <w:rPr>
                <w:b/>
                <w:sz w:val="23"/>
                <w:szCs w:val="23"/>
              </w:rPr>
              <w:lastRenderedPageBreak/>
              <w:t>-</w:t>
            </w:r>
            <w:r w:rsidR="001A1427" w:rsidRPr="00726AFD">
              <w:rPr>
                <w:b/>
                <w:sz w:val="23"/>
                <w:szCs w:val="23"/>
              </w:rPr>
              <w:t>identifikovať</w:t>
            </w:r>
            <w:r w:rsidR="001A1427" w:rsidRPr="003744D0">
              <w:rPr>
                <w:sz w:val="23"/>
                <w:szCs w:val="23"/>
              </w:rPr>
              <w:t xml:space="preserve"> hudobné formy a žánre,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sidRPr="00726AFD">
              <w:rPr>
                <w:rFonts w:eastAsia="Calibri"/>
                <w:b/>
                <w:color w:val="auto"/>
                <w:sz w:val="22"/>
                <w:szCs w:val="22"/>
                <w:lang w:eastAsia="en-US"/>
              </w:rPr>
              <w:t>-</w:t>
            </w:r>
            <w:r w:rsidR="001A1427" w:rsidRPr="00726AFD">
              <w:rPr>
                <w:b/>
                <w:sz w:val="23"/>
                <w:szCs w:val="23"/>
              </w:rPr>
              <w:t>rozpoznať</w:t>
            </w:r>
            <w:r w:rsidR="001A1427" w:rsidRPr="003744D0">
              <w:rPr>
                <w:sz w:val="23"/>
                <w:szCs w:val="23"/>
              </w:rPr>
              <w:t xml:space="preserve"> formotvorné prvky, </w:t>
            </w:r>
          </w:p>
          <w:p w:rsidR="001A1427" w:rsidRPr="003744D0" w:rsidRDefault="001A1427" w:rsidP="001A1427">
            <w:pPr>
              <w:pStyle w:val="Default"/>
              <w:rPr>
                <w:sz w:val="23"/>
                <w:szCs w:val="23"/>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počúvať</w:t>
            </w:r>
            <w:r w:rsidR="001A1427" w:rsidRPr="003744D0">
              <w:rPr>
                <w:sz w:val="23"/>
                <w:szCs w:val="23"/>
              </w:rPr>
              <w:t xml:space="preserve"> sústredene, dešifrovať a vlastnými slovami vyjadriť atmosféru, emócie, asociácie, predstavy, príp. konkrétny program, </w:t>
            </w:r>
          </w:p>
        </w:tc>
      </w:tr>
      <w:tr w:rsidR="001A1427" w:rsidRPr="003744D0" w:rsidTr="00014974">
        <w:tc>
          <w:tcPr>
            <w:tcW w:w="1384" w:type="dxa"/>
            <w:shd w:val="clear" w:color="auto" w:fill="A8D08D" w:themeFill="accent6" w:themeFillTint="99"/>
          </w:tcPr>
          <w:p w:rsidR="001A1427" w:rsidRPr="003744D0" w:rsidRDefault="001A1427" w:rsidP="001A1427">
            <w:pPr>
              <w:spacing w:after="0"/>
              <w:rPr>
                <w:rFonts w:ascii="Times New Roman" w:hAnsi="Times New Roman"/>
                <w:b/>
              </w:rPr>
            </w:pPr>
            <w:r w:rsidRPr="003744D0">
              <w:rPr>
                <w:rFonts w:ascii="Times New Roman" w:hAnsi="Times New Roman"/>
                <w:b/>
              </w:rPr>
              <w:lastRenderedPageBreak/>
              <w:t>Hudobno-pohybové činnosti</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Hudobno –pohybové hry</w:t>
            </w:r>
          </w:p>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Tanec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Pohyb</w:t>
            </w:r>
          </w:p>
          <w:p w:rsidR="001A1427" w:rsidRPr="003744D0" w:rsidRDefault="001A1427" w:rsidP="001A1427">
            <w:pPr>
              <w:spacing w:after="0" w:line="240" w:lineRule="auto"/>
              <w:rPr>
                <w:rFonts w:ascii="Times New Roman" w:hAnsi="Times New Roman"/>
              </w:rPr>
            </w:pP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t xml:space="preserve">pohybová improvizácia, pohybová interpretácia </w:t>
            </w:r>
          </w:p>
          <w:p w:rsidR="001A1427" w:rsidRPr="003744D0" w:rsidRDefault="001A1427" w:rsidP="001A1427">
            <w:pPr>
              <w:spacing w:after="0" w:line="240" w:lineRule="auto"/>
              <w:rPr>
                <w:rFonts w:ascii="Times New Roman" w:hAnsi="Times New Roman"/>
                <w:sz w:val="23"/>
                <w:szCs w:val="23"/>
              </w:rPr>
            </w:pPr>
            <w:r w:rsidRPr="003744D0">
              <w:rPr>
                <w:rFonts w:ascii="Times New Roman" w:hAnsi="Times New Roman"/>
                <w:sz w:val="23"/>
                <w:szCs w:val="23"/>
              </w:rPr>
              <w:t>gesto, mimika, improvizácia</w:t>
            </w:r>
          </w:p>
          <w:p w:rsidR="001A1427" w:rsidRPr="003744D0" w:rsidRDefault="001A1427" w:rsidP="001A1427">
            <w:pPr>
              <w:spacing w:after="0" w:line="240" w:lineRule="auto"/>
              <w:rPr>
                <w:rFonts w:ascii="Times New Roman" w:hAnsi="Times New Roman"/>
                <w:sz w:val="23"/>
                <w:szCs w:val="23"/>
              </w:rPr>
            </w:pPr>
          </w:p>
          <w:p w:rsidR="001A1427" w:rsidRPr="003744D0" w:rsidRDefault="001A1427" w:rsidP="001A1427">
            <w:pPr>
              <w:spacing w:after="0" w:line="240" w:lineRule="auto"/>
              <w:rPr>
                <w:rFonts w:ascii="Times New Roman" w:hAnsi="Times New Roman"/>
                <w:sz w:val="23"/>
                <w:szCs w:val="23"/>
              </w:rPr>
            </w:pPr>
          </w:p>
          <w:p w:rsidR="001A1427" w:rsidRPr="003744D0" w:rsidRDefault="001A1427" w:rsidP="001A1427">
            <w:pPr>
              <w:pStyle w:val="Default"/>
              <w:rPr>
                <w:sz w:val="23"/>
                <w:szCs w:val="23"/>
              </w:rPr>
            </w:pPr>
            <w:r w:rsidRPr="003744D0">
              <w:rPr>
                <w:sz w:val="23"/>
                <w:szCs w:val="23"/>
              </w:rPr>
              <w:t xml:space="preserve">polkový krok, prísunové kroky, podupy, točenie v pároch, čapáše, valčík, mazurkový krok, valašský krok, tanec, ľudový tanec, moderný tanec </w:t>
            </w:r>
          </w:p>
          <w:p w:rsidR="001A1427" w:rsidRPr="003744D0" w:rsidRDefault="001A1427" w:rsidP="001A1427">
            <w:pPr>
              <w:spacing w:after="0" w:line="240" w:lineRule="auto"/>
              <w:rPr>
                <w:rFonts w:ascii="Times New Roman" w:hAnsi="Times New Roman"/>
                <w:sz w:val="23"/>
                <w:szCs w:val="23"/>
              </w:rPr>
            </w:pPr>
          </w:p>
          <w:p w:rsidR="001A1427" w:rsidRPr="003744D0" w:rsidRDefault="001A1427" w:rsidP="001A1427">
            <w:pPr>
              <w:spacing w:after="0" w:line="240" w:lineRule="auto"/>
              <w:rPr>
                <w:rFonts w:ascii="Times New Roman" w:hAnsi="Times New Roman"/>
              </w:rPr>
            </w:pP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szCs w:val="23"/>
              </w:rPr>
              <w:t xml:space="preserve">- intonačná metóda s použitím relatívnej solmizácie,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informačno-receptívna metóda, </w:t>
            </w:r>
          </w:p>
          <w:p w:rsidR="001A1427" w:rsidRPr="003744D0" w:rsidRDefault="001A1427" w:rsidP="001A1427">
            <w:pPr>
              <w:spacing w:after="0" w:line="240" w:lineRule="auto"/>
              <w:rPr>
                <w:rFonts w:ascii="Times New Roman" w:hAnsi="Times New Roman"/>
                <w:b/>
                <w:bCs/>
                <w:color w:val="000000"/>
              </w:rPr>
            </w:pPr>
          </w:p>
        </w:tc>
        <w:tc>
          <w:tcPr>
            <w:tcW w:w="1454" w:type="dxa"/>
          </w:tcPr>
          <w:p w:rsidR="001A1427" w:rsidRPr="003744D0" w:rsidRDefault="001A1427" w:rsidP="001A1427">
            <w:pPr>
              <w:pStyle w:val="Default"/>
              <w:rPr>
                <w:sz w:val="22"/>
                <w:szCs w:val="23"/>
              </w:rPr>
            </w:pPr>
            <w:r w:rsidRPr="003744D0">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726AFD" w:rsidRDefault="00726AFD" w:rsidP="00726AFD">
            <w:pPr>
              <w:pStyle w:val="Default"/>
              <w:rPr>
                <w:b/>
                <w:bCs/>
                <w:sz w:val="23"/>
                <w:szCs w:val="23"/>
              </w:rPr>
            </w:pPr>
            <w:r w:rsidRPr="003744D0">
              <w:rPr>
                <w:b/>
                <w:bCs/>
                <w:sz w:val="23"/>
                <w:szCs w:val="23"/>
              </w:rPr>
              <w:t xml:space="preserve">Žiak na konci 4. ročníka základnej školy vie/dokáže: </w:t>
            </w: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sidRPr="00726AFD">
              <w:rPr>
                <w:b/>
                <w:sz w:val="23"/>
                <w:szCs w:val="23"/>
              </w:rPr>
              <w:t>-</w:t>
            </w:r>
            <w:r w:rsidR="001A1427" w:rsidRPr="00726AFD">
              <w:rPr>
                <w:b/>
                <w:sz w:val="23"/>
                <w:szCs w:val="23"/>
              </w:rPr>
              <w:t>vyjadriť</w:t>
            </w:r>
            <w:r w:rsidR="001A1427" w:rsidRPr="003744D0">
              <w:rPr>
                <w:sz w:val="23"/>
                <w:szCs w:val="23"/>
              </w:rPr>
              <w:t xml:space="preserve"> pocity z počúvanej hudby pohybom a inými umeleckými prostriedkami, </w:t>
            </w:r>
          </w:p>
          <w:p w:rsidR="001A1427" w:rsidRPr="003744D0" w:rsidRDefault="001A1427" w:rsidP="001A1427">
            <w:pPr>
              <w:spacing w:after="0" w:line="240" w:lineRule="auto"/>
              <w:rPr>
                <w:rFonts w:ascii="Times New Roman" w:hAnsi="Times New Roman"/>
              </w:rPr>
            </w:pPr>
          </w:p>
          <w:p w:rsidR="001A1427" w:rsidRPr="003744D0" w:rsidRDefault="00726AFD" w:rsidP="001A1427">
            <w:pPr>
              <w:pStyle w:val="Default"/>
              <w:rPr>
                <w:sz w:val="23"/>
                <w:szCs w:val="23"/>
              </w:rPr>
            </w:pPr>
            <w:r>
              <w:rPr>
                <w:color w:val="auto"/>
              </w:rPr>
              <w:t>-</w:t>
            </w:r>
            <w:r w:rsidR="001A1427" w:rsidRPr="003744D0">
              <w:rPr>
                <w:sz w:val="23"/>
                <w:szCs w:val="23"/>
              </w:rPr>
              <w:t xml:space="preserve"> adekvát</w:t>
            </w:r>
            <w:r>
              <w:rPr>
                <w:sz w:val="23"/>
                <w:szCs w:val="23"/>
              </w:rPr>
              <w:t xml:space="preserve">ne </w:t>
            </w:r>
            <w:r w:rsidRPr="00726AFD">
              <w:rPr>
                <w:b/>
                <w:sz w:val="23"/>
                <w:szCs w:val="23"/>
              </w:rPr>
              <w:t>re</w:t>
            </w:r>
            <w:r w:rsidR="001A1427" w:rsidRPr="00726AFD">
              <w:rPr>
                <w:b/>
                <w:sz w:val="23"/>
                <w:szCs w:val="23"/>
              </w:rPr>
              <w:t>agovať</w:t>
            </w:r>
            <w:r w:rsidR="001A1427" w:rsidRPr="003744D0">
              <w:rPr>
                <w:sz w:val="23"/>
                <w:szCs w:val="23"/>
              </w:rPr>
              <w:t xml:space="preserve"> na rytmus, metrum a tempo, </w:t>
            </w:r>
          </w:p>
          <w:p w:rsidR="001A1427" w:rsidRPr="003744D0" w:rsidRDefault="00726AFD" w:rsidP="001A1427">
            <w:pPr>
              <w:pStyle w:val="Default"/>
              <w:rPr>
                <w:sz w:val="23"/>
                <w:szCs w:val="23"/>
              </w:rPr>
            </w:pPr>
            <w:r>
              <w:rPr>
                <w:sz w:val="23"/>
                <w:szCs w:val="23"/>
              </w:rPr>
              <w:t>-</w:t>
            </w:r>
            <w:r w:rsidR="001A1427" w:rsidRPr="003744D0">
              <w:rPr>
                <w:sz w:val="23"/>
                <w:szCs w:val="23"/>
              </w:rPr>
              <w:t xml:space="preserve">pohybom adekvátne </w:t>
            </w:r>
            <w:r w:rsidR="001A1427" w:rsidRPr="00014974">
              <w:rPr>
                <w:b/>
                <w:sz w:val="23"/>
                <w:szCs w:val="23"/>
              </w:rPr>
              <w:t>vyjadriť</w:t>
            </w:r>
            <w:r w:rsidR="001A1427" w:rsidRPr="003744D0">
              <w:rPr>
                <w:sz w:val="23"/>
                <w:szCs w:val="23"/>
              </w:rPr>
              <w:t xml:space="preserve"> hudobno-výrazové prostriedky </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014974" w:rsidP="001A1427">
            <w:pPr>
              <w:pStyle w:val="Default"/>
              <w:rPr>
                <w:sz w:val="23"/>
                <w:szCs w:val="23"/>
              </w:rPr>
            </w:pPr>
            <w:r w:rsidRPr="00014974">
              <w:rPr>
                <w:rFonts w:eastAsia="Calibri"/>
                <w:b/>
                <w:color w:val="auto"/>
                <w:sz w:val="22"/>
                <w:szCs w:val="22"/>
                <w:lang w:eastAsia="en-US"/>
              </w:rPr>
              <w:t>-</w:t>
            </w:r>
            <w:r w:rsidR="001A1427" w:rsidRPr="00014974">
              <w:rPr>
                <w:b/>
                <w:sz w:val="23"/>
                <w:szCs w:val="23"/>
              </w:rPr>
              <w:t>realizovať</w:t>
            </w:r>
            <w:r w:rsidR="001A1427" w:rsidRPr="003744D0">
              <w:rPr>
                <w:sz w:val="23"/>
                <w:szCs w:val="23"/>
              </w:rPr>
              <w:t xml:space="preserve"> tanečné prvky a pohyb v jednoduchých choreografiách, </w:t>
            </w:r>
          </w:p>
          <w:p w:rsidR="001A1427" w:rsidRPr="003744D0" w:rsidRDefault="001A1427" w:rsidP="001A1427">
            <w:pPr>
              <w:pStyle w:val="Default"/>
              <w:rPr>
                <w:sz w:val="23"/>
                <w:szCs w:val="23"/>
              </w:rPr>
            </w:pPr>
          </w:p>
          <w:p w:rsidR="001A1427" w:rsidRPr="003744D0" w:rsidRDefault="00014974" w:rsidP="001A1427">
            <w:pPr>
              <w:pStyle w:val="Default"/>
              <w:rPr>
                <w:sz w:val="23"/>
                <w:szCs w:val="23"/>
              </w:rPr>
            </w:pPr>
            <w:r>
              <w:rPr>
                <w:sz w:val="23"/>
                <w:szCs w:val="23"/>
              </w:rPr>
              <w:t>-</w:t>
            </w:r>
            <w:r w:rsidR="001A1427" w:rsidRPr="003744D0">
              <w:rPr>
                <w:sz w:val="23"/>
                <w:szCs w:val="23"/>
              </w:rPr>
              <w:t xml:space="preserve">pohybom </w:t>
            </w:r>
            <w:r w:rsidR="001A1427" w:rsidRPr="00014974">
              <w:rPr>
                <w:b/>
                <w:sz w:val="23"/>
                <w:szCs w:val="23"/>
              </w:rPr>
              <w:t>rozlíšiť</w:t>
            </w:r>
            <w:r w:rsidR="001A1427" w:rsidRPr="003744D0">
              <w:rPr>
                <w:sz w:val="23"/>
                <w:szCs w:val="23"/>
              </w:rPr>
              <w:t xml:space="preserve"> kontrastné časti hudobnej formy, </w:t>
            </w:r>
          </w:p>
          <w:p w:rsidR="001A1427" w:rsidRPr="003744D0" w:rsidRDefault="00014974" w:rsidP="001A1427">
            <w:pPr>
              <w:pStyle w:val="Default"/>
              <w:rPr>
                <w:sz w:val="23"/>
                <w:szCs w:val="23"/>
              </w:rPr>
            </w:pPr>
            <w:r>
              <w:rPr>
                <w:sz w:val="23"/>
                <w:szCs w:val="23"/>
              </w:rPr>
              <w:t>-</w:t>
            </w:r>
            <w:r w:rsidR="001A1427" w:rsidRPr="003744D0">
              <w:rPr>
                <w:sz w:val="23"/>
                <w:szCs w:val="23"/>
              </w:rPr>
              <w:t xml:space="preserve">pohybom </w:t>
            </w:r>
            <w:r w:rsidR="001A1427" w:rsidRPr="00014974">
              <w:rPr>
                <w:b/>
                <w:sz w:val="23"/>
                <w:szCs w:val="23"/>
              </w:rPr>
              <w:t xml:space="preserve">rozlíšiť </w:t>
            </w:r>
            <w:r w:rsidR="001A1427" w:rsidRPr="003744D0">
              <w:rPr>
                <w:sz w:val="23"/>
                <w:szCs w:val="23"/>
              </w:rPr>
              <w:t xml:space="preserve">formotvorné prvky, </w:t>
            </w:r>
          </w:p>
          <w:p w:rsidR="001A1427" w:rsidRPr="003744D0" w:rsidRDefault="00014974" w:rsidP="001A1427">
            <w:pPr>
              <w:pStyle w:val="Default"/>
              <w:rPr>
                <w:sz w:val="23"/>
                <w:szCs w:val="23"/>
              </w:rPr>
            </w:pPr>
            <w:r w:rsidRPr="00014974">
              <w:rPr>
                <w:b/>
                <w:sz w:val="23"/>
                <w:szCs w:val="23"/>
              </w:rPr>
              <w:t>-</w:t>
            </w:r>
            <w:r w:rsidR="001A1427" w:rsidRPr="00014974">
              <w:rPr>
                <w:b/>
                <w:sz w:val="23"/>
                <w:szCs w:val="23"/>
              </w:rPr>
              <w:t>realizovať</w:t>
            </w:r>
            <w:r w:rsidR="001A1427" w:rsidRPr="003744D0">
              <w:rPr>
                <w:sz w:val="23"/>
                <w:szCs w:val="23"/>
              </w:rPr>
              <w:t xml:space="preserve"> kultivovaný estetický pohyb, </w:t>
            </w:r>
          </w:p>
          <w:p w:rsidR="001A1427" w:rsidRPr="003744D0" w:rsidRDefault="001A1427" w:rsidP="001A1427">
            <w:pPr>
              <w:spacing w:after="0" w:line="240" w:lineRule="auto"/>
              <w:rPr>
                <w:rFonts w:ascii="Times New Roman" w:hAnsi="Times New Roman"/>
              </w:rPr>
            </w:pPr>
          </w:p>
        </w:tc>
      </w:tr>
      <w:tr w:rsidR="001A1427" w:rsidRPr="003744D0" w:rsidTr="00550054">
        <w:tc>
          <w:tcPr>
            <w:tcW w:w="1384" w:type="dxa"/>
            <w:shd w:val="clear" w:color="auto" w:fill="A8D08D" w:themeFill="accent6" w:themeFillTint="99"/>
          </w:tcPr>
          <w:p w:rsidR="001A1427" w:rsidRPr="003744D0" w:rsidRDefault="001A1427" w:rsidP="001A1427">
            <w:pPr>
              <w:spacing w:after="0"/>
              <w:rPr>
                <w:rFonts w:ascii="Times New Roman" w:hAnsi="Times New Roman"/>
                <w:b/>
              </w:rPr>
            </w:pPr>
            <w:r w:rsidRPr="003744D0">
              <w:rPr>
                <w:rFonts w:ascii="Times New Roman" w:hAnsi="Times New Roman"/>
                <w:b/>
              </w:rPr>
              <w:lastRenderedPageBreak/>
              <w:t>Hudobno – dramatické činnosti</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Dramatizácia</w:t>
            </w: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t xml:space="preserve">vizualizácia – integrácia s výtvarnou výchovou (kostýmy, rekvizity, kulisy, farby), integrácia so slovenským jazykom a literatúrou (rozprávky, príbehy, básne, scenár), integrácia s telesnou výchovou (základné pohybové schémy), integrácia s inými predmetmi </w:t>
            </w:r>
          </w:p>
          <w:p w:rsidR="001A1427" w:rsidRPr="003744D0" w:rsidRDefault="001A1427" w:rsidP="001A1427">
            <w:pPr>
              <w:rPr>
                <w:rFonts w:ascii="Times New Roman" w:hAnsi="Times New Roman"/>
              </w:rPr>
            </w:pPr>
          </w:p>
          <w:p w:rsidR="001A1427" w:rsidRPr="003744D0" w:rsidRDefault="001A1427" w:rsidP="001A1427">
            <w:pPr>
              <w:pStyle w:val="Default"/>
              <w:rPr>
                <w:sz w:val="23"/>
                <w:szCs w:val="23"/>
              </w:rPr>
            </w:pPr>
            <w:r w:rsidRPr="003744D0">
              <w:rPr>
                <w:sz w:val="23"/>
                <w:szCs w:val="23"/>
              </w:rPr>
              <w:t xml:space="preserve">tvorivá dramatika </w:t>
            </w:r>
          </w:p>
          <w:p w:rsidR="001A1427" w:rsidRPr="003744D0" w:rsidRDefault="001A1427" w:rsidP="001A1427">
            <w:pPr>
              <w:rPr>
                <w:rFonts w:ascii="Times New Roman" w:hAnsi="Times New Roman"/>
              </w:rPr>
            </w:pP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informačno-receptívna metóda, </w:t>
            </w:r>
          </w:p>
          <w:p w:rsidR="001A1427" w:rsidRPr="003744D0" w:rsidRDefault="001A1427" w:rsidP="001A1427">
            <w:pPr>
              <w:spacing w:after="0" w:line="240" w:lineRule="auto"/>
              <w:rPr>
                <w:rFonts w:ascii="Times New Roman" w:hAnsi="Times New Roman"/>
                <w:b/>
                <w:bCs/>
                <w:color w:val="000000"/>
              </w:rPr>
            </w:pPr>
          </w:p>
        </w:tc>
        <w:tc>
          <w:tcPr>
            <w:tcW w:w="1454" w:type="dxa"/>
          </w:tcPr>
          <w:p w:rsidR="001A1427" w:rsidRPr="003744D0" w:rsidRDefault="001A1427" w:rsidP="001A1427">
            <w:pPr>
              <w:pStyle w:val="Default"/>
              <w:rPr>
                <w:sz w:val="22"/>
                <w:szCs w:val="23"/>
              </w:rPr>
            </w:pPr>
            <w:r w:rsidRPr="003744D0">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014974" w:rsidRDefault="00014974" w:rsidP="00014974">
            <w:pPr>
              <w:pStyle w:val="Default"/>
              <w:rPr>
                <w:b/>
                <w:bCs/>
                <w:sz w:val="23"/>
                <w:szCs w:val="23"/>
              </w:rPr>
            </w:pPr>
            <w:r w:rsidRPr="003744D0">
              <w:rPr>
                <w:b/>
                <w:bCs/>
                <w:sz w:val="23"/>
                <w:szCs w:val="23"/>
              </w:rPr>
              <w:t xml:space="preserve">Žiak na konci 4. ročníka základnej školy vie/dokáže: </w:t>
            </w:r>
          </w:p>
          <w:p w:rsidR="001A1427" w:rsidRPr="003744D0" w:rsidRDefault="001A1427" w:rsidP="001A1427">
            <w:pPr>
              <w:spacing w:after="0" w:line="240" w:lineRule="auto"/>
              <w:rPr>
                <w:rFonts w:ascii="Times New Roman" w:hAnsi="Times New Roman"/>
              </w:rPr>
            </w:pPr>
          </w:p>
          <w:p w:rsidR="001A1427" w:rsidRPr="003744D0" w:rsidRDefault="00014974" w:rsidP="001A1427">
            <w:pPr>
              <w:pStyle w:val="Default"/>
              <w:rPr>
                <w:sz w:val="23"/>
                <w:szCs w:val="23"/>
              </w:rPr>
            </w:pPr>
            <w:r>
              <w:rPr>
                <w:sz w:val="23"/>
                <w:szCs w:val="23"/>
              </w:rPr>
              <w:t>-</w:t>
            </w:r>
            <w:r w:rsidR="001A1427" w:rsidRPr="003744D0">
              <w:rPr>
                <w:sz w:val="23"/>
                <w:szCs w:val="23"/>
              </w:rPr>
              <w:t xml:space="preserve">samostatne </w:t>
            </w:r>
            <w:r w:rsidR="001A1427" w:rsidRPr="00014974">
              <w:rPr>
                <w:b/>
                <w:sz w:val="23"/>
                <w:szCs w:val="23"/>
              </w:rPr>
              <w:t>vyjadriť</w:t>
            </w:r>
            <w:r w:rsidR="001A1427" w:rsidRPr="003744D0">
              <w:rPr>
                <w:sz w:val="23"/>
                <w:szCs w:val="23"/>
              </w:rPr>
              <w:t xml:space="preserve"> dej, náladu, charakteristiku postáv príbehu, rytmickými a melodickými nástrojmi alebo inými zdrojmi zvuku, </w:t>
            </w:r>
          </w:p>
          <w:p w:rsidR="001A1427" w:rsidRPr="003744D0" w:rsidRDefault="00014974" w:rsidP="001A1427">
            <w:pPr>
              <w:pStyle w:val="Default"/>
              <w:rPr>
                <w:sz w:val="23"/>
                <w:szCs w:val="23"/>
              </w:rPr>
            </w:pPr>
            <w:r w:rsidRPr="00014974">
              <w:rPr>
                <w:b/>
                <w:sz w:val="23"/>
                <w:szCs w:val="23"/>
              </w:rPr>
              <w:t>-v</w:t>
            </w:r>
            <w:r w:rsidR="001A1427" w:rsidRPr="00014974">
              <w:rPr>
                <w:b/>
                <w:sz w:val="23"/>
                <w:szCs w:val="23"/>
              </w:rPr>
              <w:t>ytvoriť</w:t>
            </w:r>
            <w:r w:rsidR="001A1427" w:rsidRPr="003744D0">
              <w:rPr>
                <w:sz w:val="23"/>
                <w:szCs w:val="23"/>
              </w:rPr>
              <w:t xml:space="preserve"> hudobno–dramatický celok, </w:t>
            </w:r>
          </w:p>
          <w:p w:rsidR="001A1427" w:rsidRPr="003744D0" w:rsidRDefault="001A1427" w:rsidP="001A1427">
            <w:pPr>
              <w:spacing w:after="0" w:line="240" w:lineRule="auto"/>
              <w:rPr>
                <w:rFonts w:ascii="Times New Roman" w:hAnsi="Times New Roman"/>
              </w:rPr>
            </w:pPr>
          </w:p>
          <w:p w:rsidR="001A1427" w:rsidRPr="003744D0" w:rsidRDefault="001A1427" w:rsidP="001A1427">
            <w:pPr>
              <w:pStyle w:val="Default"/>
              <w:rPr>
                <w:color w:val="auto"/>
              </w:rPr>
            </w:pPr>
          </w:p>
          <w:p w:rsidR="001A1427" w:rsidRPr="003744D0" w:rsidRDefault="00014974" w:rsidP="001A1427">
            <w:pPr>
              <w:pStyle w:val="Default"/>
              <w:rPr>
                <w:sz w:val="23"/>
                <w:szCs w:val="23"/>
              </w:rPr>
            </w:pPr>
            <w:r w:rsidRPr="00014974">
              <w:rPr>
                <w:b/>
                <w:sz w:val="23"/>
                <w:szCs w:val="23"/>
              </w:rPr>
              <w:t>-</w:t>
            </w:r>
            <w:r w:rsidR="001A1427" w:rsidRPr="00014974">
              <w:rPr>
                <w:b/>
                <w:sz w:val="23"/>
                <w:szCs w:val="23"/>
              </w:rPr>
              <w:t>realizovať</w:t>
            </w:r>
            <w:r w:rsidR="001A1427" w:rsidRPr="003744D0">
              <w:rPr>
                <w:sz w:val="23"/>
                <w:szCs w:val="23"/>
              </w:rPr>
              <w:t xml:space="preserve"> hudobné činnosti podľa voľného i štandardizovaného grafického vyjadrenia hudobných dejov, </w:t>
            </w:r>
          </w:p>
        </w:tc>
      </w:tr>
      <w:tr w:rsidR="001A1427" w:rsidRPr="003744D0" w:rsidTr="00550054">
        <w:tc>
          <w:tcPr>
            <w:tcW w:w="1384" w:type="dxa"/>
            <w:shd w:val="clear" w:color="auto" w:fill="A8D08D" w:themeFill="accent6" w:themeFillTint="99"/>
          </w:tcPr>
          <w:p w:rsidR="001A1427" w:rsidRPr="003744D0" w:rsidRDefault="001A1427" w:rsidP="001A1427">
            <w:pPr>
              <w:spacing w:after="0"/>
              <w:rPr>
                <w:rFonts w:ascii="Times New Roman" w:hAnsi="Times New Roman"/>
                <w:b/>
              </w:rPr>
            </w:pPr>
            <w:r w:rsidRPr="003744D0">
              <w:rPr>
                <w:rFonts w:ascii="Times New Roman" w:hAnsi="Times New Roman"/>
                <w:b/>
                <w:bCs/>
                <w:iCs/>
              </w:rPr>
              <w:t>Hudobno-vizuálne činnosti</w:t>
            </w:r>
          </w:p>
        </w:tc>
        <w:tc>
          <w:tcPr>
            <w:tcW w:w="141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Grafika </w:t>
            </w:r>
          </w:p>
        </w:tc>
        <w:tc>
          <w:tcPr>
            <w:tcW w:w="1701" w:type="dxa"/>
            <w:shd w:val="clear" w:color="auto" w:fill="FFFFFF" w:themeFill="background1"/>
          </w:tcPr>
          <w:p w:rsidR="001A1427" w:rsidRPr="003744D0" w:rsidRDefault="001A1427" w:rsidP="001A1427">
            <w:pPr>
              <w:pStyle w:val="Default"/>
              <w:rPr>
                <w:sz w:val="23"/>
                <w:szCs w:val="23"/>
              </w:rPr>
            </w:pPr>
            <w:r w:rsidRPr="003744D0">
              <w:rPr>
                <w:sz w:val="23"/>
                <w:szCs w:val="23"/>
              </w:rPr>
              <w:t xml:space="preserve">grafická partitúra </w:t>
            </w:r>
          </w:p>
          <w:p w:rsidR="001A1427" w:rsidRPr="003744D0" w:rsidRDefault="001A1427" w:rsidP="001A1427">
            <w:pPr>
              <w:rPr>
                <w:rFonts w:ascii="Times New Roman" w:hAnsi="Times New Roman"/>
              </w:rPr>
            </w:pPr>
          </w:p>
        </w:tc>
        <w:tc>
          <w:tcPr>
            <w:tcW w:w="1462" w:type="dxa"/>
          </w:tcPr>
          <w:p w:rsidR="001A1427" w:rsidRPr="003744D0" w:rsidRDefault="001A1427" w:rsidP="001A1427">
            <w:pPr>
              <w:rPr>
                <w:rFonts w:ascii="Times New Roman" w:hAnsi="Times New Roman"/>
                <w:szCs w:val="23"/>
              </w:rPr>
            </w:pPr>
            <w:r w:rsidRPr="003744D0">
              <w:rPr>
                <w:rFonts w:ascii="Times New Roman" w:hAnsi="Times New Roman"/>
                <w:szCs w:val="23"/>
              </w:rPr>
              <w:t xml:space="preserve">- imitačná a kombinovaná metóda osvojovania piesní, </w:t>
            </w:r>
          </w:p>
          <w:p w:rsidR="001A1427" w:rsidRPr="003744D0" w:rsidRDefault="001A1427" w:rsidP="001A1427">
            <w:pPr>
              <w:rPr>
                <w:rFonts w:ascii="Times New Roman" w:hAnsi="Times New Roman"/>
                <w:szCs w:val="23"/>
              </w:rPr>
            </w:pPr>
            <w:r w:rsidRPr="003744D0">
              <w:rPr>
                <w:rFonts w:ascii="Times New Roman" w:hAnsi="Times New Roman"/>
                <w:szCs w:val="23"/>
              </w:rPr>
              <w:t xml:space="preserve">- riadené objavovanie hudby, </w:t>
            </w:r>
          </w:p>
          <w:p w:rsidR="001A1427" w:rsidRPr="003744D0" w:rsidRDefault="001A1427" w:rsidP="001A1427">
            <w:pPr>
              <w:rPr>
                <w:rFonts w:ascii="Times New Roman" w:hAnsi="Times New Roman"/>
                <w:szCs w:val="23"/>
              </w:rPr>
            </w:pPr>
            <w:r w:rsidRPr="003744D0">
              <w:rPr>
                <w:rFonts w:ascii="Times New Roman" w:hAnsi="Times New Roman"/>
                <w:szCs w:val="23"/>
              </w:rPr>
              <w:lastRenderedPageBreak/>
              <w:t xml:space="preserve">- informačno-receptívna metóda, </w:t>
            </w:r>
          </w:p>
          <w:p w:rsidR="001A1427" w:rsidRPr="003744D0" w:rsidRDefault="001A1427" w:rsidP="001A1427">
            <w:pPr>
              <w:spacing w:after="0" w:line="240" w:lineRule="auto"/>
              <w:rPr>
                <w:rFonts w:ascii="Times New Roman" w:hAnsi="Times New Roman"/>
                <w:b/>
                <w:bCs/>
                <w:color w:val="000000"/>
              </w:rPr>
            </w:pPr>
          </w:p>
        </w:tc>
        <w:tc>
          <w:tcPr>
            <w:tcW w:w="1454" w:type="dxa"/>
          </w:tcPr>
          <w:p w:rsidR="001A1427" w:rsidRPr="003744D0" w:rsidRDefault="001A1427" w:rsidP="001A1427">
            <w:pPr>
              <w:pStyle w:val="Default"/>
              <w:rPr>
                <w:sz w:val="22"/>
                <w:szCs w:val="23"/>
              </w:rPr>
            </w:pPr>
            <w:r w:rsidRPr="003744D0">
              <w:lastRenderedPageBreak/>
              <w:t>S</w:t>
            </w:r>
            <w:r w:rsidRPr="003744D0">
              <w:rPr>
                <w:sz w:val="22"/>
                <w:szCs w:val="23"/>
              </w:rPr>
              <w:t>kupinové</w:t>
            </w:r>
            <w:r w:rsidRPr="003744D0">
              <w:rPr>
                <w:b/>
                <w:bCs/>
                <w:sz w:val="22"/>
                <w:szCs w:val="23"/>
              </w:rPr>
              <w:t xml:space="preserve">, </w:t>
            </w:r>
            <w:r w:rsidRPr="003744D0">
              <w:rPr>
                <w:sz w:val="22"/>
                <w:szCs w:val="23"/>
              </w:rPr>
              <w:t xml:space="preserve">projektové, diferencované vyučovanie </w:t>
            </w:r>
          </w:p>
          <w:p w:rsidR="001A1427" w:rsidRPr="003744D0" w:rsidRDefault="001A1427" w:rsidP="001A1427">
            <w:pPr>
              <w:pStyle w:val="Default"/>
            </w:pPr>
          </w:p>
          <w:p w:rsidR="001A1427" w:rsidRPr="003744D0" w:rsidRDefault="001A1427" w:rsidP="001A1427">
            <w:pPr>
              <w:pStyle w:val="Default"/>
              <w:rPr>
                <w:sz w:val="22"/>
                <w:szCs w:val="23"/>
              </w:rPr>
            </w:pPr>
            <w:r w:rsidRPr="003744D0">
              <w:rPr>
                <w:sz w:val="22"/>
                <w:szCs w:val="23"/>
              </w:rPr>
              <w:t>Návšteva hudobných podujatí</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914" w:type="dxa"/>
          </w:tcPr>
          <w:p w:rsidR="00014974" w:rsidRDefault="00014974" w:rsidP="00014974">
            <w:pPr>
              <w:pStyle w:val="Default"/>
              <w:rPr>
                <w:b/>
                <w:bCs/>
                <w:sz w:val="23"/>
                <w:szCs w:val="23"/>
              </w:rPr>
            </w:pPr>
            <w:r w:rsidRPr="003744D0">
              <w:rPr>
                <w:b/>
                <w:bCs/>
                <w:sz w:val="23"/>
                <w:szCs w:val="23"/>
              </w:rPr>
              <w:t xml:space="preserve">Žiak na konci 4. ročníka základnej školy vie/dokáže: </w:t>
            </w:r>
          </w:p>
          <w:p w:rsidR="001A1427" w:rsidRPr="003744D0" w:rsidRDefault="001A1427" w:rsidP="001A1427">
            <w:pPr>
              <w:spacing w:after="0" w:line="240" w:lineRule="auto"/>
              <w:rPr>
                <w:rFonts w:ascii="Times New Roman" w:hAnsi="Times New Roman"/>
              </w:rPr>
            </w:pPr>
          </w:p>
          <w:p w:rsidR="001A1427" w:rsidRPr="003744D0" w:rsidRDefault="00014974" w:rsidP="001A1427">
            <w:pPr>
              <w:pStyle w:val="Default"/>
              <w:rPr>
                <w:sz w:val="23"/>
                <w:szCs w:val="23"/>
              </w:rPr>
            </w:pPr>
            <w:r>
              <w:rPr>
                <w:sz w:val="23"/>
                <w:szCs w:val="23"/>
              </w:rPr>
              <w:t>-</w:t>
            </w:r>
            <w:r w:rsidR="001A1427" w:rsidRPr="003744D0">
              <w:rPr>
                <w:sz w:val="23"/>
                <w:szCs w:val="23"/>
              </w:rPr>
              <w:t xml:space="preserve">vizuálne </w:t>
            </w:r>
            <w:r w:rsidR="001A1427" w:rsidRPr="00014974">
              <w:rPr>
                <w:b/>
                <w:sz w:val="23"/>
                <w:szCs w:val="23"/>
              </w:rPr>
              <w:t>zobraziť</w:t>
            </w:r>
            <w:r w:rsidR="001A1427" w:rsidRPr="003744D0">
              <w:rPr>
                <w:sz w:val="23"/>
                <w:szCs w:val="23"/>
              </w:rPr>
              <w:t xml:space="preserve"> zvukové vnemy, </w:t>
            </w:r>
          </w:p>
          <w:p w:rsidR="00014974" w:rsidRDefault="00014974" w:rsidP="001A1427">
            <w:pPr>
              <w:pStyle w:val="Default"/>
              <w:rPr>
                <w:sz w:val="23"/>
                <w:szCs w:val="23"/>
              </w:rPr>
            </w:pPr>
          </w:p>
          <w:p w:rsidR="001A1427" w:rsidRPr="003744D0" w:rsidRDefault="00014974" w:rsidP="001A1427">
            <w:pPr>
              <w:pStyle w:val="Default"/>
              <w:rPr>
                <w:sz w:val="23"/>
                <w:szCs w:val="23"/>
              </w:rPr>
            </w:pPr>
            <w:r w:rsidRPr="00014974">
              <w:rPr>
                <w:b/>
                <w:sz w:val="23"/>
                <w:szCs w:val="23"/>
              </w:rPr>
              <w:t>-</w:t>
            </w:r>
            <w:r w:rsidR="001A1427" w:rsidRPr="00014974">
              <w:rPr>
                <w:b/>
                <w:sz w:val="23"/>
                <w:szCs w:val="23"/>
              </w:rPr>
              <w:t>vytvoriť</w:t>
            </w:r>
            <w:r w:rsidR="001A1427" w:rsidRPr="003744D0">
              <w:rPr>
                <w:sz w:val="23"/>
                <w:szCs w:val="23"/>
              </w:rPr>
              <w:t xml:space="preserve"> </w:t>
            </w:r>
            <w:r w:rsidR="001A1427" w:rsidRPr="003744D0">
              <w:rPr>
                <w:sz w:val="23"/>
                <w:szCs w:val="23"/>
              </w:rPr>
              <w:lastRenderedPageBreak/>
              <w:t xml:space="preserve">(zapísať), prečítať a realizovať (hlasom, alebo hrou na nástroji) notový zápis. </w:t>
            </w:r>
          </w:p>
          <w:p w:rsidR="001A1427" w:rsidRPr="003744D0" w:rsidRDefault="001A1427" w:rsidP="001A1427">
            <w:pPr>
              <w:rPr>
                <w:rFonts w:ascii="Times New Roman" w:hAnsi="Times New Roman"/>
              </w:rPr>
            </w:pPr>
          </w:p>
        </w:tc>
      </w:tr>
    </w:tbl>
    <w:p w:rsidR="001A1427" w:rsidRPr="003744D0" w:rsidRDefault="001A1427" w:rsidP="001A1427">
      <w:pPr>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071"/>
        <w:gridCol w:w="2315"/>
        <w:gridCol w:w="2279"/>
      </w:tblGrid>
      <w:tr w:rsidR="001A1427" w:rsidRPr="003744D0" w:rsidTr="00014974">
        <w:tc>
          <w:tcPr>
            <w:tcW w:w="2529"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Odborná literatúra</w:t>
            </w:r>
          </w:p>
        </w:tc>
        <w:tc>
          <w:tcPr>
            <w:tcW w:w="209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Učebné pomôcky</w:t>
            </w:r>
          </w:p>
        </w:tc>
        <w:tc>
          <w:tcPr>
            <w:tcW w:w="23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Materiálne učebné prostriedky</w:t>
            </w:r>
          </w:p>
        </w:tc>
        <w:tc>
          <w:tcPr>
            <w:tcW w:w="232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Ďalšie zdroje</w:t>
            </w:r>
          </w:p>
        </w:tc>
      </w:tr>
      <w:tr w:rsidR="001A1427" w:rsidRPr="003744D0" w:rsidTr="00014974">
        <w:tc>
          <w:tcPr>
            <w:tcW w:w="2529" w:type="dxa"/>
            <w:shd w:val="clear" w:color="auto" w:fill="A8D08D" w:themeFill="accent6" w:themeFillTint="99"/>
          </w:tcPr>
          <w:p w:rsidR="001A1427" w:rsidRPr="00014974" w:rsidRDefault="001A1427" w:rsidP="00014974">
            <w:pPr>
              <w:shd w:val="clear" w:color="auto" w:fill="A8D08D" w:themeFill="accent6" w:themeFillTint="99"/>
              <w:spacing w:after="150" w:line="240" w:lineRule="auto"/>
              <w:outlineLvl w:val="3"/>
              <w:rPr>
                <w:rFonts w:ascii="Times New Roman" w:eastAsia="Times New Roman" w:hAnsi="Times New Roman"/>
                <w:b/>
                <w:bCs/>
                <w:color w:val="444F54"/>
                <w:sz w:val="21"/>
                <w:szCs w:val="21"/>
                <w:lang w:eastAsia="sk-SK"/>
              </w:rPr>
            </w:pPr>
            <w:r w:rsidRPr="003744D0">
              <w:rPr>
                <w:rFonts w:ascii="Times New Roman" w:eastAsia="Times New Roman" w:hAnsi="Times New Roman"/>
                <w:b/>
                <w:bCs/>
                <w:color w:val="444F54"/>
                <w:sz w:val="21"/>
                <w:szCs w:val="21"/>
                <w:lang w:eastAsia="sk-SK"/>
              </w:rPr>
              <w:t>H</w:t>
            </w:r>
            <w:r w:rsidR="00014974">
              <w:rPr>
                <w:rFonts w:ascii="Times New Roman" w:eastAsia="Times New Roman" w:hAnsi="Times New Roman"/>
                <w:b/>
                <w:bCs/>
                <w:color w:val="444F54"/>
                <w:sz w:val="21"/>
                <w:szCs w:val="21"/>
                <w:lang w:eastAsia="sk-SK"/>
              </w:rPr>
              <w:t>udobná výchova pre 4. ročník ZŠ</w:t>
            </w:r>
            <w:r w:rsidRPr="003744D0">
              <w:rPr>
                <w:rFonts w:ascii="Times New Roman" w:hAnsi="Times New Roman"/>
                <w:lang w:eastAsia="sk-SK"/>
              </w:rPr>
              <w:br/>
            </w:r>
            <w:r w:rsidRPr="003744D0">
              <w:rPr>
                <w:rFonts w:ascii="Times New Roman" w:hAnsi="Times New Roman"/>
                <w:b/>
                <w:bCs/>
                <w:lang w:eastAsia="sk-SK"/>
              </w:rPr>
              <w:t>Vydavateľstvo:</w:t>
            </w:r>
            <w:r w:rsidRPr="003744D0">
              <w:rPr>
                <w:rFonts w:ascii="Times New Roman" w:hAnsi="Times New Roman"/>
                <w:lang w:eastAsia="sk-SK"/>
              </w:rPr>
              <w:t> Slovenské pedagogické nakladateľstvo - Mladé letá, s. r. o.</w:t>
            </w:r>
          </w:p>
          <w:p w:rsidR="001A1427" w:rsidRPr="003744D0" w:rsidRDefault="001A1427" w:rsidP="00014974">
            <w:pPr>
              <w:shd w:val="clear" w:color="auto" w:fill="A8D08D" w:themeFill="accent6" w:themeFillTint="99"/>
              <w:spacing w:after="0" w:line="285" w:lineRule="atLeast"/>
              <w:rPr>
                <w:rFonts w:ascii="Times New Roman" w:eastAsia="Times New Roman" w:hAnsi="Times New Roman"/>
                <w:color w:val="8694A5"/>
                <w:sz w:val="20"/>
                <w:szCs w:val="20"/>
                <w:lang w:eastAsia="sk-SK"/>
              </w:rPr>
            </w:pPr>
            <w:r w:rsidRPr="003744D0">
              <w:rPr>
                <w:rFonts w:ascii="Times New Roman" w:hAnsi="Times New Roman"/>
              </w:rPr>
              <w:t>Metodická príručka k učebnici HUV pre 4. ročník ZŠ</w:t>
            </w:r>
          </w:p>
        </w:tc>
        <w:tc>
          <w:tcPr>
            <w:tcW w:w="2091" w:type="dxa"/>
            <w:shd w:val="clear" w:color="auto" w:fill="FFFFFF" w:themeFill="background1"/>
          </w:tcPr>
          <w:p w:rsidR="001A1427" w:rsidRPr="003744D0" w:rsidRDefault="001A1427" w:rsidP="001A1427">
            <w:pPr>
              <w:rPr>
                <w:rFonts w:ascii="Times New Roman" w:hAnsi="Times New Roman"/>
              </w:rPr>
            </w:pPr>
            <w:r w:rsidRPr="003744D0">
              <w:rPr>
                <w:rFonts w:ascii="Times New Roman" w:hAnsi="Times New Roman"/>
              </w:rPr>
              <w:t xml:space="preserve">CD </w:t>
            </w:r>
            <w:r w:rsidRPr="003744D0">
              <w:rPr>
                <w:rFonts w:ascii="Times New Roman" w:hAnsi="Times New Roman"/>
                <w:b/>
                <w:bCs/>
              </w:rPr>
              <w:t xml:space="preserve">- </w:t>
            </w:r>
            <w:r w:rsidRPr="003744D0">
              <w:rPr>
                <w:rFonts w:ascii="Times New Roman" w:hAnsi="Times New Roman"/>
              </w:rPr>
              <w:t>Pavelčák, J.: Jano Pavelčák deťom, hudobná výchova 4. ročník, inštrumentácia piesní</w:t>
            </w:r>
          </w:p>
          <w:p w:rsidR="001A1427" w:rsidRPr="003744D0" w:rsidRDefault="001A1427" w:rsidP="001A1427">
            <w:pPr>
              <w:rPr>
                <w:rFonts w:ascii="Times New Roman" w:hAnsi="Times New Roman"/>
                <w:szCs w:val="20"/>
              </w:rPr>
            </w:pPr>
            <w:r w:rsidRPr="003744D0">
              <w:rPr>
                <w:rFonts w:ascii="Times New Roman" w:hAnsi="Times New Roman"/>
              </w:rPr>
              <w:t>Detské hudobné nástroje, kartičky s notami, vlastné detské hudobné nástroje, notové zošity</w:t>
            </w:r>
            <w:r w:rsidRPr="003744D0">
              <w:rPr>
                <w:rFonts w:ascii="Times New Roman" w:hAnsi="Times New Roman"/>
                <w:szCs w:val="20"/>
              </w:rPr>
              <w:t>rytmické kocky,</w:t>
            </w:r>
          </w:p>
          <w:p w:rsidR="001A1427" w:rsidRPr="003744D0" w:rsidRDefault="001A1427" w:rsidP="001A1427">
            <w:pPr>
              <w:rPr>
                <w:rFonts w:ascii="Times New Roman" w:hAnsi="Times New Roman"/>
                <w:szCs w:val="20"/>
              </w:rPr>
            </w:pPr>
            <w:r w:rsidRPr="003744D0">
              <w:rPr>
                <w:rFonts w:ascii="Times New Roman" w:hAnsi="Times New Roman"/>
                <w:szCs w:val="20"/>
              </w:rPr>
              <w:t>Nástenné plagáty, klávesy - miniharmónia</w:t>
            </w:r>
          </w:p>
        </w:tc>
        <w:tc>
          <w:tcPr>
            <w:tcW w:w="2347" w:type="dxa"/>
            <w:shd w:val="clear" w:color="auto" w:fill="FFFFFF" w:themeFill="background1"/>
          </w:tcPr>
          <w:p w:rsidR="001A1427" w:rsidRPr="003744D0" w:rsidRDefault="001A1427" w:rsidP="001A1427">
            <w:pPr>
              <w:rPr>
                <w:rFonts w:ascii="Times New Roman" w:hAnsi="Times New Roman"/>
              </w:rPr>
            </w:pPr>
            <w:r w:rsidRPr="003744D0">
              <w:rPr>
                <w:rFonts w:ascii="Times New Roman" w:hAnsi="Times New Roman"/>
                <w:szCs w:val="23"/>
              </w:rPr>
              <w:t>PC s pripojením na internet, dataprojektor, CD prehrávač</w:t>
            </w:r>
          </w:p>
        </w:tc>
        <w:tc>
          <w:tcPr>
            <w:tcW w:w="2321" w:type="dxa"/>
            <w:shd w:val="clear" w:color="auto" w:fill="FFFFFF" w:themeFill="background1"/>
          </w:tcPr>
          <w:p w:rsidR="001A1427" w:rsidRPr="003744D0" w:rsidRDefault="001A1427" w:rsidP="001A1427">
            <w:pPr>
              <w:rPr>
                <w:rFonts w:ascii="Times New Roman" w:hAnsi="Times New Roman"/>
                <w:szCs w:val="23"/>
              </w:rPr>
            </w:pPr>
            <w:r w:rsidRPr="003744D0">
              <w:rPr>
                <w:rFonts w:ascii="Times New Roman" w:hAnsi="Times New Roman"/>
                <w:szCs w:val="23"/>
              </w:rPr>
              <w:t>Odborná a metodická literatúra, publikácie o hudobnom umení.</w:t>
            </w:r>
          </w:p>
          <w:p w:rsidR="001A1427" w:rsidRPr="003744D0" w:rsidRDefault="001A1427" w:rsidP="001A1427">
            <w:pPr>
              <w:rPr>
                <w:rFonts w:ascii="Times New Roman" w:hAnsi="Times New Roman"/>
              </w:rPr>
            </w:pPr>
            <w:r w:rsidRPr="003744D0">
              <w:rPr>
                <w:rFonts w:ascii="Times New Roman" w:hAnsi="Times New Roman"/>
                <w:szCs w:val="23"/>
              </w:rPr>
              <w:t>Internet.</w:t>
            </w:r>
          </w:p>
        </w:tc>
      </w:tr>
    </w:tbl>
    <w:p w:rsidR="001A1427" w:rsidRPr="003744D0" w:rsidRDefault="001A1427" w:rsidP="001A1427">
      <w:pPr>
        <w:rPr>
          <w:rFonts w:ascii="Times New Roman" w:hAnsi="Times New Roman"/>
        </w:rPr>
      </w:pPr>
    </w:p>
    <w:p w:rsidR="001A1427" w:rsidRPr="003744D0" w:rsidRDefault="001A1427" w:rsidP="001A1427">
      <w:pPr>
        <w:rPr>
          <w:rFonts w:ascii="Times New Roman" w:hAnsi="Times New Roman"/>
          <w:b/>
        </w:rPr>
      </w:pPr>
      <w:r w:rsidRPr="003744D0">
        <w:rPr>
          <w:rFonts w:ascii="Times New Roman" w:hAnsi="Times New Roman"/>
          <w:b/>
        </w:rPr>
        <w:t>Začlenenie prierezových tém: viď v INOVOVANOM ŠKOLSKOM VZDELÁVACOM PROGRAME 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A1427" w:rsidRPr="003744D0" w:rsidTr="00014974">
        <w:tc>
          <w:tcPr>
            <w:tcW w:w="906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Hodnotenie žiaka</w:t>
            </w:r>
          </w:p>
        </w:tc>
      </w:tr>
      <w:tr w:rsidR="001A1427" w:rsidRPr="003744D0" w:rsidTr="001A1427">
        <w:tc>
          <w:tcPr>
            <w:tcW w:w="9067" w:type="dxa"/>
            <w:shd w:val="clear" w:color="auto" w:fill="auto"/>
          </w:tcPr>
          <w:p w:rsidR="001A1427" w:rsidRPr="003744D0" w:rsidRDefault="001A1427" w:rsidP="001A1427">
            <w:pPr>
              <w:rPr>
                <w:rFonts w:ascii="Times New Roman" w:eastAsia="Bitstream Vera Sans" w:hAnsi="Times New Roman"/>
              </w:rPr>
            </w:pPr>
            <w:r w:rsidRPr="003744D0">
              <w:rPr>
                <w:rFonts w:ascii="Times New Roman" w:hAnsi="Times New Roman"/>
              </w:rPr>
              <w:t>Predmet  hudobná výchova sa klasifikuje slovne . Hodnotenie  prebieha v súlade s Metodickým pokynom č. 22/2011 na hodnotenie žiakov základnej školy MŠ SR pod č. 2011-3121/ 12824:4-921 s platnosťou od 01.05.2011.</w:t>
            </w:r>
          </w:p>
        </w:tc>
      </w:tr>
    </w:tbl>
    <w:p w:rsidR="001A1427" w:rsidRDefault="001A1427" w:rsidP="001A1427">
      <w:pPr>
        <w:shd w:val="clear" w:color="auto" w:fill="FFFFFF" w:themeFill="background1"/>
        <w:rPr>
          <w:rFonts w:ascii="Times New Roman" w:hAnsi="Times New Roman"/>
        </w:rPr>
      </w:pPr>
    </w:p>
    <w:p w:rsidR="00615063" w:rsidRDefault="00615063" w:rsidP="001A1427">
      <w:pPr>
        <w:shd w:val="clear" w:color="auto" w:fill="FFFFFF" w:themeFill="background1"/>
        <w:rPr>
          <w:rFonts w:ascii="Times New Roman" w:hAnsi="Times New Roman"/>
        </w:rPr>
      </w:pPr>
    </w:p>
    <w:p w:rsidR="00615063" w:rsidRDefault="00615063" w:rsidP="001A1427">
      <w:pPr>
        <w:shd w:val="clear" w:color="auto" w:fill="FFFFFF" w:themeFill="background1"/>
        <w:rPr>
          <w:rFonts w:ascii="Times New Roman" w:hAnsi="Times New Roman"/>
        </w:rPr>
      </w:pPr>
    </w:p>
    <w:p w:rsidR="00615063" w:rsidRDefault="00615063" w:rsidP="001A1427">
      <w:pPr>
        <w:shd w:val="clear" w:color="auto" w:fill="FFFFFF" w:themeFill="background1"/>
        <w:rPr>
          <w:rFonts w:ascii="Times New Roman" w:hAnsi="Times New Roman"/>
        </w:rPr>
      </w:pPr>
    </w:p>
    <w:p w:rsidR="00615063" w:rsidRDefault="00615063" w:rsidP="001A1427">
      <w:pPr>
        <w:shd w:val="clear" w:color="auto" w:fill="FFFFFF" w:themeFill="background1"/>
        <w:rPr>
          <w:rFonts w:ascii="Times New Roman" w:hAnsi="Times New Roman"/>
        </w:rPr>
      </w:pPr>
    </w:p>
    <w:p w:rsidR="00615063" w:rsidRPr="003744D0" w:rsidRDefault="00615063" w:rsidP="001A1427">
      <w:pPr>
        <w:shd w:val="clear" w:color="auto" w:fill="FFFFFF" w:themeFill="background1"/>
        <w:rPr>
          <w:rFonts w:ascii="Times New Roman" w:hAnsi="Times New Roman"/>
        </w:rPr>
      </w:pPr>
    </w:p>
    <w:p w:rsidR="001A1427" w:rsidRPr="00615063" w:rsidRDefault="001A1427" w:rsidP="00615063">
      <w:pPr>
        <w:pStyle w:val="Nadpis2"/>
        <w:rPr>
          <w:rFonts w:ascii="Times New Roman" w:hAnsi="Times New Roman" w:cs="Times New Roman"/>
          <w:b w:val="0"/>
          <w:color w:val="806000" w:themeColor="accent4" w:themeShade="80"/>
        </w:rPr>
      </w:pPr>
      <w:bookmarkStart w:id="26" w:name="_Toc21546444"/>
      <w:r w:rsidRPr="00615063">
        <w:rPr>
          <w:rFonts w:ascii="Times New Roman" w:hAnsi="Times New Roman" w:cs="Times New Roman"/>
          <w:b w:val="0"/>
          <w:color w:val="806000" w:themeColor="accent4" w:themeShade="80"/>
        </w:rPr>
        <w:t>1.10 Výtvarná výchova</w:t>
      </w:r>
      <w:bookmarkEnd w:id="26"/>
    </w:p>
    <w:p w:rsidR="001A1427" w:rsidRPr="003744D0" w:rsidRDefault="001A1427" w:rsidP="001A1427">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1427" w:rsidRPr="003744D0" w:rsidTr="00014974">
        <w:tc>
          <w:tcPr>
            <w:tcW w:w="9209" w:type="dxa"/>
            <w:shd w:val="clear" w:color="auto" w:fill="A8D08D" w:themeFill="accent6" w:themeFillTint="99"/>
          </w:tcPr>
          <w:p w:rsidR="001A1427" w:rsidRPr="003744D0" w:rsidRDefault="001A1427" w:rsidP="001A1427">
            <w:pPr>
              <w:spacing w:after="0" w:line="240" w:lineRule="auto"/>
              <w:jc w:val="center"/>
              <w:rPr>
                <w:rFonts w:ascii="Times New Roman" w:hAnsi="Times New Roman"/>
              </w:rPr>
            </w:pPr>
            <w:r w:rsidRPr="003744D0">
              <w:rPr>
                <w:rFonts w:ascii="Times New Roman" w:hAnsi="Times New Roman"/>
                <w:b/>
              </w:rPr>
              <w:t>VYUČOVACÍ PREDMET  Výtvarná výchova</w:t>
            </w:r>
          </w:p>
        </w:tc>
      </w:tr>
    </w:tbl>
    <w:p w:rsidR="001A1427" w:rsidRPr="003744D0" w:rsidRDefault="001A1427" w:rsidP="001A142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 xml:space="preserve">Názov predmetu: </w:t>
            </w:r>
            <w:r w:rsidRPr="00615063">
              <w:rPr>
                <w:rFonts w:ascii="Times New Roman" w:hAnsi="Times New Roman"/>
                <w:b/>
              </w:rPr>
              <w:t>Výtvarná výchova</w:t>
            </w:r>
          </w:p>
        </w:tc>
      </w:tr>
      <w:tr w:rsidR="001A1427" w:rsidRPr="003744D0" w:rsidTr="00014974">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 xml:space="preserve">Časový rozsah výučby spolu: </w:t>
            </w:r>
            <w:r w:rsidR="00014974" w:rsidRPr="00014974">
              <w:rPr>
                <w:rFonts w:ascii="Times New Roman" w:hAnsi="Times New Roman"/>
                <w:b/>
              </w:rPr>
              <w:t>1 hodina týždenne, spolu 33 hodín</w:t>
            </w:r>
          </w:p>
        </w:tc>
      </w:tr>
      <w:tr w:rsidR="001A1427" w:rsidRPr="003744D0" w:rsidTr="001A1427">
        <w:tc>
          <w:tcPr>
            <w:tcW w:w="9062" w:type="dxa"/>
            <w:shd w:val="clear" w:color="auto" w:fill="E7E6E6" w:themeFill="background2"/>
          </w:tcPr>
          <w:p w:rsidR="001A1427" w:rsidRPr="003744D0" w:rsidRDefault="00014974" w:rsidP="001A1427">
            <w:pPr>
              <w:spacing w:after="0" w:line="240" w:lineRule="auto"/>
              <w:rPr>
                <w:rFonts w:ascii="Times New Roman" w:hAnsi="Times New Roman"/>
                <w:b/>
              </w:rPr>
            </w:pPr>
            <w:r>
              <w:rPr>
                <w:rFonts w:ascii="Times New Roman" w:hAnsi="Times New Roman"/>
                <w:b/>
              </w:rPr>
              <w:t>Ročník: štvrtý</w:t>
            </w:r>
          </w:p>
        </w:tc>
      </w:tr>
      <w:tr w:rsidR="001A1427" w:rsidRPr="003744D0" w:rsidTr="00014974">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014974">
              <w:rPr>
                <w:rFonts w:ascii="Times New Roman" w:hAnsi="Times New Roman"/>
              </w:rPr>
              <w:t>škola, Námestie A.H.Škultétyho 9, Veľký Krtíš</w:t>
            </w:r>
          </w:p>
        </w:tc>
      </w:tr>
      <w:tr w:rsidR="001A1427" w:rsidRPr="003744D0" w:rsidTr="001A1427">
        <w:tc>
          <w:tcPr>
            <w:tcW w:w="9062" w:type="dxa"/>
            <w:shd w:val="clear" w:color="auto" w:fill="E7E6E6" w:themeFill="background2"/>
          </w:tcPr>
          <w:p w:rsidR="001A1427" w:rsidRPr="003744D0" w:rsidRDefault="001A1427" w:rsidP="001A142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1A1427" w:rsidRPr="003744D0" w:rsidTr="00014974">
        <w:tc>
          <w:tcPr>
            <w:tcW w:w="9062" w:type="dxa"/>
            <w:shd w:val="clear" w:color="auto" w:fill="A8D08D" w:themeFill="accent6" w:themeFillTint="99"/>
          </w:tcPr>
          <w:p w:rsidR="001A1427" w:rsidRPr="003744D0" w:rsidRDefault="001A1427" w:rsidP="001A1427">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1A1427" w:rsidRPr="003744D0" w:rsidRDefault="001A1427" w:rsidP="001A1427">
      <w:pPr>
        <w:rPr>
          <w:rFonts w:ascii="Times New Roman" w:hAnsi="Times New Roman"/>
        </w:rPr>
      </w:pP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1A1427" w:rsidRPr="003744D0" w:rsidRDefault="001A1427" w:rsidP="001A1427">
      <w:pPr>
        <w:widowControl w:val="0"/>
        <w:autoSpaceDE w:val="0"/>
        <w:autoSpaceDN w:val="0"/>
        <w:adjustRightInd w:val="0"/>
        <w:spacing w:after="0"/>
        <w:rPr>
          <w:rFonts w:ascii="Times New Roman" w:hAnsi="Times New Roman"/>
          <w:b/>
        </w:rPr>
      </w:pPr>
      <w:r w:rsidRPr="003744D0">
        <w:rPr>
          <w:rFonts w:ascii="Times New Roman" w:hAnsi="Times New Roman"/>
        </w:rPr>
        <w:t>Výtvarná výchova v primárnom vzdelávaní vychádza zo spontánneho detského prejavu. Žiaci prostredníctvom výtvarných činností, hravou formou spoznávajú vyjadrovacie prostriedky vizuálnych umení (kresby, maľby, plastiky). Formou výtvarných činností (kreslenia, maľovania, priestorového a objektového vytvárania) sa stretávajú so svetom navrhovania dizajnu, architektúry, fotografie, videa a filmu. Aktívnu prácu s materiálom a nástrojmi nie je možné nahradiť formou pracovných zošitov – všetky ostatné didaktické formy, ako používanie učebnice, edukačných materiálov, premietanie filmov a pod. sú len doplnkovými aktivitami (v rámci motivácie alebo následných ukážok). Výtvarná výchova zahrňuje aj prácu s vizuálnymi prostriedkami prostredníctvom počítača. Od žiakov očakávame najmä uplatnenie jeho predstavivosti a fantázie; nie napĺňanie dopredu očakávaných výsledkov. Výtvarná výchova je založená na tvorivosti žiaka – na rozvíjaní jeho vlastných nápadov a koncepcií. Zručnosti (ovládanie nástrojov a techník) sú podriadené tvorivosti – prednosť má vymýšľanie, od námetu až po realizáciu formy. Očakávané sú vlastné riešenia žiakov, nie presné plnenie úloh. Výtvarná výchova obsahuje aj prvky, ktoré ju prepájajú s inými vyučovacími predmetmi, napr. s pracovným vyučovaním (zručnosti v ovládaní nástrojov a v spracovaní materiálov), s hudobnou výchovou (tvorivé reagovanie na zvukové podnety), prírodovedou a vlastivedou (reakcie na prostredie, prírodné javy, históriu a pod.), s IKT, s matematikou (porovnávanie, mierka, počet a pod.) s geometriou (tvar). Niektoré témy je možné, podľa uváženia učiteľa prepájať s témami týchto predmetov. Žiaci sú veku prístupnou formou uvádzaní do znalosti súčasného umeleckého vyjadrovania sveta, do súčasnej vizuálnej kultúry i kultúrnej tradície. Získavajú dôležité kompetencie porozumenia svetu, ktorý je ich každodennou skúsenosťou.</w:t>
      </w:r>
    </w:p>
    <w:p w:rsidR="001A1427" w:rsidRPr="003744D0" w:rsidRDefault="001A1427" w:rsidP="001A1427">
      <w:pPr>
        <w:widowControl w:val="0"/>
        <w:autoSpaceDE w:val="0"/>
        <w:autoSpaceDN w:val="0"/>
        <w:adjustRightInd w:val="0"/>
        <w:spacing w:after="0"/>
        <w:rPr>
          <w:rFonts w:ascii="Times New Roman" w:hAnsi="Times New Roman"/>
        </w:rPr>
      </w:pPr>
    </w:p>
    <w:p w:rsidR="001A1427" w:rsidRPr="003744D0" w:rsidRDefault="001A1427" w:rsidP="001A1427">
      <w:pPr>
        <w:tabs>
          <w:tab w:val="left" w:pos="2760"/>
        </w:tabs>
        <w:spacing w:after="0" w:line="240" w:lineRule="auto"/>
        <w:rPr>
          <w:rFonts w:ascii="Times New Roman" w:hAnsi="Times New Roman"/>
          <w:b/>
        </w:rPr>
      </w:pPr>
      <w:r w:rsidRPr="003744D0">
        <w:rPr>
          <w:rFonts w:ascii="Times New Roman" w:hAnsi="Times New Roman"/>
          <w:b/>
        </w:rPr>
        <w:t>Obsah predmetu:</w:t>
      </w:r>
    </w:p>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rPr>
      </w:pPr>
      <w:r w:rsidRPr="003744D0">
        <w:rPr>
          <w:rFonts w:ascii="Times New Roman" w:hAnsi="Times New Roman"/>
        </w:rPr>
        <w:t xml:space="preserve">Obsah predmetu tvorí sústava  edukačných tém. Každá z tém zodpovedá riešeniu určitého </w:t>
      </w:r>
    </w:p>
    <w:p w:rsidR="001A1427" w:rsidRPr="003744D0" w:rsidRDefault="001A1427" w:rsidP="001A1427">
      <w:pPr>
        <w:widowControl w:val="0"/>
        <w:autoSpaceDE w:val="0"/>
        <w:autoSpaceDN w:val="0"/>
        <w:adjustRightInd w:val="0"/>
        <w:spacing w:after="0"/>
        <w:rPr>
          <w:rFonts w:ascii="Times New Roman" w:hAnsi="Times New Roman"/>
        </w:rPr>
      </w:pPr>
      <w:r w:rsidRPr="003744D0">
        <w:rPr>
          <w:rFonts w:ascii="Times New Roman" w:hAnsi="Times New Roman"/>
        </w:rPr>
        <w:t xml:space="preserve">výtvarného problému. Témy sú zoradené v metodických radoch. Metodický rad predstavuje </w:t>
      </w:r>
    </w:p>
    <w:p w:rsidR="001A1427" w:rsidRPr="003744D0" w:rsidRDefault="001A1427" w:rsidP="001A1427">
      <w:pPr>
        <w:widowControl w:val="0"/>
        <w:autoSpaceDE w:val="0"/>
        <w:autoSpaceDN w:val="0"/>
        <w:adjustRightInd w:val="0"/>
        <w:spacing w:after="0"/>
        <w:rPr>
          <w:rFonts w:ascii="Times New Roman" w:hAnsi="Times New Roman"/>
        </w:rPr>
      </w:pPr>
      <w:r w:rsidRPr="003744D0">
        <w:rPr>
          <w:rFonts w:ascii="Times New Roman" w:hAnsi="Times New Roman"/>
        </w:rPr>
        <w:t xml:space="preserve">riešenie príbuzných výtvarných problémov v priereze ročníkov (v tabuľke vodorovný rad), vždy na úrovni zodpovedajúcej veku. Takéto zoradenie sleduje stupňovanie náročnosti pri  štruktúrovaní osobnosti žiaka. Zoradenie edukačných tém v rámci jedného ročníka (v tabuľke zvislý rad) umožňuje učiteľovi sledovať motivačné nadväznosti, prípadne ich zgrupovať a tvoriť z nich edukačné projekty. Takto koncipovaná sieť edukačných tém predstavuje model, s ktorým môže učiteľ dynamicky pracovať  –  podľa potreby preraďovať témy v časovom pláne jedného ročníka i medzi ročníkmi. Témy napĺňa konkrétnymi úlohami (zadaniami pre žiakov) učiteľ. Niektoré edukačné témy sú </w:t>
      </w:r>
      <w:r w:rsidRPr="003744D0">
        <w:rPr>
          <w:rFonts w:ascii="Times New Roman" w:hAnsi="Times New Roman"/>
        </w:rPr>
        <w:lastRenderedPageBreak/>
        <w:t>alternatívne – označené ako a), b).  V metodickej prílohe osnov sú k jednotlivým metodickým radom vypracované vzorové úlohy, mali by však slúžiť ako nezáväzná inšpirácia pre učiteľov. Okrem navrhovaného priebehu úlohy obsahujú možné motivačné a námetové východiská, navrhovanú techniku (pokiaľ nie je predmetom edukačnej t</w:t>
      </w:r>
      <w:r w:rsidR="005B2F84" w:rsidRPr="003744D0">
        <w:rPr>
          <w:rFonts w:ascii="Times New Roman" w:hAnsi="Times New Roman"/>
        </w:rPr>
        <w:t>émy) a vyjadrujú ciele každej .</w:t>
      </w:r>
    </w:p>
    <w:p w:rsidR="001A1427" w:rsidRPr="003744D0" w:rsidRDefault="001A1427" w:rsidP="001A1427">
      <w:pPr>
        <w:widowControl w:val="0"/>
        <w:autoSpaceDE w:val="0"/>
        <w:autoSpaceDN w:val="0"/>
        <w:adjustRightInd w:val="0"/>
        <w:spacing w:after="0"/>
        <w:rPr>
          <w:rFonts w:ascii="Times New Roman" w:hAnsi="Times New Roman"/>
          <w:b/>
        </w:rPr>
      </w:pPr>
    </w:p>
    <w:p w:rsidR="001A1427" w:rsidRPr="003744D0" w:rsidRDefault="001A1427" w:rsidP="001A1427">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A1427" w:rsidRPr="003744D0" w:rsidTr="00014974">
        <w:tc>
          <w:tcPr>
            <w:tcW w:w="534"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014974" w:rsidRPr="003744D0" w:rsidTr="00014974">
        <w:tc>
          <w:tcPr>
            <w:tcW w:w="534" w:type="dxa"/>
            <w:vMerge w:val="restart"/>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rozvíjať predstavivosť a fantáziu</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rozvíjať  pozorovacie schopnosti</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spoznávať základné prostriedky výtvarného vyjadrovania</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rozvíjať  tvorbu vlastných myšlienkových konceptov a ich formálnu a technickú realizáciu,</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osvojovať  základné zručnosti pri práci s nástrojmi a materiálmi</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poznávať umelecké diela a svoj zážitok z nich výtvarne vyjadriť</w:t>
            </w:r>
          </w:p>
        </w:tc>
      </w:tr>
      <w:tr w:rsidR="00014974" w:rsidRPr="003744D0" w:rsidTr="00014974">
        <w:tc>
          <w:tcPr>
            <w:tcW w:w="534" w:type="dxa"/>
            <w:vMerge/>
            <w:shd w:val="clear" w:color="auto" w:fill="A8D08D" w:themeFill="accent6" w:themeFillTint="99"/>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14974" w:rsidRPr="003744D0" w:rsidRDefault="00014974"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osvojovať si základné kultúrne postoje</w:t>
            </w:r>
          </w:p>
        </w:tc>
      </w:tr>
    </w:tbl>
    <w:p w:rsidR="001A1427" w:rsidRPr="003744D0" w:rsidRDefault="001A1427" w:rsidP="001A1427">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1.</w:t>
            </w:r>
          </w:p>
        </w:tc>
        <w:tc>
          <w:tcPr>
            <w:tcW w:w="8820" w:type="dxa"/>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szCs w:val="20"/>
              </w:rPr>
            </w:pPr>
            <w:r w:rsidRPr="003744D0">
              <w:rPr>
                <w:rFonts w:ascii="Times New Roman" w:hAnsi="Times New Roman"/>
                <w:b/>
                <w:szCs w:val="20"/>
              </w:rPr>
              <w:t>Sociálne komunikačné vlastnosti</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viesť žiakov k výstižnému a kultivovanému prejavu ,</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viesť žiakov k chápaniu a porozumeniu rôznych typov výtvarných techník a bežne používaným prejavom neverbálnej komunikácie ,</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viesť žiakov k diskusii a k dodržiavaniu pravidiel diskusie ,</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viesť žiakov k prezentovaniu vlastnej práce ,</w:t>
            </w:r>
          </w:p>
          <w:p w:rsidR="001A1427" w:rsidRPr="003744D0" w:rsidRDefault="001A1427" w:rsidP="00157F31">
            <w:pPr>
              <w:numPr>
                <w:ilvl w:val="0"/>
                <w:numId w:val="14"/>
              </w:numPr>
              <w:spacing w:after="0" w:line="240" w:lineRule="auto"/>
              <w:rPr>
                <w:rFonts w:ascii="Times New Roman" w:hAnsi="Times New Roman"/>
              </w:rPr>
            </w:pPr>
            <w:r w:rsidRPr="003744D0">
              <w:rPr>
                <w:rFonts w:ascii="Times New Roman" w:hAnsi="Times New Roman"/>
                <w:szCs w:val="20"/>
              </w:rPr>
              <w:t>viesť žiakov k neustálemu rozširovaniu slovnej zásoby pomocou výtvarného prejavu.</w:t>
            </w:r>
          </w:p>
        </w:tc>
      </w:tr>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2.</w:t>
            </w:r>
          </w:p>
        </w:tc>
        <w:tc>
          <w:tcPr>
            <w:tcW w:w="8820" w:type="dxa"/>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szCs w:val="20"/>
              </w:rPr>
            </w:pPr>
            <w:r w:rsidRPr="003744D0">
              <w:rPr>
                <w:rFonts w:ascii="Times New Roman" w:hAnsi="Times New Roman"/>
                <w:b/>
                <w:szCs w:val="20"/>
              </w:rPr>
              <w:t>Kompetencie riešenia problémov</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poskytnúť žiakom priestor k samostatnému výtvarnému prejavu a odôvodňovaniu svojho výtvarného cítenia,</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viesť žiakov k vyhľadávaniu informácií,</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zadávať žiakom také úlohy, ktoré majú spojitosť so životom žiaka ,</w:t>
            </w:r>
          </w:p>
          <w:p w:rsidR="001A1427" w:rsidRPr="003744D0" w:rsidRDefault="001A1427" w:rsidP="00157F31">
            <w:pPr>
              <w:numPr>
                <w:ilvl w:val="0"/>
                <w:numId w:val="14"/>
              </w:numPr>
              <w:spacing w:after="0" w:line="240" w:lineRule="auto"/>
              <w:rPr>
                <w:rFonts w:ascii="Times New Roman" w:hAnsi="Times New Roman"/>
              </w:rPr>
            </w:pPr>
            <w:r w:rsidRPr="003744D0">
              <w:rPr>
                <w:rFonts w:ascii="Times New Roman" w:hAnsi="Times New Roman"/>
                <w:szCs w:val="20"/>
              </w:rPr>
              <w:t>viesť žiakov k spoločnému riešeniu problémov, k diskusii a seba hodnoteniu ,a k vzájomnému hodnoteniu v triede.</w:t>
            </w:r>
          </w:p>
        </w:tc>
      </w:tr>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3.</w:t>
            </w:r>
          </w:p>
        </w:tc>
        <w:tc>
          <w:tcPr>
            <w:tcW w:w="8820" w:type="dxa"/>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szCs w:val="20"/>
              </w:rPr>
            </w:pPr>
            <w:r w:rsidRPr="003744D0">
              <w:rPr>
                <w:rFonts w:ascii="Times New Roman" w:hAnsi="Times New Roman"/>
                <w:b/>
                <w:szCs w:val="20"/>
              </w:rPr>
              <w:t>Osobnostné a občianske kompetencie</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podporuje u žiakov potrebu výtvarného prejavu,</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zoznamuje žiakov s históriou výtvarného umenia, slovesným dedičstvom a jeho významom,</w:t>
            </w:r>
          </w:p>
          <w:p w:rsidR="001A1427" w:rsidRPr="003744D0" w:rsidRDefault="001A1427" w:rsidP="00157F31">
            <w:pPr>
              <w:numPr>
                <w:ilvl w:val="0"/>
                <w:numId w:val="14"/>
              </w:numPr>
              <w:spacing w:after="0" w:line="240" w:lineRule="auto"/>
              <w:rPr>
                <w:rFonts w:ascii="Times New Roman" w:hAnsi="Times New Roman"/>
              </w:rPr>
            </w:pPr>
            <w:r w:rsidRPr="003744D0">
              <w:rPr>
                <w:rFonts w:ascii="Times New Roman" w:hAnsi="Times New Roman"/>
                <w:szCs w:val="20"/>
              </w:rPr>
              <w:t>učiteľ sa snaží byť žiakom príkladom .</w:t>
            </w:r>
          </w:p>
        </w:tc>
      </w:tr>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4.</w:t>
            </w:r>
          </w:p>
        </w:tc>
        <w:tc>
          <w:tcPr>
            <w:tcW w:w="8820" w:type="dxa"/>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szCs w:val="20"/>
              </w:rPr>
            </w:pPr>
            <w:r w:rsidRPr="003744D0">
              <w:rPr>
                <w:rFonts w:ascii="Times New Roman" w:hAnsi="Times New Roman"/>
                <w:b/>
                <w:szCs w:val="20"/>
              </w:rPr>
              <w:t>Kompetencie pracovné</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vedie žiakov k dodržiavaniu hygienických pravidiel pri výtvarných technikách a činnostiach,</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vedie žiakov k udržiavaniu poriadku a bezpečnosti pri práci ,</w:t>
            </w:r>
          </w:p>
          <w:p w:rsidR="001A1427" w:rsidRPr="003744D0" w:rsidRDefault="001A1427" w:rsidP="00157F31">
            <w:pPr>
              <w:numPr>
                <w:ilvl w:val="0"/>
                <w:numId w:val="14"/>
              </w:numPr>
              <w:spacing w:after="0" w:line="240" w:lineRule="auto"/>
              <w:rPr>
                <w:rFonts w:ascii="Times New Roman" w:hAnsi="Times New Roman"/>
              </w:rPr>
            </w:pPr>
            <w:r w:rsidRPr="003744D0">
              <w:rPr>
                <w:rFonts w:ascii="Times New Roman" w:hAnsi="Times New Roman"/>
                <w:szCs w:val="20"/>
              </w:rPr>
              <w:t xml:space="preserve">učiteľ vedie žiakov, aby neničili a chránili prácu iných ľudí, spolužiakov. </w:t>
            </w:r>
          </w:p>
        </w:tc>
      </w:tr>
      <w:tr w:rsidR="001A1427" w:rsidRPr="003744D0" w:rsidTr="00014974">
        <w:tc>
          <w:tcPr>
            <w:tcW w:w="531" w:type="dxa"/>
            <w:shd w:val="clear" w:color="auto" w:fill="A8D08D" w:themeFill="accent6" w:themeFillTint="99"/>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5.</w:t>
            </w:r>
          </w:p>
        </w:tc>
        <w:tc>
          <w:tcPr>
            <w:tcW w:w="8820" w:type="dxa"/>
            <w:shd w:val="clear" w:color="auto" w:fill="FFFFFF" w:themeFill="background1"/>
          </w:tcPr>
          <w:p w:rsidR="001A1427" w:rsidRPr="003744D0" w:rsidRDefault="001A1427" w:rsidP="001A1427">
            <w:pPr>
              <w:widowControl w:val="0"/>
              <w:tabs>
                <w:tab w:val="left" w:pos="1065"/>
              </w:tabs>
              <w:autoSpaceDE w:val="0"/>
              <w:autoSpaceDN w:val="0"/>
              <w:adjustRightInd w:val="0"/>
              <w:spacing w:after="0" w:line="240" w:lineRule="auto"/>
              <w:rPr>
                <w:rFonts w:ascii="Times New Roman" w:hAnsi="Times New Roman"/>
                <w:b/>
                <w:szCs w:val="20"/>
              </w:rPr>
            </w:pPr>
            <w:r w:rsidRPr="003744D0">
              <w:rPr>
                <w:rFonts w:ascii="Times New Roman" w:hAnsi="Times New Roman"/>
                <w:b/>
                <w:szCs w:val="20"/>
              </w:rPr>
              <w:t>Kompetencie vnímať a chápať kultúru a vyjadrovať sa nástrojmi kultúry</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vedie žiakov k vyjadrovaniu sa na úrovni základnej kultúrnej gramotnosti prostredníctvom umeleckých a iných vyjadrovacích prostriedkov,</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vedie žiakov k potrebe a dôležitosti kultúrnej komunikácie v bežnom živote,</w:t>
            </w:r>
          </w:p>
          <w:p w:rsidR="001A1427" w:rsidRPr="003744D0" w:rsidRDefault="001A1427" w:rsidP="00157F31">
            <w:pPr>
              <w:numPr>
                <w:ilvl w:val="0"/>
                <w:numId w:val="14"/>
              </w:numPr>
              <w:spacing w:after="0" w:line="240" w:lineRule="auto"/>
              <w:rPr>
                <w:rFonts w:ascii="Times New Roman" w:hAnsi="Times New Roman"/>
                <w:szCs w:val="20"/>
              </w:rPr>
            </w:pPr>
            <w:r w:rsidRPr="003744D0">
              <w:rPr>
                <w:rFonts w:ascii="Times New Roman" w:hAnsi="Times New Roman"/>
                <w:szCs w:val="20"/>
              </w:rPr>
              <w:t>učiteľ vedie žiakov k poznaniu tradícií a remesiel,</w:t>
            </w:r>
          </w:p>
          <w:p w:rsidR="001A1427" w:rsidRPr="003744D0" w:rsidRDefault="001A1427" w:rsidP="00157F31">
            <w:pPr>
              <w:numPr>
                <w:ilvl w:val="0"/>
                <w:numId w:val="14"/>
              </w:numPr>
              <w:spacing w:after="0" w:line="240" w:lineRule="auto"/>
              <w:rPr>
                <w:rFonts w:ascii="Times New Roman" w:hAnsi="Times New Roman"/>
              </w:rPr>
            </w:pPr>
            <w:r w:rsidRPr="003744D0">
              <w:rPr>
                <w:rFonts w:ascii="Times New Roman" w:hAnsi="Times New Roman"/>
                <w:szCs w:val="20"/>
              </w:rPr>
              <w:t>učiteľ vzbudzuje zvedavosť k získavaniu vedomosti o krajine svojho okolia, obce, regiónu.</w:t>
            </w:r>
          </w:p>
        </w:tc>
      </w:tr>
    </w:tbl>
    <w:p w:rsidR="001A1427" w:rsidRPr="003744D0" w:rsidRDefault="001A1427" w:rsidP="001A1427">
      <w:pPr>
        <w:rPr>
          <w:rFonts w:ascii="Times New Roman" w:hAnsi="Times New Roman"/>
        </w:rPr>
      </w:pPr>
    </w:p>
    <w:p w:rsidR="001A1427" w:rsidRDefault="001A1427" w:rsidP="00615063">
      <w:pPr>
        <w:shd w:val="clear" w:color="auto" w:fill="FFFFFF" w:themeFill="background1"/>
        <w:rPr>
          <w:rFonts w:ascii="Times New Roman" w:hAnsi="Times New Roman"/>
        </w:rPr>
      </w:pPr>
    </w:p>
    <w:p w:rsidR="00615063" w:rsidRDefault="00615063" w:rsidP="00615063">
      <w:pPr>
        <w:shd w:val="clear" w:color="auto" w:fill="FFFFFF" w:themeFill="background1"/>
        <w:rPr>
          <w:rFonts w:ascii="Times New Roman" w:hAnsi="Times New Roman"/>
        </w:rPr>
      </w:pPr>
    </w:p>
    <w:p w:rsidR="00615063" w:rsidRDefault="00615063" w:rsidP="00615063">
      <w:pPr>
        <w:shd w:val="clear" w:color="auto" w:fill="FFFFFF" w:themeFill="background1"/>
        <w:rPr>
          <w:rFonts w:ascii="Times New Roman" w:hAnsi="Times New Roman"/>
        </w:rPr>
      </w:pPr>
    </w:p>
    <w:p w:rsidR="00615063" w:rsidRPr="003744D0" w:rsidRDefault="00615063" w:rsidP="00615063">
      <w:pPr>
        <w:shd w:val="clear" w:color="auto" w:fill="FFFFFF" w:themeFill="background1"/>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A1427" w:rsidRPr="003744D0" w:rsidTr="00056DFD">
        <w:tc>
          <w:tcPr>
            <w:tcW w:w="565" w:type="dxa"/>
            <w:shd w:val="clear" w:color="auto" w:fill="A8D08D" w:themeFill="accent6" w:themeFillTint="99"/>
          </w:tcPr>
          <w:p w:rsidR="001A1427" w:rsidRPr="003744D0" w:rsidRDefault="001A1427" w:rsidP="00014974">
            <w:pPr>
              <w:shd w:val="clear" w:color="auto" w:fill="A8D08D" w:themeFill="accent6" w:themeFillTint="99"/>
              <w:spacing w:after="0" w:line="240" w:lineRule="auto"/>
              <w:rPr>
                <w:rFonts w:ascii="Times New Roman" w:hAnsi="Times New Roman"/>
              </w:rPr>
            </w:pPr>
          </w:p>
        </w:tc>
        <w:tc>
          <w:tcPr>
            <w:tcW w:w="7124" w:type="dxa"/>
            <w:shd w:val="clear" w:color="auto" w:fill="A8D08D" w:themeFill="accent6" w:themeFillTint="99"/>
          </w:tcPr>
          <w:p w:rsidR="001A1427" w:rsidRPr="003744D0" w:rsidRDefault="001A1427" w:rsidP="00014974">
            <w:pPr>
              <w:shd w:val="clear" w:color="auto" w:fill="A8D08D" w:themeFill="accent6" w:themeFillTint="99"/>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1A1427" w:rsidRPr="003744D0" w:rsidRDefault="001A1427" w:rsidP="00014974">
            <w:pPr>
              <w:shd w:val="clear" w:color="auto" w:fill="A8D08D" w:themeFill="accent6" w:themeFillTint="99"/>
              <w:spacing w:after="0" w:line="240" w:lineRule="auto"/>
              <w:rPr>
                <w:rFonts w:ascii="Times New Roman" w:hAnsi="Times New Roman"/>
                <w:b/>
              </w:rPr>
            </w:pPr>
            <w:r w:rsidRPr="003744D0">
              <w:rPr>
                <w:rFonts w:ascii="Times New Roman" w:hAnsi="Times New Roman"/>
                <w:b/>
              </w:rPr>
              <w:t>Počet hodín</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1.</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Výtvarné vyjadrovacie prostriedky</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4</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2.</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Rozvoj fantázie a synestetické podnety</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5</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3.</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Podnety moderného výtvarného umenia</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2</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4.</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Výtvarné činnosti inšpirované dejinami umenia</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5.</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Škola v galérii</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6.</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Podnety architektúry</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7.</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Podnety fotografie</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8.</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Podnety videa a filmu</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9.</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Elektronické médiá</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3</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10.</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Podnety dizajnu a remesiel</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2</w:t>
            </w:r>
          </w:p>
        </w:tc>
      </w:tr>
      <w:tr w:rsidR="001A1427" w:rsidRPr="003744D0" w:rsidTr="00014974">
        <w:tc>
          <w:tcPr>
            <w:tcW w:w="56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11.</w:t>
            </w:r>
          </w:p>
        </w:tc>
        <w:tc>
          <w:tcPr>
            <w:tcW w:w="7124" w:type="dxa"/>
          </w:tcPr>
          <w:p w:rsidR="001A1427" w:rsidRPr="003744D0" w:rsidRDefault="001A1427" w:rsidP="001A1427">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Podnety poznávania sveta</w:t>
            </w:r>
          </w:p>
        </w:tc>
        <w:tc>
          <w:tcPr>
            <w:tcW w:w="1407" w:type="dxa"/>
          </w:tcPr>
          <w:p w:rsidR="001A1427" w:rsidRPr="00056DFD" w:rsidRDefault="001A1427" w:rsidP="00056DFD">
            <w:pPr>
              <w:widowControl w:val="0"/>
              <w:autoSpaceDE w:val="0"/>
              <w:autoSpaceDN w:val="0"/>
              <w:adjustRightInd w:val="0"/>
              <w:spacing w:after="0" w:line="240" w:lineRule="auto"/>
              <w:jc w:val="center"/>
              <w:rPr>
                <w:rFonts w:ascii="Times New Roman" w:hAnsi="Times New Roman"/>
                <w:b/>
              </w:rPr>
            </w:pPr>
            <w:r w:rsidRPr="00056DFD">
              <w:rPr>
                <w:rFonts w:ascii="Times New Roman" w:hAnsi="Times New Roman"/>
                <w:b/>
              </w:rPr>
              <w:t>2</w:t>
            </w:r>
          </w:p>
        </w:tc>
      </w:tr>
    </w:tbl>
    <w:p w:rsidR="001A1427" w:rsidRPr="003744D0" w:rsidRDefault="001A1427" w:rsidP="001A1427">
      <w:pPr>
        <w:rPr>
          <w:rFonts w:ascii="Times New Roman" w:hAnsi="Times New Roman"/>
          <w:b/>
        </w:rPr>
      </w:pPr>
    </w:p>
    <w:p w:rsidR="001A1427" w:rsidRPr="003744D0" w:rsidRDefault="001A1427" w:rsidP="00615063">
      <w:pPr>
        <w:rPr>
          <w:rFonts w:ascii="Times New Roman" w:hAnsi="Times New Roman"/>
          <w:b/>
        </w:rPr>
      </w:pPr>
      <w:r w:rsidRPr="007F64AF">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3744D0">
        <w:rPr>
          <w:rFonts w:ascii="Times New Roman" w:hAnsi="Times New Roman"/>
          <w:b/>
        </w:rPr>
        <w:t>Vý</w:t>
      </w:r>
      <w:r w:rsidR="00615063">
        <w:rPr>
          <w:rFonts w:ascii="Times New Roman" w:hAnsi="Times New Roman"/>
          <w:b/>
        </w:rPr>
        <w:t>tvarné vyjadrovacie prostriedky</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90"/>
        <w:gridCol w:w="1543"/>
        <w:gridCol w:w="1844"/>
        <w:gridCol w:w="1623"/>
        <w:gridCol w:w="1534"/>
      </w:tblGrid>
      <w:tr w:rsidR="001A1427" w:rsidRPr="003744D0" w:rsidTr="00056DFD">
        <w:tc>
          <w:tcPr>
            <w:tcW w:w="1554"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19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4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84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2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3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54"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Výtvarné vyjadrovacie prostriedky</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tc>
        <w:tc>
          <w:tcPr>
            <w:tcW w:w="119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Bod</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Šrafúra, tieň</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Farba</w:t>
            </w:r>
          </w:p>
          <w:p w:rsidR="001A1427" w:rsidRPr="003744D0" w:rsidRDefault="001A1427" w:rsidP="001A1427">
            <w:pPr>
              <w:spacing w:after="0" w:line="240" w:lineRule="auto"/>
              <w:rPr>
                <w:rFonts w:ascii="Times New Roman" w:hAnsi="Times New Roman"/>
              </w:rPr>
            </w:pPr>
          </w:p>
        </w:tc>
        <w:tc>
          <w:tcPr>
            <w:tcW w:w="1543"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bod vlastnosti bodov (veľkosť, vzťahy dvoch a viacerých bodov – príťažlivosť, pohyb, nehybnosť ...) textúra bodov (vzor, raster; hustá a riedka textúra) pointilizmus – maľba bodmi ukážky: pointilistické umenie základné farebné kontrasty (teplá-studená, tmavá-svetlá, doplnkové farby)</w:t>
            </w:r>
          </w:p>
        </w:tc>
        <w:tc>
          <w:tcPr>
            <w:tcW w:w="1844" w:type="dxa"/>
          </w:tcPr>
          <w:p w:rsidR="001A1427" w:rsidRPr="003744D0" w:rsidRDefault="001A1427" w:rsidP="001A1427">
            <w:pPr>
              <w:spacing w:after="0" w:line="240" w:lineRule="auto"/>
              <w:rPr>
                <w:rFonts w:ascii="Times New Roman" w:hAnsi="Times New Roman"/>
                <w:b/>
                <w:bCs/>
                <w:color w:val="000000"/>
              </w:rPr>
            </w:pPr>
            <w:r w:rsidRPr="003744D0">
              <w:rPr>
                <w:rFonts w:ascii="Times New Roman" w:hAnsi="Times New Roman"/>
              </w:rPr>
              <w:t>-  metóda priamej skúsenosti,   metóda pozorovania,   metóda didaktickej hry,   experimentovanie ,  metóda porovnávania a hodnotenia.</w:t>
            </w:r>
          </w:p>
          <w:p w:rsidR="001A1427" w:rsidRPr="003744D0" w:rsidRDefault="001A1427" w:rsidP="001A1427">
            <w:pPr>
              <w:spacing w:after="0" w:line="240" w:lineRule="auto"/>
              <w:rPr>
                <w:rFonts w:ascii="Times New Roman" w:hAnsi="Times New Roman"/>
              </w:rPr>
            </w:pPr>
          </w:p>
        </w:tc>
        <w:tc>
          <w:tcPr>
            <w:tcW w:w="1623" w:type="dxa"/>
          </w:tcPr>
          <w:p w:rsidR="001A1427" w:rsidRPr="003744D0" w:rsidRDefault="001A1427" w:rsidP="001A1427">
            <w:pPr>
              <w:rPr>
                <w:rFonts w:ascii="Times New Roman" w:hAnsi="Times New Roman"/>
              </w:rPr>
            </w:pPr>
            <w:r w:rsidRPr="003744D0">
              <w:rPr>
                <w:rFonts w:ascii="Times New Roman" w:hAnsi="Times New Roman"/>
              </w:rPr>
              <w:t xml:space="preserve">vyučovacia hodina,  výtvarné dielne, pásma, prezentácia </w:t>
            </w:r>
          </w:p>
          <w:p w:rsidR="001A1427" w:rsidRPr="003744D0" w:rsidRDefault="001A1427" w:rsidP="001A1427">
            <w:pPr>
              <w:pStyle w:val="Odsekzoznamu"/>
              <w:autoSpaceDE w:val="0"/>
              <w:autoSpaceDN w:val="0"/>
              <w:adjustRightInd w:val="0"/>
              <w:spacing w:after="0" w:line="360" w:lineRule="auto"/>
              <w:ind w:left="0"/>
              <w:rPr>
                <w:rFonts w:ascii="Times New Roman" w:hAnsi="Times New Roman"/>
              </w:rPr>
            </w:pPr>
          </w:p>
        </w:tc>
        <w:tc>
          <w:tcPr>
            <w:tcW w:w="1534" w:type="dxa"/>
          </w:tcPr>
          <w:p w:rsidR="00056DFD" w:rsidRPr="00056DFD" w:rsidRDefault="001A1427" w:rsidP="001A1427">
            <w:pPr>
              <w:spacing w:after="0" w:line="240" w:lineRule="auto"/>
              <w:rPr>
                <w:rFonts w:ascii="Times New Roman" w:hAnsi="Times New Roman"/>
                <w:b/>
              </w:rPr>
            </w:pPr>
            <w:r w:rsidRPr="00056DFD">
              <w:rPr>
                <w:rFonts w:ascii="Times New Roman" w:hAnsi="Times New Roman"/>
                <w:b/>
              </w:rPr>
              <w:t>Žiak na konci 4. ročn</w:t>
            </w:r>
            <w:r w:rsidR="00056DFD" w:rsidRPr="00056DFD">
              <w:rPr>
                <w:rFonts w:ascii="Times New Roman" w:hAnsi="Times New Roman"/>
                <w:b/>
              </w:rPr>
              <w:t>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 xml:space="preserve"> vytvoriť</w:t>
            </w:r>
            <w:r>
              <w:rPr>
                <w:rFonts w:ascii="Times New Roman" w:hAnsi="Times New Roman"/>
              </w:rPr>
              <w:t xml:space="preserve"> obraz s použitím bodov,</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použiť</w:t>
            </w:r>
            <w:r w:rsidR="001A1427" w:rsidRPr="003744D0">
              <w:rPr>
                <w:rFonts w:ascii="Times New Roman" w:hAnsi="Times New Roman"/>
              </w:rPr>
              <w:t xml:space="preserve"> v maľbe farebné kontrasty,</w:t>
            </w:r>
          </w:p>
        </w:tc>
      </w:tr>
    </w:tbl>
    <w:p w:rsidR="001A1427" w:rsidRPr="003744D0" w:rsidRDefault="001A1427" w:rsidP="001A1427">
      <w:pPr>
        <w:rPr>
          <w:rFonts w:ascii="Times New Roman" w:hAnsi="Times New Roman"/>
          <w:b/>
          <w:color w:val="FF0000"/>
        </w:rPr>
      </w:pPr>
    </w:p>
    <w:p w:rsidR="001A1427" w:rsidRPr="003744D0" w:rsidRDefault="001A1427" w:rsidP="001A1427">
      <w:pPr>
        <w:spacing w:after="0" w:line="240" w:lineRule="auto"/>
        <w:rPr>
          <w:rFonts w:ascii="Times New Roman" w:hAnsi="Times New Roman"/>
        </w:rPr>
      </w:pPr>
    </w:p>
    <w:p w:rsidR="001A1427"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615063" w:rsidRDefault="00615063"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615063" w:rsidRDefault="00615063"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615063" w:rsidRDefault="00615063"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615063" w:rsidRDefault="00615063"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615063" w:rsidRPr="003744D0" w:rsidRDefault="00615063"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056DFD">
        <w:rPr>
          <w:rFonts w:ascii="Times New Roman" w:hAnsi="Times New Roman"/>
          <w:b/>
        </w:rPr>
        <w:t>Rozvoj fantázie a synestetické podnety</w:t>
      </w:r>
    </w:p>
    <w:p w:rsidR="001A1427" w:rsidRPr="003744D0" w:rsidRDefault="001A1427" w:rsidP="001A1427">
      <w:pPr>
        <w:spacing w:after="0"/>
        <w:rPr>
          <w:rFonts w:ascii="Times New Roman" w:hAnsi="Times New Roman"/>
          <w:b/>
        </w:rPr>
      </w:pP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28"/>
        <w:gridCol w:w="1675"/>
        <w:gridCol w:w="1844"/>
        <w:gridCol w:w="1497"/>
        <w:gridCol w:w="1395"/>
      </w:tblGrid>
      <w:tr w:rsidR="001A1427" w:rsidRPr="003744D0" w:rsidTr="00056DFD">
        <w:tc>
          <w:tcPr>
            <w:tcW w:w="1449"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42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67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84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49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39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449"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Rozvoj fantázie a synestetické podnety</w:t>
            </w:r>
          </w:p>
        </w:tc>
        <w:tc>
          <w:tcPr>
            <w:tcW w:w="142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Výstavba proporcií a tvarov v plošnom vyjadrení</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Výstavba proporcií a tvarov v priestorovom vyjadrení</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Sutpnica farieb</w:t>
            </w:r>
          </w:p>
        </w:tc>
        <w:tc>
          <w:tcPr>
            <w:tcW w:w="1675"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možnosti zobrazovania zvoleného motívu (napr. strom, figúra zvieratka, domček, kvetina ...) odklon od schematického zobrazovania, inovácia, fantázia pluralita tvarov motívu výraz, psychická vlastnosť (napr. smutný, veselý, unudený, smiešny, lenivý...) – výraz spracovávaného motívu hudba ako obraz z tónov (hudobná interpretácia farebnej stupnice) farebné tóny, farebné stupnice</w:t>
            </w:r>
          </w:p>
        </w:tc>
        <w:tc>
          <w:tcPr>
            <w:tcW w:w="1844" w:type="dxa"/>
          </w:tcPr>
          <w:p w:rsidR="001A1427" w:rsidRPr="003744D0" w:rsidRDefault="001A1427" w:rsidP="001A1427">
            <w:pPr>
              <w:rPr>
                <w:rFonts w:ascii="Times New Roman" w:hAnsi="Times New Roman"/>
              </w:rPr>
            </w:pPr>
            <w:r w:rsidRPr="003744D0">
              <w:rPr>
                <w:rFonts w:ascii="Times New Roman" w:hAnsi="Times New Roman"/>
              </w:rPr>
              <w:t>-  metóda priamej skúsenosti,   imitačná a kombinovaná ,   metóda pozorovania,   metóda problémového prístupu,  experimentovanie ,  metóda porovnávania a hodnotenia.</w:t>
            </w:r>
          </w:p>
        </w:tc>
        <w:tc>
          <w:tcPr>
            <w:tcW w:w="1497" w:type="dxa"/>
          </w:tcPr>
          <w:p w:rsidR="001A1427" w:rsidRPr="003744D0" w:rsidRDefault="001A1427" w:rsidP="001A1427">
            <w:pPr>
              <w:rPr>
                <w:rFonts w:ascii="Times New Roman" w:hAnsi="Times New Roman"/>
              </w:rPr>
            </w:pPr>
            <w:r w:rsidRPr="003744D0">
              <w:rPr>
                <w:rFonts w:ascii="Times New Roman" w:hAnsi="Times New Roman"/>
              </w:rPr>
              <w:t xml:space="preserve">vyučovacia hodina,  výtvarné dielne, pásma, prezentácia </w:t>
            </w:r>
          </w:p>
          <w:p w:rsidR="001A1427" w:rsidRPr="003744D0" w:rsidRDefault="001A1427" w:rsidP="001A1427">
            <w:pPr>
              <w:rPr>
                <w:rFonts w:ascii="Times New Roman" w:hAnsi="Times New Roman"/>
              </w:rPr>
            </w:pPr>
          </w:p>
        </w:tc>
        <w:tc>
          <w:tcPr>
            <w:tcW w:w="1395" w:type="dxa"/>
          </w:tcPr>
          <w:p w:rsid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Pr="00056DFD" w:rsidRDefault="00056DFD" w:rsidP="00056DFD">
            <w:pPr>
              <w:spacing w:after="0" w:line="240" w:lineRule="auto"/>
              <w:rPr>
                <w:rFonts w:ascii="Times New Roman" w:hAnsi="Times New Roman"/>
                <w:b/>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variovať</w:t>
            </w:r>
            <w:r w:rsidR="001A1427" w:rsidRPr="003744D0">
              <w:rPr>
                <w:rFonts w:ascii="Times New Roman" w:hAnsi="Times New Roman"/>
              </w:rPr>
              <w:t xml:space="preserve"> grafické stereotypy, </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namaľovať</w:t>
            </w:r>
            <w:r w:rsidR="001A1427" w:rsidRPr="003744D0">
              <w:rPr>
                <w:rFonts w:ascii="Times New Roman" w:hAnsi="Times New Roman"/>
              </w:rPr>
              <w:t xml:space="preserve"> farebnú stupnicu tónov,</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615063">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3744D0">
        <w:rPr>
          <w:rFonts w:ascii="Times New Roman" w:hAnsi="Times New Roman"/>
          <w:b/>
        </w:rPr>
        <w:t>Podn</w:t>
      </w:r>
      <w:r w:rsidR="00615063">
        <w:rPr>
          <w:rFonts w:ascii="Times New Roman" w:hAnsi="Times New Roman"/>
          <w:b/>
        </w:rPr>
        <w:t>ety moderného výtvarného umenia</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634"/>
        <w:gridCol w:w="1891"/>
        <w:gridCol w:w="1792"/>
        <w:gridCol w:w="1414"/>
        <w:gridCol w:w="1658"/>
      </w:tblGrid>
      <w:tr w:rsidR="001A1427" w:rsidRPr="003744D0" w:rsidTr="00056DFD">
        <w:tc>
          <w:tcPr>
            <w:tcW w:w="1242"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65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80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71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35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8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242"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moderného výtvarného umenia</w:t>
            </w:r>
          </w:p>
        </w:tc>
        <w:tc>
          <w:tcPr>
            <w:tcW w:w="1657" w:type="dxa"/>
            <w:shd w:val="clear" w:color="auto" w:fill="FFFFFF" w:themeFill="background1"/>
          </w:tcPr>
          <w:p w:rsidR="001A1427" w:rsidRPr="00056DFD" w:rsidRDefault="001A1427" w:rsidP="001A1427">
            <w:pPr>
              <w:rPr>
                <w:rFonts w:ascii="Times New Roman" w:hAnsi="Times New Roman"/>
              </w:rPr>
            </w:pPr>
            <w:r w:rsidRPr="00056DFD">
              <w:rPr>
                <w:rFonts w:ascii="Times New Roman" w:hAnsi="Times New Roman"/>
              </w:rPr>
              <w:t>Impresionizmus</w:t>
            </w:r>
          </w:p>
          <w:p w:rsidR="001A1427" w:rsidRPr="003744D0" w:rsidRDefault="001A1427" w:rsidP="001A1427">
            <w:pPr>
              <w:spacing w:after="0" w:line="240" w:lineRule="auto"/>
              <w:rPr>
                <w:rFonts w:ascii="Times New Roman" w:hAnsi="Times New Roman"/>
              </w:rPr>
            </w:pPr>
          </w:p>
        </w:tc>
        <w:tc>
          <w:tcPr>
            <w:tcW w:w="1808"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impresionizmus krajinomaľba – impresionizmus (napr. variácie </w:t>
            </w:r>
            <w:r w:rsidRPr="003744D0">
              <w:rPr>
                <w:rFonts w:ascii="Times New Roman" w:hAnsi="Times New Roman"/>
              </w:rPr>
              <w:lastRenderedPageBreak/>
              <w:t>krajiny v rôznych situáciách, atmosférach) farebné škvrny v maľbe krajiny ukážky: porovnanie impresionistických a pointilistických krajinomalieb pozn.: možno nadviazať na výtvarné vyjadrovacie prostriedky – bod (pointilizmus)</w:t>
            </w:r>
          </w:p>
        </w:tc>
        <w:tc>
          <w:tcPr>
            <w:tcW w:w="1714"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  metóda priamej skúsenosti,   metóda didaktickej hry,   </w:t>
            </w:r>
            <w:r w:rsidRPr="003744D0">
              <w:rPr>
                <w:rFonts w:ascii="Times New Roman" w:hAnsi="Times New Roman"/>
              </w:rPr>
              <w:lastRenderedPageBreak/>
              <w:t>metóda problémového prístupu,  experimentovanie ,  metóda porovnávania a hodnotenia.</w:t>
            </w:r>
          </w:p>
        </w:tc>
        <w:tc>
          <w:tcPr>
            <w:tcW w:w="1354"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vyučovacia hodina,  výtvarné dielne, </w:t>
            </w:r>
            <w:r w:rsidRPr="003744D0">
              <w:rPr>
                <w:rFonts w:ascii="Times New Roman" w:hAnsi="Times New Roman"/>
              </w:rPr>
              <w:lastRenderedPageBreak/>
              <w:t>pásma,</w:t>
            </w:r>
          </w:p>
          <w:p w:rsidR="001A1427" w:rsidRPr="003744D0" w:rsidRDefault="001A1427" w:rsidP="001A1427">
            <w:pPr>
              <w:rPr>
                <w:rFonts w:ascii="Times New Roman" w:hAnsi="Times New Roman"/>
              </w:rPr>
            </w:pPr>
            <w:r w:rsidRPr="003744D0">
              <w:rPr>
                <w:rFonts w:ascii="Times New Roman" w:hAnsi="Times New Roman"/>
              </w:rPr>
              <w:t xml:space="preserve">prezentácia </w:t>
            </w:r>
          </w:p>
          <w:p w:rsidR="001A1427" w:rsidRPr="003744D0" w:rsidRDefault="001A1427" w:rsidP="001A1427">
            <w:pPr>
              <w:rPr>
                <w:rFonts w:ascii="Times New Roman" w:hAnsi="Times New Roman"/>
              </w:rPr>
            </w:pPr>
          </w:p>
        </w:tc>
        <w:tc>
          <w:tcPr>
            <w:tcW w:w="1586"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lastRenderedPageBreak/>
              <w:t xml:space="preserve">Žiak na konci 4. ročníka základnej školy </w:t>
            </w:r>
            <w:r w:rsidRPr="00056DFD">
              <w:rPr>
                <w:rFonts w:ascii="Times New Roman" w:hAnsi="Times New Roman"/>
                <w:b/>
              </w:rPr>
              <w:lastRenderedPageBreak/>
              <w:t>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namaľovať</w:t>
            </w:r>
            <w:r w:rsidR="001A1427" w:rsidRPr="003744D0">
              <w:rPr>
                <w:rFonts w:ascii="Times New Roman" w:hAnsi="Times New Roman"/>
              </w:rPr>
              <w:t xml:space="preserve"> obraz pro</w:t>
            </w:r>
            <w:r>
              <w:rPr>
                <w:rFonts w:ascii="Times New Roman" w:hAnsi="Times New Roman"/>
              </w:rPr>
              <w:t>stredníctvom bodov alebo škvŕn,</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vyjadriť</w:t>
            </w:r>
            <w:r w:rsidR="001A1427" w:rsidRPr="003744D0">
              <w:rPr>
                <w:rFonts w:ascii="Times New Roman" w:hAnsi="Times New Roman"/>
              </w:rPr>
              <w:t xml:space="preserve"> v maľbe zmenu atmosféry (svetelnosti, počasia ...)</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056DFD"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olor w:val="833C0B" w:themeColor="accent2" w:themeShade="80"/>
        </w:rPr>
      </w:pPr>
    </w:p>
    <w:p w:rsidR="001A1427" w:rsidRPr="003744D0" w:rsidRDefault="001A1427" w:rsidP="001A1427">
      <w:pPr>
        <w:rPr>
          <w:rFonts w:ascii="Times New Roman" w:hAnsi="Times New Roman"/>
          <w:b/>
          <w:color w:val="FF0000"/>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3744D0">
        <w:rPr>
          <w:rFonts w:ascii="Times New Roman" w:hAnsi="Times New Roman"/>
          <w:b/>
        </w:rPr>
        <w:t>Výtvarné činnosti inšpirované dejinami umenia</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16"/>
        <w:gridCol w:w="1527"/>
        <w:gridCol w:w="1844"/>
        <w:gridCol w:w="1616"/>
        <w:gridCol w:w="1543"/>
      </w:tblGrid>
      <w:tr w:rsidR="001A1427" w:rsidRPr="003744D0" w:rsidTr="00056DFD">
        <w:tc>
          <w:tcPr>
            <w:tcW w:w="1542"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1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2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84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1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4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42"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Výtvarné činnosti inšpirované dejinami umenia</w:t>
            </w:r>
          </w:p>
        </w:tc>
        <w:tc>
          <w:tcPr>
            <w:tcW w:w="1216" w:type="dxa"/>
            <w:shd w:val="clear" w:color="auto" w:fill="FFFFFF" w:themeFill="background1"/>
          </w:tcPr>
          <w:p w:rsidR="001A1427" w:rsidRPr="003744D0" w:rsidRDefault="001A1427" w:rsidP="001A1427">
            <w:pPr>
              <w:spacing w:after="0" w:line="240" w:lineRule="auto"/>
              <w:rPr>
                <w:rFonts w:ascii="Times New Roman" w:hAnsi="Times New Roman"/>
              </w:rPr>
            </w:pPr>
            <w:r w:rsidRPr="00056DFD">
              <w:rPr>
                <w:rFonts w:ascii="Times New Roman" w:hAnsi="Times New Roman"/>
              </w:rPr>
              <w:t>Inšpirácia umením ďalekého východu</w:t>
            </w:r>
          </w:p>
        </w:tc>
        <w:tc>
          <w:tcPr>
            <w:tcW w:w="1527"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ukážky: umenie iných kultúr (napr. Indiánov, Číny, Japonska ...) typické artefakty vybranej kultúry odlišnosti a podobnosti s našou kultúrou</w:t>
            </w:r>
          </w:p>
        </w:tc>
        <w:tc>
          <w:tcPr>
            <w:tcW w:w="1844" w:type="dxa"/>
          </w:tcPr>
          <w:p w:rsidR="001A1427" w:rsidRPr="003744D0" w:rsidRDefault="001A1427" w:rsidP="001A1427">
            <w:pPr>
              <w:rPr>
                <w:rFonts w:ascii="Times New Roman" w:hAnsi="Times New Roman"/>
              </w:rPr>
            </w:pPr>
            <w:r w:rsidRPr="003744D0">
              <w:rPr>
                <w:rFonts w:ascii="Times New Roman" w:hAnsi="Times New Roman"/>
              </w:rPr>
              <w:t>-  metóda priamej skúsenosti,   informačno – receptívna,   metóda pozorovania,   metóda problémového prístupu,  experimentovanie ,  metóda porovnávania a hodnotenia.</w:t>
            </w:r>
          </w:p>
        </w:tc>
        <w:tc>
          <w:tcPr>
            <w:tcW w:w="1616" w:type="dxa"/>
          </w:tcPr>
          <w:p w:rsidR="001A1427" w:rsidRPr="003744D0" w:rsidRDefault="001A1427" w:rsidP="001A1427">
            <w:pPr>
              <w:rPr>
                <w:rFonts w:ascii="Times New Roman" w:hAnsi="Times New Roman"/>
              </w:rPr>
            </w:pPr>
            <w:r w:rsidRPr="003744D0">
              <w:rPr>
                <w:rFonts w:ascii="Times New Roman" w:hAnsi="Times New Roman"/>
              </w:rPr>
              <w:t>vyučovacia hodina,  výtvarné dielne, pásma,</w:t>
            </w:r>
          </w:p>
          <w:p w:rsidR="001A1427" w:rsidRPr="003744D0" w:rsidRDefault="001A1427" w:rsidP="001A1427">
            <w:pPr>
              <w:rPr>
                <w:rFonts w:ascii="Times New Roman" w:hAnsi="Times New Roman"/>
              </w:rPr>
            </w:pPr>
            <w:r w:rsidRPr="003744D0">
              <w:rPr>
                <w:rFonts w:ascii="Times New Roman" w:hAnsi="Times New Roman"/>
              </w:rPr>
              <w:t xml:space="preserve">prezentácia </w:t>
            </w:r>
          </w:p>
          <w:p w:rsidR="001A1427" w:rsidRPr="003744D0" w:rsidRDefault="001A1427" w:rsidP="001A1427">
            <w:pPr>
              <w:rPr>
                <w:rFonts w:ascii="Times New Roman" w:hAnsi="Times New Roman"/>
              </w:rPr>
            </w:pPr>
          </w:p>
        </w:tc>
        <w:tc>
          <w:tcPr>
            <w:tcW w:w="1543"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Pr>
                <w:rFonts w:ascii="Times New Roman" w:hAnsi="Times New Roman"/>
              </w:rPr>
              <w:t>-v</w:t>
            </w:r>
            <w:r w:rsidR="001A1427" w:rsidRPr="003744D0">
              <w:rPr>
                <w:rFonts w:ascii="Times New Roman" w:hAnsi="Times New Roman"/>
              </w:rPr>
              <w:t xml:space="preserve">ýtvarne </w:t>
            </w:r>
            <w:r w:rsidR="001A1427" w:rsidRPr="00056DFD">
              <w:rPr>
                <w:rFonts w:ascii="Times New Roman" w:hAnsi="Times New Roman"/>
                <w:b/>
              </w:rPr>
              <w:t xml:space="preserve">interpretovať </w:t>
            </w:r>
            <w:r w:rsidR="001A1427" w:rsidRPr="003744D0">
              <w:rPr>
                <w:rFonts w:ascii="Times New Roman" w:hAnsi="Times New Roman"/>
              </w:rPr>
              <w:t>artefakt umenia vybranej kultúry,</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056DFD">
      <w:pPr>
        <w:rPr>
          <w:rFonts w:ascii="Times New Roman" w:hAnsi="Times New Roman"/>
          <w:b/>
        </w:rPr>
      </w:pPr>
      <w:r w:rsidRPr="00615063">
        <w:rPr>
          <w:rFonts w:ascii="Times New Roman" w:hAnsi="Times New Roman"/>
          <w:b/>
          <w:color w:val="806000" w:themeColor="accent4" w:themeShade="80"/>
        </w:rPr>
        <w:t>Tematický celok</w:t>
      </w:r>
      <w:r w:rsidRPr="00056DFD">
        <w:rPr>
          <w:rFonts w:ascii="Times New Roman" w:hAnsi="Times New Roman"/>
          <w:b/>
          <w:color w:val="833C0B" w:themeColor="accent2" w:themeShade="80"/>
        </w:rPr>
        <w:t xml:space="preserve"> :</w:t>
      </w:r>
      <w:r w:rsidR="00615063">
        <w:rPr>
          <w:rFonts w:ascii="Times New Roman" w:hAnsi="Times New Roman"/>
          <w:b/>
          <w:color w:val="833C0B" w:themeColor="accent2" w:themeShade="80"/>
        </w:rPr>
        <w:t xml:space="preserve"> </w:t>
      </w:r>
      <w:r w:rsidR="00056DFD">
        <w:rPr>
          <w:rFonts w:ascii="Times New Roman" w:hAnsi="Times New Roman"/>
          <w:b/>
        </w:rPr>
        <w:t>Škola v galérii</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230"/>
        <w:gridCol w:w="1560"/>
        <w:gridCol w:w="1494"/>
        <w:gridCol w:w="1647"/>
        <w:gridCol w:w="1558"/>
      </w:tblGrid>
      <w:tr w:rsidR="001A1427" w:rsidRPr="003744D0" w:rsidTr="00056DFD">
        <w:tc>
          <w:tcPr>
            <w:tcW w:w="1573"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3"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Škola v galérii</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Žánre obrazov</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Postava</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tradičné žánre obrazov (portrét, zátišie, krajinomaľba, scéna zo života </w:t>
            </w:r>
            <w:r w:rsidRPr="003744D0">
              <w:rPr>
                <w:rFonts w:ascii="Times New Roman" w:hAnsi="Times New Roman"/>
              </w:rPr>
              <w:lastRenderedPageBreak/>
              <w:t>...) žánrový obraz (scéna zo života) v múzeu/galérii (alt. virtuálnej galérii) zobrazenie postáv, deja, prostredia svet v období, ktoré obraz zobrazuje móda v období, ktoré obraz zobrazuje dramatizácia výtvarného diela, príbeh</w:t>
            </w:r>
          </w:p>
        </w:tc>
        <w:tc>
          <w:tcPr>
            <w:tcW w:w="1494"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  metóda priamej skúsenosti  , pozorovania ,  metóda porovnávania </w:t>
            </w:r>
            <w:r w:rsidRPr="003744D0">
              <w:rPr>
                <w:rFonts w:ascii="Times New Roman" w:hAnsi="Times New Roman"/>
              </w:rPr>
              <w:lastRenderedPageBreak/>
              <w:t>a hodnotenia.</w:t>
            </w:r>
          </w:p>
        </w:tc>
        <w:tc>
          <w:tcPr>
            <w:tcW w:w="1647"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vyučovacia hodina,  výtvarné dielne, pásma, prezentácia </w:t>
            </w:r>
          </w:p>
          <w:p w:rsidR="001A1427" w:rsidRPr="003744D0" w:rsidRDefault="001A1427" w:rsidP="001A1427">
            <w:pPr>
              <w:rPr>
                <w:rFonts w:ascii="Times New Roman" w:hAnsi="Times New Roman"/>
              </w:rPr>
            </w:pPr>
          </w:p>
        </w:tc>
        <w:tc>
          <w:tcPr>
            <w:tcW w:w="1558"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lastRenderedPageBreak/>
              <w:t>-</w:t>
            </w:r>
            <w:r w:rsidR="001A1427" w:rsidRPr="00056DFD">
              <w:rPr>
                <w:rFonts w:ascii="Times New Roman" w:hAnsi="Times New Roman"/>
                <w:b/>
              </w:rPr>
              <w:t>zahrať</w:t>
            </w:r>
            <w:r w:rsidR="001A1427" w:rsidRPr="003744D0">
              <w:rPr>
                <w:rFonts w:ascii="Times New Roman" w:hAnsi="Times New Roman"/>
              </w:rPr>
              <w:t xml:space="preserve"> s</w:t>
            </w:r>
            <w:r>
              <w:rPr>
                <w:rFonts w:ascii="Times New Roman" w:hAnsi="Times New Roman"/>
              </w:rPr>
              <w:t>cénu (príbeh) videnú na obraze,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vytvoriť</w:t>
            </w:r>
            <w:r w:rsidR="001A1427" w:rsidRPr="003744D0">
              <w:rPr>
                <w:rFonts w:ascii="Times New Roman" w:hAnsi="Times New Roman"/>
              </w:rPr>
              <w:t xml:space="preserve"> rekvizity k scéne z obrazu, </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povedať</w:t>
            </w:r>
            <w:r w:rsidR="001A1427" w:rsidRPr="003744D0">
              <w:rPr>
                <w:rFonts w:ascii="Times New Roman" w:hAnsi="Times New Roman"/>
              </w:rPr>
              <w:t xml:space="preserve"> svoju interpretáciu videného obrazu</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615063">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00615063">
        <w:rPr>
          <w:rFonts w:ascii="Times New Roman" w:hAnsi="Times New Roman"/>
          <w:b/>
        </w:rPr>
        <w:t>Podnety architektúry</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312"/>
        <w:gridCol w:w="1559"/>
        <w:gridCol w:w="1491"/>
        <w:gridCol w:w="1645"/>
        <w:gridCol w:w="1710"/>
      </w:tblGrid>
      <w:tr w:rsidR="001A1427" w:rsidRPr="003744D0" w:rsidTr="00056DFD">
        <w:tc>
          <w:tcPr>
            <w:tcW w:w="1571"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31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59"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71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1"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architektúry</w:t>
            </w:r>
          </w:p>
        </w:tc>
        <w:tc>
          <w:tcPr>
            <w:tcW w:w="1312"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Antropo (zoo-; fyto-) morfná architektúra</w:t>
            </w:r>
          </w:p>
        </w:tc>
        <w:tc>
          <w:tcPr>
            <w:tcW w:w="1559"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architektúra vychádzajúca z ľudských, živočíšnych alebo rastlinných tvarov postava ako budova – budova ako postava organické a geometrické tvary</w:t>
            </w:r>
          </w:p>
        </w:tc>
        <w:tc>
          <w:tcPr>
            <w:tcW w:w="1491" w:type="dxa"/>
          </w:tcPr>
          <w:p w:rsidR="001A1427" w:rsidRPr="003744D0" w:rsidRDefault="001A1427" w:rsidP="001A1427">
            <w:pPr>
              <w:rPr>
                <w:rFonts w:ascii="Times New Roman" w:hAnsi="Times New Roman"/>
              </w:rPr>
            </w:pPr>
            <w:r w:rsidRPr="003744D0">
              <w:rPr>
                <w:rFonts w:ascii="Times New Roman" w:hAnsi="Times New Roman"/>
              </w:rPr>
              <w:t>-  metóda priamej skúsenosti,   porovnávania a hodnotenia.</w:t>
            </w:r>
          </w:p>
          <w:p w:rsidR="001A1427" w:rsidRPr="003744D0" w:rsidRDefault="001A1427" w:rsidP="001A1427">
            <w:pPr>
              <w:rPr>
                <w:rFonts w:ascii="Times New Roman" w:hAnsi="Times New Roman"/>
              </w:rPr>
            </w:pPr>
          </w:p>
        </w:tc>
        <w:tc>
          <w:tcPr>
            <w:tcW w:w="1645" w:type="dxa"/>
          </w:tcPr>
          <w:p w:rsidR="001A1427" w:rsidRPr="003744D0" w:rsidRDefault="001A1427" w:rsidP="001A1427">
            <w:pPr>
              <w:rPr>
                <w:rFonts w:ascii="Times New Roman" w:hAnsi="Times New Roman"/>
              </w:rPr>
            </w:pPr>
            <w:r w:rsidRPr="003744D0">
              <w:rPr>
                <w:rFonts w:ascii="Times New Roman" w:hAnsi="Times New Roman"/>
              </w:rPr>
              <w:t>vyučovacia hodina,  výtvarné dielne, pásma,</w:t>
            </w:r>
          </w:p>
          <w:p w:rsidR="001A1427" w:rsidRPr="003744D0" w:rsidRDefault="001A1427" w:rsidP="001A1427">
            <w:pPr>
              <w:rPr>
                <w:rFonts w:ascii="Times New Roman" w:hAnsi="Times New Roman"/>
              </w:rPr>
            </w:pPr>
            <w:r w:rsidRPr="003744D0">
              <w:rPr>
                <w:rFonts w:ascii="Times New Roman" w:hAnsi="Times New Roman"/>
              </w:rPr>
              <w:t xml:space="preserve">prezentácia </w:t>
            </w:r>
          </w:p>
          <w:p w:rsidR="001A1427" w:rsidRPr="003744D0" w:rsidRDefault="001A1427" w:rsidP="001A1427">
            <w:pPr>
              <w:rPr>
                <w:rFonts w:ascii="Times New Roman" w:hAnsi="Times New Roman"/>
              </w:rPr>
            </w:pPr>
          </w:p>
        </w:tc>
        <w:tc>
          <w:tcPr>
            <w:tcW w:w="1710"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navrhnúť</w:t>
            </w:r>
            <w:r w:rsidR="001A1427" w:rsidRPr="003744D0">
              <w:rPr>
                <w:rFonts w:ascii="Times New Roman" w:hAnsi="Times New Roman"/>
              </w:rPr>
              <w:t xml:space="preserve"> antropomorfnu (alt. zoo/fytomorfnu) archit</w:t>
            </w:r>
            <w:r>
              <w:rPr>
                <w:rFonts w:ascii="Times New Roman" w:hAnsi="Times New Roman"/>
              </w:rPr>
              <w:t>ektúru podľa vlastnej fantázie,</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rozlíšiť</w:t>
            </w:r>
            <w:r w:rsidR="001A1427" w:rsidRPr="003744D0">
              <w:rPr>
                <w:rFonts w:ascii="Times New Roman" w:hAnsi="Times New Roman"/>
              </w:rPr>
              <w:t xml:space="preserve"> prírodné a geometrické tvary</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056DFD">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00056DFD">
        <w:rPr>
          <w:rFonts w:ascii="Times New Roman" w:hAnsi="Times New Roman"/>
          <w:b/>
        </w:rPr>
        <w:t>Podnety fotografie</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230"/>
        <w:gridCol w:w="1560"/>
        <w:gridCol w:w="1494"/>
        <w:gridCol w:w="1647"/>
        <w:gridCol w:w="1558"/>
      </w:tblGrid>
      <w:tr w:rsidR="001A1427" w:rsidRPr="003744D0" w:rsidTr="00056DFD">
        <w:tc>
          <w:tcPr>
            <w:tcW w:w="1573"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3"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fotografie</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Roláž, montáž</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roláž alebo montáž z </w:t>
            </w:r>
            <w:r w:rsidRPr="003744D0">
              <w:rPr>
                <w:rFonts w:ascii="Times New Roman" w:hAnsi="Times New Roman"/>
              </w:rPr>
              <w:lastRenderedPageBreak/>
              <w:t>dvoch fotografií (reprodukcií) rytmické striedanie častí obrazu tvarové súvislosti častí obrazu a jeho celku ukážky: roláž a fotomontáž v umení, autorské techniky</w:t>
            </w:r>
          </w:p>
        </w:tc>
        <w:tc>
          <w:tcPr>
            <w:tcW w:w="1494"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  metóda priamej </w:t>
            </w:r>
            <w:r w:rsidRPr="003744D0">
              <w:rPr>
                <w:rFonts w:ascii="Times New Roman" w:hAnsi="Times New Roman"/>
              </w:rPr>
              <w:lastRenderedPageBreak/>
              <w:t>skúsenosti,   intonačná ,   ,  metóda porovnávania a hodnotenia.</w:t>
            </w:r>
          </w:p>
        </w:tc>
        <w:tc>
          <w:tcPr>
            <w:tcW w:w="1647" w:type="dxa"/>
          </w:tcPr>
          <w:p w:rsidR="001A1427" w:rsidRPr="003744D0" w:rsidRDefault="001A1427" w:rsidP="001A1427">
            <w:pPr>
              <w:rPr>
                <w:rFonts w:ascii="Times New Roman" w:hAnsi="Times New Roman"/>
              </w:rPr>
            </w:pPr>
            <w:r w:rsidRPr="003744D0">
              <w:rPr>
                <w:rFonts w:ascii="Times New Roman" w:hAnsi="Times New Roman"/>
              </w:rPr>
              <w:lastRenderedPageBreak/>
              <w:t xml:space="preserve">vyučovacia hodina,  </w:t>
            </w:r>
            <w:r w:rsidRPr="003744D0">
              <w:rPr>
                <w:rFonts w:ascii="Times New Roman" w:hAnsi="Times New Roman"/>
              </w:rPr>
              <w:lastRenderedPageBreak/>
              <w:t xml:space="preserve">výtvarné dielne, pásma, prezentácia </w:t>
            </w:r>
          </w:p>
          <w:p w:rsidR="001A1427" w:rsidRPr="003744D0" w:rsidRDefault="001A1427" w:rsidP="001A1427">
            <w:pPr>
              <w:rPr>
                <w:rFonts w:ascii="Times New Roman" w:hAnsi="Times New Roman"/>
              </w:rPr>
            </w:pPr>
          </w:p>
        </w:tc>
        <w:tc>
          <w:tcPr>
            <w:tcW w:w="1558"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lastRenderedPageBreak/>
              <w:t xml:space="preserve">Žiak na konci 4. ročníka </w:t>
            </w:r>
            <w:r w:rsidRPr="00056DFD">
              <w:rPr>
                <w:rFonts w:ascii="Times New Roman" w:hAnsi="Times New Roman"/>
                <w:b/>
              </w:rPr>
              <w:lastRenderedPageBreak/>
              <w:t>základnej školy vie/dokáže:</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-s</w:t>
            </w:r>
            <w:r w:rsidR="001A1427" w:rsidRPr="00056DFD">
              <w:rPr>
                <w:rFonts w:ascii="Times New Roman" w:hAnsi="Times New Roman"/>
                <w:b/>
              </w:rPr>
              <w:t>pojiť</w:t>
            </w:r>
            <w:r w:rsidR="001A1427" w:rsidRPr="003744D0">
              <w:rPr>
                <w:rFonts w:ascii="Times New Roman" w:hAnsi="Times New Roman"/>
              </w:rPr>
              <w:t xml:space="preserve"> časti fotografie do novej kompozície,</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056DFD">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00056DFD">
        <w:rPr>
          <w:rFonts w:ascii="Times New Roman" w:hAnsi="Times New Roman"/>
          <w:b/>
        </w:rPr>
        <w:t>Podnety videa a filmu</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230"/>
        <w:gridCol w:w="1560"/>
        <w:gridCol w:w="1494"/>
        <w:gridCol w:w="1647"/>
        <w:gridCol w:w="1558"/>
      </w:tblGrid>
      <w:tr w:rsidR="001A1427" w:rsidRPr="003744D0" w:rsidTr="00056DFD">
        <w:tc>
          <w:tcPr>
            <w:tcW w:w="1573"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3"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videa a filmu</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Filmový trik, kulisa.</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filmové triky kulisy vytvárajúce ilúziu nejestvujúce (rozprávkové, fantastické, sci-fi) tvory vo filmoch ukážky: animovaný a hraný film – animácie v hranom filme</w:t>
            </w:r>
          </w:p>
        </w:tc>
        <w:tc>
          <w:tcPr>
            <w:tcW w:w="1494" w:type="dxa"/>
          </w:tcPr>
          <w:p w:rsidR="001A1427" w:rsidRPr="003744D0" w:rsidRDefault="001A1427" w:rsidP="001A1427">
            <w:pPr>
              <w:rPr>
                <w:rFonts w:ascii="Times New Roman" w:hAnsi="Times New Roman"/>
              </w:rPr>
            </w:pPr>
            <w:r w:rsidRPr="003744D0">
              <w:rPr>
                <w:rFonts w:ascii="Times New Roman" w:hAnsi="Times New Roman"/>
              </w:rPr>
              <w:t>-  metóda priamej skúsenosti,   ,  metóda porovnávania a hodnotenia.</w:t>
            </w:r>
          </w:p>
          <w:p w:rsidR="001A1427" w:rsidRPr="003744D0" w:rsidRDefault="001A1427" w:rsidP="001A1427">
            <w:pPr>
              <w:rPr>
                <w:rFonts w:ascii="Times New Roman" w:hAnsi="Times New Roman"/>
              </w:rPr>
            </w:pPr>
          </w:p>
        </w:tc>
        <w:tc>
          <w:tcPr>
            <w:tcW w:w="1647" w:type="dxa"/>
          </w:tcPr>
          <w:p w:rsidR="001A1427" w:rsidRPr="003744D0" w:rsidRDefault="001A1427" w:rsidP="001A1427">
            <w:pPr>
              <w:rPr>
                <w:rFonts w:ascii="Times New Roman" w:hAnsi="Times New Roman"/>
              </w:rPr>
            </w:pPr>
            <w:r w:rsidRPr="003744D0">
              <w:rPr>
                <w:rFonts w:ascii="Times New Roman" w:hAnsi="Times New Roman"/>
              </w:rPr>
              <w:t>vyučovacia hodina,  výtvarné dielne, pásma,</w:t>
            </w:r>
          </w:p>
          <w:p w:rsidR="001A1427" w:rsidRPr="003744D0" w:rsidRDefault="001A1427" w:rsidP="001A1427">
            <w:pPr>
              <w:rPr>
                <w:rFonts w:ascii="Times New Roman" w:hAnsi="Times New Roman"/>
              </w:rPr>
            </w:pPr>
            <w:r w:rsidRPr="003744D0">
              <w:rPr>
                <w:rFonts w:ascii="Times New Roman" w:hAnsi="Times New Roman"/>
              </w:rPr>
              <w:t xml:space="preserve">prezentácia </w:t>
            </w:r>
          </w:p>
          <w:p w:rsidR="001A1427" w:rsidRPr="003744D0" w:rsidRDefault="001A1427" w:rsidP="001A1427">
            <w:pPr>
              <w:rPr>
                <w:rFonts w:ascii="Times New Roman" w:hAnsi="Times New Roman"/>
              </w:rPr>
            </w:pPr>
          </w:p>
        </w:tc>
        <w:tc>
          <w:tcPr>
            <w:tcW w:w="1558"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vytvoriť</w:t>
            </w:r>
            <w:r>
              <w:rPr>
                <w:rFonts w:ascii="Times New Roman" w:hAnsi="Times New Roman"/>
              </w:rPr>
              <w:t xml:space="preserve"> kulisu,</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navrhnúť</w:t>
            </w:r>
            <w:r w:rsidR="001A1427" w:rsidRPr="003744D0">
              <w:rPr>
                <w:rFonts w:ascii="Times New Roman" w:hAnsi="Times New Roman"/>
              </w:rPr>
              <w:t xml:space="preserve"> vymysleného tvora,</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056DFD">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00056DFD">
        <w:rPr>
          <w:rFonts w:ascii="Times New Roman" w:hAnsi="Times New Roman"/>
          <w:b/>
        </w:rPr>
        <w:t>Elektronické médiá</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710"/>
        <w:gridCol w:w="1574"/>
        <w:gridCol w:w="1461"/>
        <w:gridCol w:w="1554"/>
        <w:gridCol w:w="1495"/>
      </w:tblGrid>
      <w:tr w:rsidR="001A1427" w:rsidRPr="003744D0" w:rsidTr="00056DFD">
        <w:tc>
          <w:tcPr>
            <w:tcW w:w="1494"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71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7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46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554"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49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494"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Elektronické médiá</w:t>
            </w:r>
          </w:p>
        </w:tc>
        <w:tc>
          <w:tcPr>
            <w:tcW w:w="171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Maľovanie  a kreslenie prostredníctvom počítača</w:t>
            </w:r>
          </w:p>
        </w:tc>
        <w:tc>
          <w:tcPr>
            <w:tcW w:w="1574"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pokročilé digitálne kresliace nástroje – vyplnený mnohouholník, vyplnená krivka, vyplnený </w:t>
            </w:r>
            <w:r w:rsidRPr="003744D0">
              <w:rPr>
                <w:rFonts w:ascii="Times New Roman" w:hAnsi="Times New Roman"/>
              </w:rPr>
              <w:lastRenderedPageBreak/>
              <w:t>pravidelný mnohouholník, nástroj osová súmernosť, pokročilé miešanie digitálnych farieb, vlastná farebná škála, farebné kontrasty, vzory z písmen, vytvorenie pečiatky pozn. možno nadviazať – spojiť s témou predmetu informatika</w:t>
            </w:r>
          </w:p>
        </w:tc>
        <w:tc>
          <w:tcPr>
            <w:tcW w:w="1461" w:type="dxa"/>
          </w:tcPr>
          <w:p w:rsidR="001A1427" w:rsidRPr="003744D0" w:rsidRDefault="001A1427" w:rsidP="001A1427">
            <w:pPr>
              <w:rPr>
                <w:rFonts w:ascii="Times New Roman" w:hAnsi="Times New Roman"/>
              </w:rPr>
            </w:pPr>
            <w:r w:rsidRPr="003744D0">
              <w:rPr>
                <w:rFonts w:ascii="Times New Roman" w:hAnsi="Times New Roman"/>
              </w:rPr>
              <w:lastRenderedPageBreak/>
              <w:t>-  metóda priamej skúsenosti,   intonačná ,   ,  metóda porovnávania a hodnotenia.</w:t>
            </w:r>
          </w:p>
        </w:tc>
        <w:tc>
          <w:tcPr>
            <w:tcW w:w="1554" w:type="dxa"/>
          </w:tcPr>
          <w:p w:rsidR="001A1427" w:rsidRPr="003744D0" w:rsidRDefault="001A1427" w:rsidP="001A1427">
            <w:pPr>
              <w:rPr>
                <w:rFonts w:ascii="Times New Roman" w:hAnsi="Times New Roman"/>
              </w:rPr>
            </w:pPr>
            <w:r w:rsidRPr="003744D0">
              <w:rPr>
                <w:rFonts w:ascii="Times New Roman" w:hAnsi="Times New Roman"/>
              </w:rPr>
              <w:t>vyučovacia hodina,  výtvarné dielne, pásma, prezentácia,</w:t>
            </w:r>
          </w:p>
          <w:p w:rsidR="001A1427" w:rsidRPr="003744D0" w:rsidRDefault="001A1427" w:rsidP="001A1427">
            <w:pPr>
              <w:rPr>
                <w:rFonts w:ascii="Times New Roman" w:hAnsi="Times New Roman"/>
              </w:rPr>
            </w:pPr>
            <w:r w:rsidRPr="003744D0">
              <w:rPr>
                <w:rFonts w:ascii="Times New Roman" w:hAnsi="Times New Roman"/>
              </w:rPr>
              <w:t>práca s počítačom</w:t>
            </w:r>
          </w:p>
          <w:p w:rsidR="001A1427" w:rsidRPr="003744D0" w:rsidRDefault="001A1427" w:rsidP="001A1427">
            <w:pPr>
              <w:rPr>
                <w:rFonts w:ascii="Times New Roman" w:hAnsi="Times New Roman"/>
              </w:rPr>
            </w:pPr>
          </w:p>
        </w:tc>
        <w:tc>
          <w:tcPr>
            <w:tcW w:w="1495"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nakresliť</w:t>
            </w:r>
            <w:r w:rsidR="001A1427" w:rsidRPr="003744D0">
              <w:rPr>
                <w:rFonts w:ascii="Times New Roman" w:hAnsi="Times New Roman"/>
              </w:rPr>
              <w:t xml:space="preserve"> lineárn</w:t>
            </w:r>
            <w:r>
              <w:rPr>
                <w:rFonts w:ascii="Times New Roman" w:hAnsi="Times New Roman"/>
              </w:rPr>
              <w:t xml:space="preserve">u </w:t>
            </w:r>
            <w:r>
              <w:rPr>
                <w:rFonts w:ascii="Times New Roman" w:hAnsi="Times New Roman"/>
              </w:rPr>
              <w:lastRenderedPageBreak/>
              <w:t>kresbu počítačovým nástrojom,</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namaľovať</w:t>
            </w:r>
            <w:r w:rsidR="001A1427" w:rsidRPr="003744D0">
              <w:rPr>
                <w:rFonts w:ascii="Times New Roman" w:hAnsi="Times New Roman"/>
              </w:rPr>
              <w:t xml:space="preserve"> jednoduc</w:t>
            </w:r>
            <w:r>
              <w:rPr>
                <w:rFonts w:ascii="Times New Roman" w:hAnsi="Times New Roman"/>
              </w:rPr>
              <w:t>hý motív počítačovým nástrojom,</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použiť</w:t>
            </w:r>
            <w:r w:rsidR="001A1427" w:rsidRPr="003744D0">
              <w:rPr>
                <w:rFonts w:ascii="Times New Roman" w:hAnsi="Times New Roman"/>
              </w:rPr>
              <w:t xml:space="preserve"> nástroj osová súmernosť v kompozícii, </w:t>
            </w: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uložiť</w:t>
            </w:r>
            <w:r w:rsidR="001A1427" w:rsidRPr="003744D0">
              <w:rPr>
                <w:rFonts w:ascii="Times New Roman" w:hAnsi="Times New Roman"/>
              </w:rPr>
              <w:t xml:space="preserve"> kresbu alebo maľbu ako novú pečiatku</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3744D0">
        <w:rPr>
          <w:rFonts w:ascii="Times New Roman" w:hAnsi="Times New Roman"/>
          <w:b/>
        </w:rPr>
        <w:t>Podnety dizajnu a remesiel</w:t>
      </w:r>
    </w:p>
    <w:p w:rsidR="001A1427" w:rsidRPr="003744D0" w:rsidRDefault="001A1427" w:rsidP="001A142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328"/>
        <w:gridCol w:w="1560"/>
        <w:gridCol w:w="1533"/>
        <w:gridCol w:w="1647"/>
        <w:gridCol w:w="1558"/>
      </w:tblGrid>
      <w:tr w:rsidR="001A1427" w:rsidRPr="003744D0" w:rsidTr="00056DFD">
        <w:tc>
          <w:tcPr>
            <w:tcW w:w="1573" w:type="dxa"/>
            <w:shd w:val="clear" w:color="auto" w:fill="A8D08D" w:themeFill="accent6" w:themeFillTint="99"/>
          </w:tcPr>
          <w:p w:rsidR="001A1427" w:rsidRPr="003744D0" w:rsidRDefault="001A1427" w:rsidP="001A142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30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Obsahový štandard</w:t>
            </w:r>
          </w:p>
        </w:tc>
        <w:tc>
          <w:tcPr>
            <w:tcW w:w="1533"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3"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dizajnu a remesiel</w:t>
            </w:r>
          </w:p>
        </w:tc>
        <w:tc>
          <w:tcPr>
            <w:tcW w:w="1303" w:type="dxa"/>
            <w:shd w:val="clear" w:color="auto" w:fill="FFFFFF" w:themeFill="background1"/>
          </w:tcPr>
          <w:p w:rsidR="001A1427" w:rsidRPr="003744D0" w:rsidRDefault="001A1427" w:rsidP="001A1427">
            <w:pPr>
              <w:rPr>
                <w:rFonts w:ascii="Times New Roman" w:hAnsi="Times New Roman"/>
              </w:rPr>
            </w:pPr>
            <w:r w:rsidRPr="003744D0">
              <w:rPr>
                <w:rFonts w:ascii="Times New Roman" w:hAnsi="Times New Roman"/>
              </w:rPr>
              <w:t>Dizajn inšpirovaný organickými tvarmi</w:t>
            </w:r>
          </w:p>
          <w:p w:rsidR="001A1427" w:rsidRPr="003744D0" w:rsidRDefault="001A1427" w:rsidP="001A1427">
            <w:pPr>
              <w:spacing w:after="0" w:line="240" w:lineRule="auto"/>
              <w:rPr>
                <w:rFonts w:ascii="Times New Roman" w:hAnsi="Times New Roman"/>
              </w:rPr>
            </w:pPr>
            <w:r w:rsidRPr="003744D0">
              <w:rPr>
                <w:rFonts w:ascii="Times New Roman" w:hAnsi="Times New Roman"/>
              </w:rPr>
              <w:t>Dizajn inšpirovaný remeslom</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 xml:space="preserve">dizajn inšpirovaný organickými tvarmi a telesnými funkciami rastlín, živočíchov alebo človeka výber oblasti dizajnu (napr. nábytok, predmety dennej spotreby, odev a doplnky, obuv, dopravné prostriedky, stroje, školské pomôcky...) pozn.: možnosť nadviazať na podnety architektúry </w:t>
            </w:r>
            <w:r w:rsidRPr="003744D0">
              <w:rPr>
                <w:rFonts w:ascii="Times New Roman" w:hAnsi="Times New Roman"/>
              </w:rPr>
              <w:lastRenderedPageBreak/>
              <w:t>ľudové remeslo: drotárstvo (strihanie, ohýbanie, tvarovanie, omotávanie, spájanie mäkkého drôtu...)</w:t>
            </w:r>
          </w:p>
        </w:tc>
        <w:tc>
          <w:tcPr>
            <w:tcW w:w="1533" w:type="dxa"/>
          </w:tcPr>
          <w:p w:rsidR="001A1427" w:rsidRPr="003744D0" w:rsidRDefault="001A1427" w:rsidP="001A1427">
            <w:pPr>
              <w:rPr>
                <w:rFonts w:ascii="Times New Roman" w:hAnsi="Times New Roman"/>
              </w:rPr>
            </w:pPr>
            <w:r w:rsidRPr="003744D0">
              <w:rPr>
                <w:rFonts w:ascii="Times New Roman" w:hAnsi="Times New Roman"/>
              </w:rPr>
              <w:lastRenderedPageBreak/>
              <w:t>-  metóda priamej skúsenosti,   metóda pozorovania,   metóda didaktickej hry,   metóda problémového prístupu,  ,  metóda porovnávania a hodnotenia</w:t>
            </w:r>
          </w:p>
        </w:tc>
        <w:tc>
          <w:tcPr>
            <w:tcW w:w="1647" w:type="dxa"/>
          </w:tcPr>
          <w:p w:rsidR="001A1427" w:rsidRPr="003744D0" w:rsidRDefault="001A1427" w:rsidP="001A1427">
            <w:pPr>
              <w:rPr>
                <w:rFonts w:ascii="Times New Roman" w:hAnsi="Times New Roman"/>
              </w:rPr>
            </w:pPr>
            <w:r w:rsidRPr="003744D0">
              <w:rPr>
                <w:rFonts w:ascii="Times New Roman" w:hAnsi="Times New Roman"/>
              </w:rPr>
              <w:t>vyučovacia hodina,  výtvarné dielne, pásma,</w:t>
            </w:r>
          </w:p>
          <w:p w:rsidR="001A1427" w:rsidRPr="003744D0" w:rsidRDefault="001A1427" w:rsidP="001A1427">
            <w:pPr>
              <w:rPr>
                <w:rFonts w:ascii="Times New Roman" w:hAnsi="Times New Roman"/>
              </w:rPr>
            </w:pPr>
            <w:r w:rsidRPr="003744D0">
              <w:rPr>
                <w:rFonts w:ascii="Times New Roman" w:hAnsi="Times New Roman"/>
              </w:rPr>
              <w:t xml:space="preserve">prezentácia </w:t>
            </w:r>
          </w:p>
          <w:p w:rsidR="001A1427" w:rsidRPr="003744D0" w:rsidRDefault="001A1427" w:rsidP="001A1427">
            <w:pPr>
              <w:rPr>
                <w:rFonts w:ascii="Times New Roman" w:hAnsi="Times New Roman"/>
              </w:rPr>
            </w:pPr>
          </w:p>
        </w:tc>
        <w:tc>
          <w:tcPr>
            <w:tcW w:w="1558"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nakresliť</w:t>
            </w:r>
            <w:r w:rsidR="001A1427" w:rsidRPr="003744D0">
              <w:rPr>
                <w:rFonts w:ascii="Times New Roman" w:hAnsi="Times New Roman"/>
              </w:rPr>
              <w:t xml:space="preserve"> vymyslený dizajn predmetu </w:t>
            </w:r>
            <w:r>
              <w:rPr>
                <w:rFonts w:ascii="Times New Roman" w:hAnsi="Times New Roman"/>
              </w:rPr>
              <w:t>inšpirovaný organickými tvarmi,</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vytvoriť</w:t>
            </w:r>
            <w:r w:rsidR="001A1427" w:rsidRPr="003744D0">
              <w:rPr>
                <w:rFonts w:ascii="Times New Roman" w:hAnsi="Times New Roman"/>
              </w:rPr>
              <w:t xml:space="preserve"> jednoduchú kresbu (alt. objekt, šperk) z mäkkého drôtu,</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1A1427" w:rsidRPr="003744D0" w:rsidRDefault="001A1427" w:rsidP="001A1427">
      <w:pPr>
        <w:rPr>
          <w:rFonts w:ascii="Times New Roman" w:hAnsi="Times New Roman"/>
          <w:b/>
        </w:rPr>
      </w:pPr>
      <w:r w:rsidRPr="00615063">
        <w:rPr>
          <w:rFonts w:ascii="Times New Roman" w:hAnsi="Times New Roman"/>
          <w:b/>
          <w:color w:val="806000" w:themeColor="accent4" w:themeShade="80"/>
        </w:rPr>
        <w:t>Tematický celok :</w:t>
      </w:r>
      <w:r w:rsidR="00615063">
        <w:rPr>
          <w:rFonts w:ascii="Times New Roman" w:hAnsi="Times New Roman"/>
          <w:b/>
          <w:color w:val="833C0B" w:themeColor="accent2" w:themeShade="80"/>
        </w:rPr>
        <w:t xml:space="preserve"> </w:t>
      </w:r>
      <w:r w:rsidRPr="003744D0">
        <w:rPr>
          <w:rFonts w:ascii="Times New Roman" w:hAnsi="Times New Roman"/>
          <w:b/>
        </w:rPr>
        <w:t>Podnety poznávania sveta</w:t>
      </w:r>
    </w:p>
    <w:p w:rsidR="001A1427" w:rsidRPr="003744D0" w:rsidRDefault="001A1427" w:rsidP="00056DFD">
      <w:pPr>
        <w:shd w:val="clear" w:color="auto" w:fill="A8D08D" w:themeFill="accent6" w:themeFillTint="99"/>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230"/>
        <w:gridCol w:w="1560"/>
        <w:gridCol w:w="1494"/>
        <w:gridCol w:w="1647"/>
        <w:gridCol w:w="1558"/>
      </w:tblGrid>
      <w:tr w:rsidR="001A1427" w:rsidRPr="003744D0" w:rsidTr="00056DFD">
        <w:tc>
          <w:tcPr>
            <w:tcW w:w="1573" w:type="dxa"/>
            <w:shd w:val="clear" w:color="auto" w:fill="A8D08D" w:themeFill="accent6" w:themeFillTint="99"/>
          </w:tcPr>
          <w:p w:rsidR="001A1427" w:rsidRPr="003744D0" w:rsidRDefault="001A1427" w:rsidP="00056DFD">
            <w:pPr>
              <w:shd w:val="clear" w:color="auto" w:fill="A8D08D" w:themeFill="accent6" w:themeFillTint="99"/>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30" w:type="dxa"/>
            <w:shd w:val="clear" w:color="auto" w:fill="A8D08D" w:themeFill="accent6" w:themeFillTint="99"/>
          </w:tcPr>
          <w:p w:rsidR="001A1427" w:rsidRPr="003744D0" w:rsidRDefault="001A1427" w:rsidP="00056DFD">
            <w:pPr>
              <w:shd w:val="clear" w:color="auto" w:fill="A8D08D" w:themeFill="accent6" w:themeFillTint="99"/>
              <w:spacing w:after="0" w:line="240" w:lineRule="auto"/>
              <w:rPr>
                <w:rFonts w:ascii="Times New Roman" w:hAnsi="Times New Roman"/>
                <w:b/>
              </w:rPr>
            </w:pPr>
            <w:r w:rsidRPr="003744D0">
              <w:rPr>
                <w:rFonts w:ascii="Times New Roman" w:hAnsi="Times New Roman"/>
                <w:b/>
              </w:rPr>
              <w:t>Téma</w:t>
            </w:r>
          </w:p>
        </w:tc>
        <w:tc>
          <w:tcPr>
            <w:tcW w:w="1560" w:type="dxa"/>
            <w:shd w:val="clear" w:color="auto" w:fill="A8D08D" w:themeFill="accent6" w:themeFillTint="99"/>
          </w:tcPr>
          <w:p w:rsidR="001A1427" w:rsidRPr="003744D0" w:rsidRDefault="001A1427" w:rsidP="00056DFD">
            <w:pPr>
              <w:shd w:val="clear" w:color="auto" w:fill="A8D08D" w:themeFill="accent6" w:themeFillTint="99"/>
              <w:spacing w:after="0" w:line="240" w:lineRule="auto"/>
              <w:rPr>
                <w:rFonts w:ascii="Times New Roman" w:hAnsi="Times New Roman"/>
                <w:b/>
              </w:rPr>
            </w:pPr>
            <w:r w:rsidRPr="003744D0">
              <w:rPr>
                <w:rFonts w:ascii="Times New Roman" w:hAnsi="Times New Roman"/>
                <w:b/>
              </w:rPr>
              <w:t>Obsahový štandard</w:t>
            </w:r>
          </w:p>
        </w:tc>
        <w:tc>
          <w:tcPr>
            <w:tcW w:w="1494" w:type="dxa"/>
            <w:shd w:val="clear" w:color="auto" w:fill="A8D08D" w:themeFill="accent6" w:themeFillTint="99"/>
          </w:tcPr>
          <w:p w:rsidR="001A1427" w:rsidRPr="003744D0" w:rsidRDefault="001A1427" w:rsidP="00056DFD">
            <w:pPr>
              <w:shd w:val="clear" w:color="auto" w:fill="A8D08D" w:themeFill="accent6" w:themeFillTint="99"/>
              <w:spacing w:after="0" w:line="240" w:lineRule="auto"/>
              <w:rPr>
                <w:rFonts w:ascii="Times New Roman" w:hAnsi="Times New Roman"/>
                <w:b/>
              </w:rPr>
            </w:pPr>
            <w:r w:rsidRPr="003744D0">
              <w:rPr>
                <w:rFonts w:ascii="Times New Roman" w:hAnsi="Times New Roman"/>
                <w:b/>
              </w:rPr>
              <w:t>Metódy a postupy</w:t>
            </w:r>
          </w:p>
        </w:tc>
        <w:tc>
          <w:tcPr>
            <w:tcW w:w="1647" w:type="dxa"/>
            <w:shd w:val="clear" w:color="auto" w:fill="A8D08D" w:themeFill="accent6" w:themeFillTint="99"/>
          </w:tcPr>
          <w:p w:rsidR="001A1427" w:rsidRPr="003744D0" w:rsidRDefault="001A1427" w:rsidP="00056DFD">
            <w:pPr>
              <w:shd w:val="clear" w:color="auto" w:fill="A8D08D" w:themeFill="accent6" w:themeFillTint="99"/>
              <w:spacing w:after="0" w:line="240" w:lineRule="auto"/>
              <w:rPr>
                <w:rFonts w:ascii="Times New Roman" w:hAnsi="Times New Roman"/>
                <w:b/>
              </w:rPr>
            </w:pPr>
            <w:r w:rsidRPr="003744D0">
              <w:rPr>
                <w:rFonts w:ascii="Times New Roman" w:hAnsi="Times New Roman"/>
                <w:b/>
              </w:rPr>
              <w:t>Organizačné formy práce</w:t>
            </w:r>
          </w:p>
        </w:tc>
        <w:tc>
          <w:tcPr>
            <w:tcW w:w="1558" w:type="dxa"/>
            <w:shd w:val="clear" w:color="auto" w:fill="A8D08D" w:themeFill="accent6" w:themeFillTint="99"/>
          </w:tcPr>
          <w:p w:rsidR="001A1427" w:rsidRPr="003744D0" w:rsidRDefault="001A1427" w:rsidP="00056DFD">
            <w:pPr>
              <w:shd w:val="clear" w:color="auto" w:fill="A8D08D" w:themeFill="accent6" w:themeFillTint="99"/>
              <w:spacing w:after="0" w:line="240" w:lineRule="auto"/>
              <w:rPr>
                <w:rFonts w:ascii="Times New Roman" w:hAnsi="Times New Roman"/>
                <w:b/>
              </w:rPr>
            </w:pPr>
            <w:r w:rsidRPr="003744D0">
              <w:rPr>
                <w:rFonts w:ascii="Times New Roman" w:hAnsi="Times New Roman"/>
                <w:b/>
              </w:rPr>
              <w:t>Výkonový štandard</w:t>
            </w:r>
          </w:p>
        </w:tc>
      </w:tr>
      <w:tr w:rsidR="001A1427" w:rsidRPr="003744D0" w:rsidTr="00056DFD">
        <w:tc>
          <w:tcPr>
            <w:tcW w:w="1573" w:type="dxa"/>
            <w:shd w:val="clear" w:color="auto" w:fill="A8D08D" w:themeFill="accent6" w:themeFillTint="99"/>
          </w:tcPr>
          <w:p w:rsidR="001A1427" w:rsidRPr="00056DFD" w:rsidRDefault="001A1427" w:rsidP="001A1427">
            <w:pPr>
              <w:spacing w:after="0" w:line="240" w:lineRule="auto"/>
              <w:rPr>
                <w:rFonts w:ascii="Times New Roman" w:hAnsi="Times New Roman"/>
                <w:b/>
              </w:rPr>
            </w:pPr>
            <w:r w:rsidRPr="00056DFD">
              <w:rPr>
                <w:rFonts w:ascii="Times New Roman" w:hAnsi="Times New Roman"/>
                <w:b/>
              </w:rPr>
              <w:t>Podnety poznávania sveta</w:t>
            </w:r>
          </w:p>
        </w:tc>
        <w:tc>
          <w:tcPr>
            <w:tcW w:w="123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Mapa</w:t>
            </w:r>
          </w:p>
          <w:p w:rsidR="001A1427" w:rsidRPr="003744D0" w:rsidRDefault="001A1427" w:rsidP="001A1427">
            <w:pPr>
              <w:spacing w:after="0" w:line="240" w:lineRule="auto"/>
              <w:rPr>
                <w:rFonts w:ascii="Times New Roman" w:hAnsi="Times New Roman"/>
              </w:rPr>
            </w:pPr>
          </w:p>
          <w:p w:rsidR="001A1427" w:rsidRPr="003744D0" w:rsidRDefault="001A1427" w:rsidP="001A1427">
            <w:pPr>
              <w:spacing w:after="0" w:line="240" w:lineRule="auto"/>
              <w:rPr>
                <w:rFonts w:ascii="Times New Roman" w:hAnsi="Times New Roman"/>
              </w:rPr>
            </w:pPr>
            <w:r w:rsidRPr="003744D0">
              <w:rPr>
                <w:rFonts w:ascii="Times New Roman" w:hAnsi="Times New Roman"/>
              </w:rPr>
              <w:t>Výtvarný prejav</w:t>
            </w:r>
          </w:p>
        </w:tc>
        <w:tc>
          <w:tcPr>
            <w:tcW w:w="1560" w:type="dxa"/>
            <w:shd w:val="clear" w:color="auto" w:fill="FFFFFF" w:themeFill="background1"/>
          </w:tcPr>
          <w:p w:rsidR="001A1427" w:rsidRPr="003744D0" w:rsidRDefault="001A1427" w:rsidP="001A1427">
            <w:pPr>
              <w:spacing w:after="0" w:line="240" w:lineRule="auto"/>
              <w:rPr>
                <w:rFonts w:ascii="Times New Roman" w:hAnsi="Times New Roman"/>
              </w:rPr>
            </w:pPr>
            <w:r w:rsidRPr="003744D0">
              <w:rPr>
                <w:rFonts w:ascii="Times New Roman" w:hAnsi="Times New Roman"/>
              </w:rPr>
              <w:t>vlastiveda – mapa (napr. fantastickej krajiny, krajiny z filmu, cesty do školy, zmenenej reálnej krajiny ...) prvky a symboly mapy – ich výtvarné vlastnosti</w:t>
            </w:r>
          </w:p>
        </w:tc>
        <w:tc>
          <w:tcPr>
            <w:tcW w:w="1494" w:type="dxa"/>
          </w:tcPr>
          <w:p w:rsidR="001A1427" w:rsidRPr="003744D0" w:rsidRDefault="001A1427" w:rsidP="001A1427">
            <w:pPr>
              <w:rPr>
                <w:rFonts w:ascii="Times New Roman" w:hAnsi="Times New Roman"/>
              </w:rPr>
            </w:pPr>
            <w:r w:rsidRPr="003744D0">
              <w:rPr>
                <w:rFonts w:ascii="Times New Roman" w:hAnsi="Times New Roman"/>
              </w:rPr>
              <w:t>-  metóda priamej skúsenosti , pozorovania, metóda porovnávania a hodnotenia.</w:t>
            </w:r>
          </w:p>
        </w:tc>
        <w:tc>
          <w:tcPr>
            <w:tcW w:w="1647" w:type="dxa"/>
          </w:tcPr>
          <w:p w:rsidR="001A1427" w:rsidRPr="003744D0" w:rsidRDefault="001A1427" w:rsidP="001A1427">
            <w:pPr>
              <w:rPr>
                <w:rFonts w:ascii="Times New Roman" w:hAnsi="Times New Roman"/>
              </w:rPr>
            </w:pPr>
            <w:r w:rsidRPr="003744D0">
              <w:rPr>
                <w:rFonts w:ascii="Times New Roman" w:hAnsi="Times New Roman"/>
              </w:rPr>
              <w:t xml:space="preserve">vyučovacia hodina,  výtvarné dielne, pásma, prezentácia </w:t>
            </w:r>
          </w:p>
          <w:p w:rsidR="001A1427" w:rsidRPr="003744D0" w:rsidRDefault="001A1427" w:rsidP="001A1427">
            <w:pPr>
              <w:rPr>
                <w:rFonts w:ascii="Times New Roman" w:hAnsi="Times New Roman"/>
              </w:rPr>
            </w:pPr>
          </w:p>
        </w:tc>
        <w:tc>
          <w:tcPr>
            <w:tcW w:w="1558" w:type="dxa"/>
          </w:tcPr>
          <w:p w:rsidR="00056DFD" w:rsidRPr="00056DFD" w:rsidRDefault="00056DFD" w:rsidP="00056DF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056DFD" w:rsidRDefault="00056DFD" w:rsidP="001A1427">
            <w:pPr>
              <w:spacing w:after="0" w:line="240" w:lineRule="auto"/>
              <w:rPr>
                <w:rFonts w:ascii="Times New Roman" w:hAnsi="Times New Roman"/>
              </w:rPr>
            </w:pPr>
          </w:p>
          <w:p w:rsidR="00056DFD" w:rsidRDefault="00056DFD" w:rsidP="001A1427">
            <w:pPr>
              <w:spacing w:after="0" w:line="240" w:lineRule="auto"/>
              <w:rPr>
                <w:rFonts w:ascii="Times New Roman" w:hAnsi="Times New Roman"/>
              </w:rPr>
            </w:pPr>
            <w:r w:rsidRPr="00056DFD">
              <w:rPr>
                <w:rFonts w:ascii="Times New Roman" w:hAnsi="Times New Roman"/>
                <w:b/>
              </w:rPr>
              <w:t>-</w:t>
            </w:r>
            <w:r w:rsidR="001A1427" w:rsidRPr="00056DFD">
              <w:rPr>
                <w:rFonts w:ascii="Times New Roman" w:hAnsi="Times New Roman"/>
                <w:b/>
              </w:rPr>
              <w:t>zhotoviť</w:t>
            </w:r>
            <w:r w:rsidR="001A1427" w:rsidRPr="003744D0">
              <w:rPr>
                <w:rFonts w:ascii="Times New Roman" w:hAnsi="Times New Roman"/>
              </w:rPr>
              <w:t xml:space="preserve"> vlastnú</w:t>
            </w:r>
            <w:r>
              <w:rPr>
                <w:rFonts w:ascii="Times New Roman" w:hAnsi="Times New Roman"/>
              </w:rPr>
              <w:t xml:space="preserve"> mapu s fantazijnou symbolikou,</w:t>
            </w:r>
          </w:p>
          <w:p w:rsidR="00056DFD" w:rsidRDefault="00056DFD" w:rsidP="001A1427">
            <w:pPr>
              <w:spacing w:after="0" w:line="240" w:lineRule="auto"/>
              <w:rPr>
                <w:rFonts w:ascii="Times New Roman" w:hAnsi="Times New Roman"/>
              </w:rPr>
            </w:pPr>
          </w:p>
          <w:p w:rsidR="001A1427" w:rsidRPr="003744D0" w:rsidRDefault="00056DFD" w:rsidP="001A1427">
            <w:pPr>
              <w:spacing w:after="0" w:line="240" w:lineRule="auto"/>
              <w:rPr>
                <w:rFonts w:ascii="Times New Roman" w:hAnsi="Times New Roman"/>
              </w:rPr>
            </w:pPr>
            <w:r>
              <w:rPr>
                <w:rFonts w:ascii="Times New Roman" w:hAnsi="Times New Roman"/>
              </w:rPr>
              <w:t>-</w:t>
            </w:r>
            <w:r w:rsidR="001A1427" w:rsidRPr="003744D0">
              <w:rPr>
                <w:rFonts w:ascii="Times New Roman" w:hAnsi="Times New Roman"/>
              </w:rPr>
              <w:t xml:space="preserve">k mape </w:t>
            </w:r>
            <w:r w:rsidR="001A1427" w:rsidRPr="00056DFD">
              <w:rPr>
                <w:rFonts w:ascii="Times New Roman" w:hAnsi="Times New Roman"/>
                <w:b/>
              </w:rPr>
              <w:t>vytvoriť</w:t>
            </w:r>
            <w:r w:rsidR="001A1427" w:rsidRPr="003744D0">
              <w:rPr>
                <w:rFonts w:ascii="Times New Roman" w:hAnsi="Times New Roman"/>
              </w:rPr>
              <w:t xml:space="preserve"> legendu.</w:t>
            </w:r>
          </w:p>
        </w:tc>
      </w:tr>
    </w:tbl>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056DFD" w:rsidRDefault="00056DFD"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056DFD" w:rsidRDefault="00056DFD"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056DFD" w:rsidRDefault="00056DFD"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1A1427" w:rsidRPr="003744D0" w:rsidRDefault="001A1427" w:rsidP="001A1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45"/>
        <w:gridCol w:w="2452"/>
        <w:gridCol w:w="2461"/>
      </w:tblGrid>
      <w:tr w:rsidR="001A1427" w:rsidRPr="003744D0" w:rsidTr="00615063">
        <w:tc>
          <w:tcPr>
            <w:tcW w:w="2376"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Odborná literatúra</w:t>
            </w:r>
          </w:p>
        </w:tc>
        <w:tc>
          <w:tcPr>
            <w:tcW w:w="1945"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Učebné pomôcky</w:t>
            </w:r>
          </w:p>
        </w:tc>
        <w:tc>
          <w:tcPr>
            <w:tcW w:w="2452"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Materiálne učebné prostriedky</w:t>
            </w:r>
          </w:p>
        </w:tc>
        <w:tc>
          <w:tcPr>
            <w:tcW w:w="2461"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Ďalšie zdroje</w:t>
            </w:r>
          </w:p>
        </w:tc>
      </w:tr>
      <w:tr w:rsidR="001A1427" w:rsidRPr="003744D0" w:rsidTr="00615063">
        <w:tc>
          <w:tcPr>
            <w:tcW w:w="2376" w:type="dxa"/>
            <w:shd w:val="clear" w:color="auto" w:fill="A8D08D" w:themeFill="accent6" w:themeFillTint="99"/>
          </w:tcPr>
          <w:p w:rsidR="001A1427" w:rsidRPr="00615063" w:rsidRDefault="001A1427" w:rsidP="001A1427">
            <w:pPr>
              <w:spacing w:after="0" w:line="240" w:lineRule="auto"/>
              <w:rPr>
                <w:rFonts w:ascii="Times New Roman" w:hAnsi="Times New Roman"/>
                <w:b/>
              </w:rPr>
            </w:pPr>
            <w:r w:rsidRPr="00615063">
              <w:rPr>
                <w:rFonts w:ascii="Times New Roman" w:hAnsi="Times New Roman"/>
                <w:b/>
              </w:rPr>
              <w:t>Knihy a časopisy o výtvarnom umení, IKT, metodická príručka, knihy s detskou literatúrou</w:t>
            </w:r>
          </w:p>
        </w:tc>
        <w:tc>
          <w:tcPr>
            <w:tcW w:w="1945" w:type="dxa"/>
            <w:shd w:val="clear" w:color="auto" w:fill="FFFFFF" w:themeFill="background1"/>
          </w:tcPr>
          <w:p w:rsidR="001A1427" w:rsidRPr="003744D0" w:rsidRDefault="001A1427" w:rsidP="001A1427">
            <w:pPr>
              <w:spacing w:after="0" w:line="240" w:lineRule="auto"/>
              <w:rPr>
                <w:rFonts w:ascii="Times New Roman" w:hAnsi="Times New Roman"/>
                <w:b/>
              </w:rPr>
            </w:pPr>
            <w:r w:rsidRPr="003744D0">
              <w:rPr>
                <w:rFonts w:ascii="Times New Roman" w:hAnsi="Times New Roman"/>
              </w:rPr>
              <w:t>Práce žiakov</w:t>
            </w:r>
          </w:p>
        </w:tc>
        <w:tc>
          <w:tcPr>
            <w:tcW w:w="2452" w:type="dxa"/>
            <w:shd w:val="clear" w:color="auto" w:fill="FFFFFF" w:themeFill="background1"/>
          </w:tcPr>
          <w:p w:rsidR="001A1427" w:rsidRPr="003744D0" w:rsidRDefault="001A1427" w:rsidP="001A1427">
            <w:pPr>
              <w:pStyle w:val="Default"/>
              <w:rPr>
                <w:color w:val="auto"/>
                <w:sz w:val="22"/>
                <w:szCs w:val="22"/>
              </w:rPr>
            </w:pPr>
            <w:r w:rsidRPr="003744D0">
              <w:rPr>
                <w:color w:val="auto"/>
                <w:sz w:val="22"/>
                <w:szCs w:val="22"/>
              </w:rPr>
              <w:t xml:space="preserve">- odpadový materiál </w:t>
            </w:r>
          </w:p>
          <w:p w:rsidR="001A1427" w:rsidRPr="003744D0" w:rsidRDefault="001A1427" w:rsidP="001A1427">
            <w:pPr>
              <w:pStyle w:val="Default"/>
              <w:rPr>
                <w:color w:val="auto"/>
                <w:sz w:val="22"/>
                <w:szCs w:val="22"/>
              </w:rPr>
            </w:pPr>
            <w:r w:rsidRPr="003744D0">
              <w:rPr>
                <w:color w:val="auto"/>
                <w:sz w:val="22"/>
                <w:szCs w:val="22"/>
              </w:rPr>
              <w:t xml:space="preserve">výkresy </w:t>
            </w:r>
          </w:p>
          <w:p w:rsidR="001A1427" w:rsidRPr="003744D0" w:rsidRDefault="001A1427" w:rsidP="001A1427">
            <w:pPr>
              <w:pStyle w:val="Default"/>
              <w:rPr>
                <w:color w:val="auto"/>
                <w:sz w:val="22"/>
                <w:szCs w:val="22"/>
              </w:rPr>
            </w:pPr>
            <w:r w:rsidRPr="003744D0">
              <w:rPr>
                <w:color w:val="auto"/>
                <w:sz w:val="22"/>
                <w:szCs w:val="22"/>
              </w:rPr>
              <w:t xml:space="preserve">baliaci papier </w:t>
            </w:r>
          </w:p>
          <w:p w:rsidR="001A1427" w:rsidRPr="003744D0" w:rsidRDefault="001A1427" w:rsidP="001A1427">
            <w:pPr>
              <w:pStyle w:val="Default"/>
              <w:rPr>
                <w:color w:val="auto"/>
                <w:sz w:val="22"/>
                <w:szCs w:val="22"/>
              </w:rPr>
            </w:pPr>
            <w:r w:rsidRPr="003744D0">
              <w:rPr>
                <w:color w:val="auto"/>
                <w:sz w:val="22"/>
                <w:szCs w:val="22"/>
              </w:rPr>
              <w:t xml:space="preserve">farebný papier grafický materiál </w:t>
            </w:r>
          </w:p>
          <w:p w:rsidR="001A1427" w:rsidRPr="003744D0" w:rsidRDefault="001A1427" w:rsidP="001A1427">
            <w:pPr>
              <w:pStyle w:val="Default"/>
              <w:rPr>
                <w:color w:val="auto"/>
                <w:sz w:val="22"/>
                <w:szCs w:val="22"/>
              </w:rPr>
            </w:pPr>
            <w:r w:rsidRPr="003744D0">
              <w:rPr>
                <w:color w:val="auto"/>
                <w:sz w:val="22"/>
                <w:szCs w:val="22"/>
              </w:rPr>
              <w:t>tuš, perá, ceruzky, drievka, akvarelové</w:t>
            </w:r>
          </w:p>
          <w:p w:rsidR="001A1427" w:rsidRPr="003744D0" w:rsidRDefault="001A1427" w:rsidP="001A1427">
            <w:pPr>
              <w:spacing w:after="0" w:line="240" w:lineRule="auto"/>
              <w:rPr>
                <w:rFonts w:ascii="Times New Roman" w:hAnsi="Times New Roman"/>
              </w:rPr>
            </w:pPr>
            <w:r w:rsidRPr="003744D0">
              <w:rPr>
                <w:rFonts w:ascii="Times New Roman" w:hAnsi="Times New Roman"/>
              </w:rPr>
              <w:t>farby, tempery, štetce, voskový pastel, farebné ceruzky, fixky, modelovacia hmota</w:t>
            </w:r>
          </w:p>
          <w:p w:rsidR="001A1427" w:rsidRPr="003744D0" w:rsidRDefault="001A1427" w:rsidP="001A1427">
            <w:pPr>
              <w:spacing w:after="0" w:line="240" w:lineRule="auto"/>
              <w:rPr>
                <w:rFonts w:ascii="Times New Roman" w:hAnsi="Times New Roman"/>
              </w:rPr>
            </w:pPr>
            <w:r w:rsidRPr="003744D0">
              <w:rPr>
                <w:rFonts w:ascii="Times New Roman" w:hAnsi="Times New Roman"/>
              </w:rPr>
              <w:t>Počítač, fotoaparát, tlačiareň</w:t>
            </w:r>
          </w:p>
        </w:tc>
        <w:tc>
          <w:tcPr>
            <w:tcW w:w="2461" w:type="dxa"/>
            <w:shd w:val="clear" w:color="auto" w:fill="FFFFFF" w:themeFill="background1"/>
          </w:tcPr>
          <w:p w:rsidR="001A1427" w:rsidRPr="003744D0" w:rsidRDefault="001A1427" w:rsidP="001A1427">
            <w:pPr>
              <w:pStyle w:val="Default"/>
              <w:rPr>
                <w:color w:val="auto"/>
                <w:sz w:val="22"/>
                <w:szCs w:val="22"/>
              </w:rPr>
            </w:pPr>
            <w:r w:rsidRPr="003744D0">
              <w:rPr>
                <w:color w:val="auto"/>
                <w:sz w:val="22"/>
                <w:szCs w:val="22"/>
              </w:rPr>
              <w:t xml:space="preserve">internet </w:t>
            </w:r>
          </w:p>
          <w:p w:rsidR="001A1427" w:rsidRPr="003744D0" w:rsidRDefault="001A1427" w:rsidP="001A1427">
            <w:pPr>
              <w:pStyle w:val="Default"/>
              <w:rPr>
                <w:color w:val="auto"/>
                <w:sz w:val="22"/>
                <w:szCs w:val="22"/>
              </w:rPr>
            </w:pPr>
            <w:r w:rsidRPr="003744D0">
              <w:rPr>
                <w:color w:val="auto"/>
                <w:sz w:val="22"/>
                <w:szCs w:val="22"/>
              </w:rPr>
              <w:t xml:space="preserve">encyklopédie umenia </w:t>
            </w:r>
          </w:p>
          <w:p w:rsidR="001A1427" w:rsidRPr="003744D0" w:rsidRDefault="001A1427" w:rsidP="001A1427">
            <w:pPr>
              <w:pStyle w:val="Default"/>
              <w:rPr>
                <w:color w:val="auto"/>
                <w:sz w:val="22"/>
                <w:szCs w:val="22"/>
              </w:rPr>
            </w:pPr>
            <w:r w:rsidRPr="003744D0">
              <w:rPr>
                <w:color w:val="auto"/>
                <w:sz w:val="22"/>
                <w:szCs w:val="22"/>
              </w:rPr>
              <w:t xml:space="preserve"> monografie umelcov </w:t>
            </w:r>
          </w:p>
          <w:p w:rsidR="001A1427" w:rsidRPr="003744D0" w:rsidRDefault="001A1427" w:rsidP="001A1427">
            <w:pPr>
              <w:pStyle w:val="Default"/>
              <w:rPr>
                <w:color w:val="auto"/>
                <w:sz w:val="22"/>
                <w:szCs w:val="22"/>
              </w:rPr>
            </w:pPr>
            <w:r w:rsidRPr="003744D0">
              <w:rPr>
                <w:color w:val="auto"/>
                <w:sz w:val="22"/>
                <w:szCs w:val="22"/>
              </w:rPr>
              <w:t xml:space="preserve">odborné časopisy </w:t>
            </w:r>
          </w:p>
          <w:p w:rsidR="001A1427" w:rsidRPr="003744D0" w:rsidRDefault="001A1427" w:rsidP="001A1427">
            <w:pPr>
              <w:pStyle w:val="Default"/>
              <w:rPr>
                <w:color w:val="auto"/>
                <w:sz w:val="22"/>
                <w:szCs w:val="22"/>
              </w:rPr>
            </w:pPr>
            <w:r w:rsidRPr="003744D0">
              <w:rPr>
                <w:color w:val="auto"/>
                <w:sz w:val="22"/>
                <w:szCs w:val="22"/>
              </w:rPr>
              <w:t xml:space="preserve">ponuka médií </w:t>
            </w:r>
          </w:p>
          <w:p w:rsidR="001A1427" w:rsidRPr="003744D0" w:rsidRDefault="001A1427" w:rsidP="001A1427">
            <w:pPr>
              <w:spacing w:after="0" w:line="240" w:lineRule="auto"/>
              <w:rPr>
                <w:rFonts w:ascii="Times New Roman" w:hAnsi="Times New Roman"/>
              </w:rPr>
            </w:pPr>
          </w:p>
        </w:tc>
      </w:tr>
    </w:tbl>
    <w:p w:rsidR="001A1427" w:rsidRPr="003744D0" w:rsidRDefault="001A1427" w:rsidP="001A1427">
      <w:pPr>
        <w:shd w:val="clear" w:color="auto" w:fill="FFFFFF" w:themeFill="background1"/>
        <w:rPr>
          <w:rFonts w:ascii="Times New Roman" w:hAnsi="Times New Roman"/>
        </w:rPr>
      </w:pPr>
    </w:p>
    <w:p w:rsidR="005B2F84" w:rsidRPr="003744D0" w:rsidRDefault="005B2F84" w:rsidP="005B2F84">
      <w:pPr>
        <w:rPr>
          <w:rFonts w:ascii="Times New Roman" w:hAnsi="Times New Roman"/>
          <w:b/>
        </w:rPr>
      </w:pPr>
      <w:r w:rsidRPr="003744D0">
        <w:rPr>
          <w:rFonts w:ascii="Times New Roman" w:hAnsi="Times New Roman"/>
          <w:b/>
        </w:rPr>
        <w:lastRenderedPageBreak/>
        <w:t>Začlenenie prierezových tém: viď v INOVOVANOM ŠKOLSKOM VZDELÁVACOM PROGRAME 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A1427" w:rsidRPr="003744D0" w:rsidTr="00056DFD">
        <w:tc>
          <w:tcPr>
            <w:tcW w:w="9067" w:type="dxa"/>
            <w:shd w:val="clear" w:color="auto" w:fill="A8D08D" w:themeFill="accent6" w:themeFillTint="99"/>
          </w:tcPr>
          <w:p w:rsidR="001A1427" w:rsidRPr="003744D0" w:rsidRDefault="001A1427" w:rsidP="001A1427">
            <w:pPr>
              <w:spacing w:after="0" w:line="240" w:lineRule="auto"/>
              <w:rPr>
                <w:rFonts w:ascii="Times New Roman" w:hAnsi="Times New Roman"/>
                <w:b/>
              </w:rPr>
            </w:pPr>
            <w:r w:rsidRPr="003744D0">
              <w:rPr>
                <w:rFonts w:ascii="Times New Roman" w:hAnsi="Times New Roman"/>
                <w:b/>
              </w:rPr>
              <w:t>Hodnotenie žiaka</w:t>
            </w:r>
          </w:p>
        </w:tc>
      </w:tr>
      <w:tr w:rsidR="001A1427" w:rsidRPr="003744D0" w:rsidTr="001A1427">
        <w:tc>
          <w:tcPr>
            <w:tcW w:w="9067" w:type="dxa"/>
            <w:shd w:val="clear" w:color="auto" w:fill="auto"/>
          </w:tcPr>
          <w:p w:rsidR="001A1427" w:rsidRPr="003744D0" w:rsidRDefault="001A1427" w:rsidP="001A1427">
            <w:pPr>
              <w:rPr>
                <w:rFonts w:ascii="Times New Roman" w:hAnsi="Times New Roman"/>
              </w:rPr>
            </w:pPr>
            <w:r w:rsidRPr="003744D0">
              <w:rPr>
                <w:rFonts w:ascii="Times New Roman" w:hAnsi="Times New Roman"/>
              </w:rPr>
              <w:t>Predmet výtvarná výchova sa klasifikuje  slovne . Hodnotenie  prebieha v súlade s Metodickým pokynom č. 22/2011 na hodnotenie žiakov základnej školy MŠ SR pod č. 2011-3121/ 12824:4-921 s platnosťou od 01.05.2011.</w:t>
            </w:r>
          </w:p>
        </w:tc>
      </w:tr>
    </w:tbl>
    <w:p w:rsidR="001A1427" w:rsidRPr="003744D0" w:rsidRDefault="001A1427" w:rsidP="001A1427">
      <w:pPr>
        <w:shd w:val="clear" w:color="auto" w:fill="FFFFFF" w:themeFill="background1"/>
        <w:rPr>
          <w:rFonts w:ascii="Times New Roman" w:hAnsi="Times New Roman"/>
        </w:rPr>
      </w:pPr>
    </w:p>
    <w:p w:rsidR="001A1427" w:rsidRPr="00615063" w:rsidRDefault="005B2F84" w:rsidP="00615063">
      <w:pPr>
        <w:pStyle w:val="Nadpis2"/>
        <w:rPr>
          <w:rFonts w:ascii="Times New Roman" w:hAnsi="Times New Roman" w:cs="Times New Roman"/>
          <w:b w:val="0"/>
          <w:color w:val="806000" w:themeColor="accent4" w:themeShade="80"/>
        </w:rPr>
      </w:pPr>
      <w:bookmarkStart w:id="27" w:name="_Toc21546445"/>
      <w:r w:rsidRPr="00615063">
        <w:rPr>
          <w:rFonts w:ascii="Times New Roman" w:hAnsi="Times New Roman" w:cs="Times New Roman"/>
          <w:b w:val="0"/>
          <w:color w:val="806000" w:themeColor="accent4" w:themeShade="80"/>
        </w:rPr>
        <w:t>1.11 Telesná a športová výchova</w:t>
      </w:r>
      <w:bookmarkEnd w:id="27"/>
    </w:p>
    <w:p w:rsidR="005B2F84" w:rsidRPr="003744D0" w:rsidRDefault="005B2F84" w:rsidP="001A1427">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B2F84" w:rsidRPr="003744D0" w:rsidTr="00823FAD">
        <w:tc>
          <w:tcPr>
            <w:tcW w:w="9209" w:type="dxa"/>
            <w:shd w:val="clear" w:color="auto" w:fill="A8D08D" w:themeFill="accent6" w:themeFillTint="99"/>
          </w:tcPr>
          <w:p w:rsidR="005B2F84" w:rsidRPr="003744D0" w:rsidRDefault="005B2F84" w:rsidP="005B2F84">
            <w:pPr>
              <w:spacing w:after="0" w:line="240" w:lineRule="auto"/>
              <w:jc w:val="center"/>
              <w:rPr>
                <w:rFonts w:ascii="Times New Roman" w:hAnsi="Times New Roman"/>
              </w:rPr>
            </w:pPr>
            <w:r w:rsidRPr="003744D0">
              <w:rPr>
                <w:rFonts w:ascii="Times New Roman" w:hAnsi="Times New Roman"/>
                <w:b/>
              </w:rPr>
              <w:t>VYUČOVACÍ PREDMET TELESNÁ A ŠPORTOVÁ VÝCHOVA</w:t>
            </w:r>
          </w:p>
        </w:tc>
      </w:tr>
    </w:tbl>
    <w:p w:rsidR="005B2F84" w:rsidRPr="003744D0" w:rsidRDefault="005B2F84" w:rsidP="005B2F8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B2F84" w:rsidRPr="003744D0" w:rsidTr="005B2F84">
        <w:tc>
          <w:tcPr>
            <w:tcW w:w="9062" w:type="dxa"/>
            <w:shd w:val="clear" w:color="auto" w:fill="E7E6E6" w:themeFill="background2"/>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Názov predmetu: Telesná a športová výchova</w:t>
            </w:r>
          </w:p>
        </w:tc>
      </w:tr>
      <w:tr w:rsidR="005B2F84" w:rsidRPr="003744D0" w:rsidTr="00056DFD">
        <w:tc>
          <w:tcPr>
            <w:tcW w:w="9062" w:type="dxa"/>
            <w:shd w:val="clear" w:color="auto" w:fill="A8D08D" w:themeFill="accent6" w:themeFillTint="99"/>
          </w:tcPr>
          <w:p w:rsidR="005B2F84" w:rsidRPr="003744D0" w:rsidRDefault="00056DFD" w:rsidP="005B2F84">
            <w:pPr>
              <w:spacing w:after="0" w:line="240" w:lineRule="auto"/>
              <w:rPr>
                <w:rFonts w:ascii="Times New Roman" w:hAnsi="Times New Roman"/>
                <w:b/>
              </w:rPr>
            </w:pPr>
            <w:r>
              <w:rPr>
                <w:rFonts w:ascii="Times New Roman" w:hAnsi="Times New Roman"/>
                <w:b/>
              </w:rPr>
              <w:t>Časový rozsah výučby spolu: 2 hodiny týždenne, spolu 66 hodín</w:t>
            </w:r>
          </w:p>
        </w:tc>
      </w:tr>
      <w:tr w:rsidR="005B2F84" w:rsidRPr="003744D0" w:rsidTr="005B2F84">
        <w:tc>
          <w:tcPr>
            <w:tcW w:w="9062" w:type="dxa"/>
            <w:shd w:val="clear" w:color="auto" w:fill="E7E6E6" w:themeFill="background2"/>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Ročník: štvrtý</w:t>
            </w:r>
          </w:p>
        </w:tc>
      </w:tr>
      <w:tr w:rsidR="005B2F84" w:rsidRPr="003744D0" w:rsidTr="00056DFD">
        <w:tc>
          <w:tcPr>
            <w:tcW w:w="9062" w:type="dxa"/>
            <w:shd w:val="clear" w:color="auto" w:fill="A8D08D" w:themeFill="accent6" w:themeFillTint="99"/>
          </w:tcPr>
          <w:p w:rsidR="005B2F84" w:rsidRPr="003744D0" w:rsidRDefault="005B2F84" w:rsidP="005B2F84">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w:t>
            </w:r>
            <w:r w:rsidR="00056DFD">
              <w:rPr>
                <w:rFonts w:ascii="Times New Roman" w:hAnsi="Times New Roman"/>
              </w:rPr>
              <w:t>škola, Námestie A.H.Škultétyho 9, Veľký Krtíš</w:t>
            </w:r>
          </w:p>
        </w:tc>
      </w:tr>
      <w:tr w:rsidR="005B2F84" w:rsidRPr="003744D0" w:rsidTr="005B2F84">
        <w:tc>
          <w:tcPr>
            <w:tcW w:w="9062" w:type="dxa"/>
            <w:shd w:val="clear" w:color="auto" w:fill="E7E6E6" w:themeFill="background2"/>
          </w:tcPr>
          <w:p w:rsidR="005B2F84" w:rsidRPr="003744D0" w:rsidRDefault="005B2F84" w:rsidP="005B2F84">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5B2F84" w:rsidRPr="003744D0" w:rsidTr="00056DFD">
        <w:tc>
          <w:tcPr>
            <w:tcW w:w="9062" w:type="dxa"/>
            <w:shd w:val="clear" w:color="auto" w:fill="A8D08D" w:themeFill="accent6" w:themeFillTint="99"/>
          </w:tcPr>
          <w:p w:rsidR="005B2F84" w:rsidRPr="003744D0" w:rsidRDefault="005B2F84" w:rsidP="005B2F84">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5B2F84" w:rsidRPr="003744D0" w:rsidRDefault="005B2F84" w:rsidP="005B2F84">
      <w:pPr>
        <w:rPr>
          <w:rFonts w:ascii="Times New Roman" w:hAnsi="Times New Roman"/>
        </w:rPr>
      </w:pPr>
    </w:p>
    <w:p w:rsidR="005B2F84" w:rsidRPr="003744D0" w:rsidRDefault="005B2F84" w:rsidP="005B2F84">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5B2F84" w:rsidRPr="00823FAD" w:rsidRDefault="00823FAD" w:rsidP="00823FAD">
      <w:pPr>
        <w:widowControl w:val="0"/>
        <w:autoSpaceDE w:val="0"/>
        <w:autoSpaceDN w:val="0"/>
        <w:adjustRightInd w:val="0"/>
        <w:spacing w:after="0"/>
        <w:jc w:val="both"/>
        <w:rPr>
          <w:rFonts w:ascii="Times New Roman" w:hAnsi="Times New Roman"/>
        </w:rPr>
      </w:pPr>
      <w:r w:rsidRPr="00823FAD">
        <w:rPr>
          <w:rFonts w:ascii="Times New Roman" w:hAnsi="Times New Roman"/>
        </w:rPr>
        <w:t>Zameranie telesnej a športovej výchovy v primárnom vzdelávaní je dominantne upriamené na telesné, funkčné a pohybové zdokonaľovanie, čím prispieva k upevňovaniu zdravia, zdravotne orientovanej zdatnosti a pohybovej výkonnosti. Telesná a športová výchova poskytuje elementárne teoretické a praktické vzdelanie z oblasti pohybových aktivít a športu, významne prispieva k psychickému, sociálnemu a morálnemu vývinu žiakov, k formovaniu kladného vzťahu k pohybovej aktivite a plní aj dôležitú kompenzačnú funkciu v procese edukácie. Svojím zameraním má telesná a športová výchova výnimočné a špecifické postavenie v rámci vzdelávania žiakov mladšieho školského veku. Využíva predovšetkým široké spektrum pohybových prostriedkov, ktoré prispievajú k celkovému formovaniu osobnosti s akcentom na hrubú i jemnú motoriku. Prostredníctvom pohybových cvičení, hier a súťaží pozitívne ovplyvňuje zdravotný stav žiakov. Vzdelávací štandard má tri základné časti: Zdravie a zdravý životný štýl, Telesná zdatnosť a pohybová výkonnosť a Športové činnosti pohybového režimu. Tieto časti zohľadňujú pohybovo a zdravotne orientovanú koncepciu telesnej a športovej výchovy. Časť s názvom Športové činnosti pohybového režimu je členená na základné tematické celky a pre jednoduchšiu orientáciu učiteľa je navrhnutá odporúčaná časová dotácia pre základné pohybové zručnosti (30 %), manipulačné, prípravné a športové hry (30 %), hudobno-pohybové a tanečné činnosti (15 %), psychomotorické a zdravotne orientované cvičenia (10 %) a aktivity v prírode a sezónne pohybové činnosti (15 %). Základnou organizačnou formou je 45 minútová vyučovacia hodina a zúčastňujú sa jej všetci žiaci zaradení do I. a II. zdravotnej skupiny, prípadne III. zdravotnej skupiny (integrované vyučovanie). Žiaci so zdravotným oslabením, zdravotným postihnutím (III. zdravotná skupina) sa môžu vyučovať samostatne v oddelení zdravotnej telesnej výchovy, pričom obsah vyučovania sa realizuje podľa samostatných vzdelávacích programov.</w:t>
      </w:r>
    </w:p>
    <w:p w:rsidR="005B2F84" w:rsidRPr="003744D0" w:rsidRDefault="005B2F84" w:rsidP="005B2F84">
      <w:pPr>
        <w:tabs>
          <w:tab w:val="left" w:pos="2760"/>
        </w:tabs>
        <w:spacing w:after="0" w:line="240" w:lineRule="auto"/>
        <w:rPr>
          <w:rFonts w:ascii="Times New Roman" w:hAnsi="Times New Roman"/>
          <w:b/>
        </w:rPr>
      </w:pPr>
      <w:r w:rsidRPr="003744D0">
        <w:rPr>
          <w:rFonts w:ascii="Times New Roman" w:hAnsi="Times New Roman"/>
          <w:b/>
        </w:rPr>
        <w:t>Obsah predmetu:</w:t>
      </w:r>
    </w:p>
    <w:p w:rsidR="005B2F84" w:rsidRPr="003744D0" w:rsidRDefault="005B2F84" w:rsidP="00823FAD">
      <w:pPr>
        <w:widowControl w:val="0"/>
        <w:overflowPunct w:val="0"/>
        <w:autoSpaceDE w:val="0"/>
        <w:autoSpaceDN w:val="0"/>
        <w:adjustRightInd w:val="0"/>
        <w:jc w:val="both"/>
        <w:rPr>
          <w:rFonts w:ascii="Times New Roman" w:hAnsi="Times New Roman"/>
          <w:color w:val="000000"/>
          <w:sz w:val="23"/>
          <w:szCs w:val="23"/>
          <w:lang w:eastAsia="sk-SK"/>
        </w:rPr>
      </w:pPr>
      <w:r w:rsidRPr="003744D0">
        <w:rPr>
          <w:rFonts w:ascii="Times New Roman" w:hAnsi="Times New Roman"/>
        </w:rPr>
        <w:t xml:space="preserve">Vzdelávací štandard má tri základné časti: Zdravie a zdravý životný štýl, Telesná zdatnosť a pohybová výkonnosť a Športové činnosti pohybového režimu. Tieto časti zohľadňujú pohybovo a zdravotne orientovanú koncepciu telesnej a športovej výchovy. Časť s názvom Športové činnosti pohybového </w:t>
      </w:r>
      <w:r w:rsidRPr="003744D0">
        <w:rPr>
          <w:rFonts w:ascii="Times New Roman" w:hAnsi="Times New Roman"/>
        </w:rPr>
        <w:lastRenderedPageBreak/>
        <w:t xml:space="preserve">režimu je členená na základné tematické celky a pre jednoduchšiu orientáciu učiteľa je navrhnutá odporúčaná časová dotácia pre základné pohybové zručnosti (30 %), manipulačné, prípravné a športové hry (30 %), hudobno-pohybové a tanečné činnosti (15 %), psychomotorické a zdravotne </w:t>
      </w:r>
      <w:r w:rsidRPr="003744D0">
        <w:rPr>
          <w:rFonts w:ascii="Times New Roman" w:hAnsi="Times New Roman"/>
          <w:color w:val="000000"/>
          <w:sz w:val="23"/>
          <w:szCs w:val="23"/>
          <w:lang w:eastAsia="sk-SK"/>
        </w:rPr>
        <w:t xml:space="preserve">vysvetliť význam a zásady ochrany prírody počas pohybových aktivít v nej. </w:t>
      </w:r>
    </w:p>
    <w:p w:rsidR="005B2F84" w:rsidRPr="003744D0" w:rsidRDefault="005B2F84" w:rsidP="005B2F84">
      <w:pPr>
        <w:autoSpaceDE w:val="0"/>
        <w:autoSpaceDN w:val="0"/>
        <w:adjustRightInd w:val="0"/>
        <w:spacing w:after="0" w:line="240" w:lineRule="auto"/>
        <w:ind w:left="720"/>
        <w:jc w:val="both"/>
        <w:rPr>
          <w:rFonts w:ascii="Times New Roman" w:hAnsi="Times New Roman"/>
          <w:color w:val="000000"/>
          <w:sz w:val="23"/>
          <w:szCs w:val="23"/>
          <w:lang w:eastAsia="sk-SK"/>
        </w:rPr>
      </w:pPr>
    </w:p>
    <w:p w:rsidR="005B2F84" w:rsidRPr="003744D0" w:rsidRDefault="005B2F84" w:rsidP="005B2F84">
      <w:pPr>
        <w:widowControl w:val="0"/>
        <w:tabs>
          <w:tab w:val="left" w:pos="7335"/>
        </w:tabs>
        <w:autoSpaceDE w:val="0"/>
        <w:autoSpaceDN w:val="0"/>
        <w:adjustRightInd w:val="0"/>
        <w:rPr>
          <w:rFonts w:ascii="Times New Roman" w:hAnsi="Times New Roman"/>
        </w:rPr>
      </w:pPr>
      <w:r w:rsidRPr="003744D0">
        <w:rPr>
          <w:rFonts w:ascii="Times New Roman" w:hAnsi="Times New Roman"/>
        </w:rPr>
        <w:t>Základnou organizačnou formou je 45 minútová vyučovacia hodina a zúčastňujú sa jej všetci žiaci zaradení do I. a II. zdravotnej skupiny, prípadne III. zdravotnej skupiny (integrované vyučovanie). Žiaci so zdravotným oslabením, zdravotným postihnutím (III. zdravotná skupina) sa môžu vyučovať samostatne v oddelení zdravotnej telesnej výchovy, pričom obsah vyučovania sa realizuje podľa samostatných vzdelávacích programov.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5B2F84" w:rsidRPr="003744D0" w:rsidTr="00823FAD">
        <w:tc>
          <w:tcPr>
            <w:tcW w:w="534" w:type="dxa"/>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5B2F84" w:rsidRPr="003744D0" w:rsidTr="00823FAD">
        <w:tc>
          <w:tcPr>
            <w:tcW w:w="534" w:type="dxa"/>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5B2F84" w:rsidRPr="003744D0" w:rsidRDefault="005B2F84" w:rsidP="005B2F84">
            <w:pPr>
              <w:ind w:firstLine="426"/>
              <w:rPr>
                <w:rFonts w:ascii="Times New Roman" w:hAnsi="Times New Roman"/>
              </w:rPr>
            </w:pPr>
            <w:r w:rsidRPr="003744D0">
              <w:rPr>
                <w:rFonts w:ascii="Times New Roman" w:hAnsi="Times New Roman"/>
              </w:rPr>
              <w:t>Ciele telesnej výchovy v primárnej edukácii vychádzajú zo všeobecných cieľov vzdelávacej oblasti „ Zdravie a pohyb“ platných pre celú školskú telesnú výchovu a zároveň postupné plnenie cieľov primárnej edukácie prispieva k naplneniu týchto všeobecných cieľov:</w:t>
            </w:r>
          </w:p>
          <w:p w:rsidR="005B2F84" w:rsidRPr="003744D0" w:rsidRDefault="005B2F84" w:rsidP="00157F31">
            <w:pPr>
              <w:pStyle w:val="Default"/>
              <w:numPr>
                <w:ilvl w:val="0"/>
                <w:numId w:val="15"/>
              </w:numPr>
              <w:spacing w:after="183"/>
              <w:rPr>
                <w:sz w:val="23"/>
                <w:szCs w:val="23"/>
              </w:rPr>
            </w:pPr>
            <w:r w:rsidRPr="003744D0">
              <w:rPr>
                <w:sz w:val="23"/>
                <w:szCs w:val="23"/>
              </w:rPr>
              <w:t xml:space="preserve">získať  poznatky o vplyve pohybu na zdravie a vnímať  pohybovú aktivitu ako prostriedok upevňovania zdravia, </w:t>
            </w:r>
          </w:p>
          <w:p w:rsidR="005B2F84" w:rsidRPr="003744D0" w:rsidRDefault="005B2F84" w:rsidP="00157F31">
            <w:pPr>
              <w:pStyle w:val="Default"/>
              <w:numPr>
                <w:ilvl w:val="0"/>
                <w:numId w:val="15"/>
              </w:numPr>
              <w:spacing w:after="183"/>
              <w:rPr>
                <w:sz w:val="23"/>
                <w:szCs w:val="23"/>
              </w:rPr>
            </w:pPr>
            <w:r w:rsidRPr="003744D0">
              <w:rPr>
                <w:sz w:val="23"/>
                <w:szCs w:val="23"/>
              </w:rPr>
              <w:t xml:space="preserve">osvojiť si základné vedomosti a poznatky z telesnej výchovy a športu, </w:t>
            </w:r>
          </w:p>
          <w:p w:rsidR="005B2F84" w:rsidRPr="003744D0" w:rsidRDefault="005B2F84" w:rsidP="00157F31">
            <w:pPr>
              <w:pStyle w:val="Default"/>
              <w:numPr>
                <w:ilvl w:val="0"/>
                <w:numId w:val="15"/>
              </w:numPr>
              <w:spacing w:after="183"/>
              <w:rPr>
                <w:sz w:val="23"/>
                <w:szCs w:val="23"/>
              </w:rPr>
            </w:pPr>
            <w:r w:rsidRPr="003744D0">
              <w:rPr>
                <w:sz w:val="23"/>
                <w:szCs w:val="23"/>
              </w:rPr>
              <w:t xml:space="preserve">mať vytvorenú elementárnu veku primeranú predstavu o vlastných pohybových možnostiach, </w:t>
            </w:r>
          </w:p>
          <w:p w:rsidR="005B2F84" w:rsidRPr="003744D0" w:rsidRDefault="005B2F84" w:rsidP="00157F31">
            <w:pPr>
              <w:pStyle w:val="Default"/>
              <w:numPr>
                <w:ilvl w:val="0"/>
                <w:numId w:val="15"/>
              </w:numPr>
              <w:spacing w:after="183"/>
              <w:rPr>
                <w:sz w:val="23"/>
                <w:szCs w:val="23"/>
              </w:rPr>
            </w:pPr>
            <w:r w:rsidRPr="003744D0">
              <w:rPr>
                <w:sz w:val="23"/>
                <w:szCs w:val="23"/>
              </w:rPr>
              <w:t xml:space="preserve">nadobudnúť pozitívny vzťah k telesnej výchove, pohybovým aktivitám a športu, </w:t>
            </w:r>
          </w:p>
          <w:p w:rsidR="005B2F84" w:rsidRPr="003744D0" w:rsidRDefault="005B2F84" w:rsidP="00157F31">
            <w:pPr>
              <w:pStyle w:val="Default"/>
              <w:numPr>
                <w:ilvl w:val="0"/>
                <w:numId w:val="15"/>
              </w:numPr>
              <w:spacing w:after="183"/>
              <w:rPr>
                <w:sz w:val="23"/>
                <w:szCs w:val="23"/>
              </w:rPr>
            </w:pPr>
            <w:r w:rsidRPr="003744D0">
              <w:rPr>
                <w:sz w:val="23"/>
                <w:szCs w:val="23"/>
              </w:rPr>
              <w:t xml:space="preserve">uplatňovať zásady hygieny a bezpečnosti pri pohybovej činnosti, </w:t>
            </w:r>
          </w:p>
          <w:p w:rsidR="005B2F84" w:rsidRPr="003744D0" w:rsidRDefault="005B2F84" w:rsidP="00157F31">
            <w:pPr>
              <w:pStyle w:val="Default"/>
              <w:numPr>
                <w:ilvl w:val="0"/>
                <w:numId w:val="15"/>
              </w:numPr>
              <w:spacing w:after="183"/>
              <w:rPr>
                <w:sz w:val="23"/>
                <w:szCs w:val="23"/>
              </w:rPr>
            </w:pPr>
            <w:r w:rsidRPr="003744D0">
              <w:rPr>
                <w:sz w:val="23"/>
                <w:szCs w:val="23"/>
              </w:rPr>
              <w:t xml:space="preserve">mať kultivovaný pohybový prejav s akcentom na správne držanie tela, </w:t>
            </w:r>
          </w:p>
          <w:p w:rsidR="005B2F84" w:rsidRPr="003744D0" w:rsidRDefault="005B2F84" w:rsidP="00157F31">
            <w:pPr>
              <w:pStyle w:val="Default"/>
              <w:numPr>
                <w:ilvl w:val="0"/>
                <w:numId w:val="15"/>
              </w:numPr>
              <w:spacing w:after="183"/>
              <w:rPr>
                <w:sz w:val="23"/>
                <w:szCs w:val="23"/>
              </w:rPr>
            </w:pPr>
            <w:r w:rsidRPr="003744D0">
              <w:rPr>
                <w:sz w:val="23"/>
                <w:szCs w:val="23"/>
              </w:rPr>
              <w:t xml:space="preserve">osvojiť si základné pohybové zručnosti súvisiace s vykonávaním základných lokomócií, nelokomočných pohybových zručností a vybraných športov, </w:t>
            </w:r>
          </w:p>
          <w:p w:rsidR="005B2F84" w:rsidRPr="003744D0" w:rsidRDefault="005B2F84" w:rsidP="00157F31">
            <w:pPr>
              <w:pStyle w:val="Default"/>
              <w:numPr>
                <w:ilvl w:val="0"/>
                <w:numId w:val="15"/>
              </w:numPr>
              <w:spacing w:after="183"/>
              <w:rPr>
                <w:sz w:val="23"/>
                <w:szCs w:val="23"/>
              </w:rPr>
            </w:pPr>
            <w:r w:rsidRPr="003744D0">
              <w:rPr>
                <w:sz w:val="23"/>
                <w:szCs w:val="23"/>
              </w:rPr>
              <w:t xml:space="preserve">prostredníctvom vhodných telesných cvičení si rozvíjať pohybové schopnosti pre optimálny rozvoj zdravotne orientovanej telesnej zdatnosti, </w:t>
            </w:r>
          </w:p>
          <w:p w:rsidR="005B2F84" w:rsidRPr="003744D0" w:rsidRDefault="005B2F84" w:rsidP="00157F31">
            <w:pPr>
              <w:pStyle w:val="Default"/>
              <w:numPr>
                <w:ilvl w:val="0"/>
                <w:numId w:val="15"/>
              </w:numPr>
              <w:rPr>
                <w:sz w:val="23"/>
                <w:szCs w:val="23"/>
              </w:rPr>
            </w:pPr>
            <w:r w:rsidRPr="003744D0">
              <w:rPr>
                <w:sz w:val="23"/>
                <w:szCs w:val="23"/>
              </w:rPr>
              <w:t xml:space="preserve">chápať význam diagnostiky v telesnej výchove ako prostriedku pre získanie informácií o úrovni vlastnej telesnej zdatnosti. </w:t>
            </w:r>
          </w:p>
          <w:p w:rsidR="005B2F84" w:rsidRPr="003744D0" w:rsidRDefault="005B2F84" w:rsidP="005B2F84">
            <w:pPr>
              <w:jc w:val="both"/>
              <w:rPr>
                <w:rFonts w:ascii="Times New Roman" w:hAnsi="Times New Roman"/>
              </w:rPr>
            </w:pPr>
          </w:p>
          <w:p w:rsidR="005B2F84" w:rsidRPr="003744D0" w:rsidRDefault="005B2F84" w:rsidP="005B2F84">
            <w:pPr>
              <w:rPr>
                <w:rFonts w:ascii="Times New Roman" w:hAnsi="Times New Roman"/>
              </w:rPr>
            </w:pPr>
            <w:r w:rsidRPr="003744D0">
              <w:rPr>
                <w:rFonts w:ascii="Times New Roman" w:hAnsi="Times New Roman"/>
                <w:b/>
                <w:i/>
              </w:rPr>
              <w:t xml:space="preserve">Hlavným cieľom telesnej výchovy </w:t>
            </w:r>
            <w:r w:rsidRPr="003744D0">
              <w:rPr>
                <w:rFonts w:ascii="Times New Roman" w:hAnsi="Times New Roman"/>
              </w:rPr>
              <w:t xml:space="preserve">v primárnej edukácii je pozitívna stimulácia vývinu kultúrne gramotnej osobnosti prostredníctvom pohybu s akcentom na zdravotne orientovanú zdatnosť a radostné prežívanie pohybovej činnosti.                                                                                                         </w:t>
            </w:r>
            <w:r w:rsidRPr="003744D0">
              <w:rPr>
                <w:rFonts w:ascii="Times New Roman" w:hAnsi="Times New Roman"/>
                <w:b/>
              </w:rPr>
              <w:t>Cieľ zameraný na osobnostný rozvoj:</w:t>
            </w:r>
          </w:p>
          <w:p w:rsidR="005B2F84" w:rsidRPr="003744D0" w:rsidRDefault="005B2F84" w:rsidP="00157F31">
            <w:pPr>
              <w:numPr>
                <w:ilvl w:val="0"/>
                <w:numId w:val="16"/>
              </w:numPr>
              <w:suppressAutoHyphens/>
              <w:spacing w:after="0" w:line="240" w:lineRule="auto"/>
              <w:jc w:val="both"/>
              <w:rPr>
                <w:rFonts w:ascii="Times New Roman" w:hAnsi="Times New Roman"/>
              </w:rPr>
            </w:pPr>
            <w:r w:rsidRPr="003744D0">
              <w:rPr>
                <w:rFonts w:ascii="Times New Roman" w:hAnsi="Times New Roman"/>
              </w:rPr>
              <w:t>vytvoriť elementárnu veku primeranú predstavu o vlastných pohybových možnostiach,</w:t>
            </w:r>
          </w:p>
          <w:p w:rsidR="005B2F84" w:rsidRPr="003744D0" w:rsidRDefault="005B2F84" w:rsidP="00157F31">
            <w:pPr>
              <w:numPr>
                <w:ilvl w:val="0"/>
                <w:numId w:val="16"/>
              </w:numPr>
              <w:suppressAutoHyphens/>
              <w:spacing w:after="0" w:line="240" w:lineRule="auto"/>
              <w:jc w:val="both"/>
              <w:rPr>
                <w:rFonts w:ascii="Times New Roman" w:hAnsi="Times New Roman"/>
              </w:rPr>
            </w:pPr>
            <w:r w:rsidRPr="003744D0">
              <w:rPr>
                <w:rFonts w:ascii="Times New Roman" w:hAnsi="Times New Roman"/>
              </w:rPr>
              <w:t>prispievať k optimálnemu stupňu rozvoja osobnosti ako celku i po stránke kognitívnej, emocionálnej, sociálnej, morálnej.</w:t>
            </w:r>
          </w:p>
          <w:p w:rsidR="005B2F84" w:rsidRPr="003744D0" w:rsidRDefault="005B2F84" w:rsidP="005B2F84">
            <w:pPr>
              <w:jc w:val="both"/>
              <w:rPr>
                <w:rFonts w:ascii="Times New Roman" w:hAnsi="Times New Roman"/>
              </w:rPr>
            </w:pPr>
            <w:r w:rsidRPr="003744D0">
              <w:rPr>
                <w:rFonts w:ascii="Times New Roman" w:hAnsi="Times New Roman"/>
                <w:b/>
              </w:rPr>
              <w:t xml:space="preserve">Cieľ zameraný na zdravie: </w:t>
            </w:r>
          </w:p>
          <w:p w:rsidR="005B2F84" w:rsidRPr="003744D0" w:rsidRDefault="005B2F84" w:rsidP="00157F31">
            <w:pPr>
              <w:numPr>
                <w:ilvl w:val="0"/>
                <w:numId w:val="17"/>
              </w:numPr>
              <w:suppressAutoHyphens/>
              <w:spacing w:after="0" w:line="240" w:lineRule="auto"/>
              <w:jc w:val="both"/>
              <w:rPr>
                <w:rFonts w:ascii="Times New Roman" w:hAnsi="Times New Roman"/>
              </w:rPr>
            </w:pPr>
            <w:r w:rsidRPr="003744D0">
              <w:rPr>
                <w:rFonts w:ascii="Times New Roman" w:hAnsi="Times New Roman"/>
              </w:rPr>
              <w:t>vnímať zdravie a pohybovú aktivitu ako jeho nevyhnutnú súčasť pri formovaní vlastného zdravého životného štýlu a jeho uplatňovaní v každodennom živote,</w:t>
            </w:r>
          </w:p>
          <w:p w:rsidR="005B2F84" w:rsidRPr="003744D0" w:rsidRDefault="005B2F84" w:rsidP="00157F31">
            <w:pPr>
              <w:numPr>
                <w:ilvl w:val="0"/>
                <w:numId w:val="17"/>
              </w:numPr>
              <w:suppressAutoHyphens/>
              <w:spacing w:after="0" w:line="240" w:lineRule="auto"/>
              <w:jc w:val="both"/>
              <w:rPr>
                <w:rFonts w:ascii="Times New Roman" w:hAnsi="Times New Roman"/>
              </w:rPr>
            </w:pPr>
            <w:r w:rsidRPr="003744D0">
              <w:rPr>
                <w:rFonts w:ascii="Times New Roman" w:hAnsi="Times New Roman"/>
              </w:rPr>
              <w:t>formovať osobnú zodpovednosť za vlastné zdravie.</w:t>
            </w:r>
          </w:p>
          <w:p w:rsidR="005B2F84" w:rsidRPr="003744D0" w:rsidRDefault="005B2F84" w:rsidP="005B2F84">
            <w:pPr>
              <w:jc w:val="both"/>
              <w:rPr>
                <w:rFonts w:ascii="Times New Roman" w:hAnsi="Times New Roman"/>
                <w:b/>
              </w:rPr>
            </w:pPr>
            <w:r w:rsidRPr="003744D0">
              <w:rPr>
                <w:rFonts w:ascii="Times New Roman" w:hAnsi="Times New Roman"/>
                <w:b/>
              </w:rPr>
              <w:lastRenderedPageBreak/>
              <w:t>Cieľ zameraný na motoriku:</w:t>
            </w:r>
          </w:p>
          <w:p w:rsidR="005B2F84" w:rsidRPr="003744D0" w:rsidRDefault="005B2F84" w:rsidP="00157F31">
            <w:pPr>
              <w:numPr>
                <w:ilvl w:val="0"/>
                <w:numId w:val="18"/>
              </w:numPr>
              <w:suppressAutoHyphens/>
              <w:spacing w:after="0" w:line="240" w:lineRule="auto"/>
              <w:jc w:val="both"/>
              <w:rPr>
                <w:rFonts w:ascii="Times New Roman" w:hAnsi="Times New Roman"/>
              </w:rPr>
            </w:pPr>
            <w:r w:rsidRPr="003744D0">
              <w:rPr>
                <w:rFonts w:ascii="Times New Roman" w:hAnsi="Times New Roman"/>
              </w:rPr>
              <w:t>osvojiť si elementárne pohybové zručnosti a vytvoriť si pohybové návyky súvisiace so základnými lokomóciami</w:t>
            </w:r>
          </w:p>
          <w:p w:rsidR="005B2F84" w:rsidRPr="003744D0" w:rsidRDefault="005B2F84" w:rsidP="00157F31">
            <w:pPr>
              <w:numPr>
                <w:ilvl w:val="0"/>
                <w:numId w:val="18"/>
              </w:numPr>
              <w:suppressAutoHyphens/>
              <w:spacing w:after="0" w:line="240" w:lineRule="auto"/>
              <w:jc w:val="both"/>
              <w:rPr>
                <w:rFonts w:ascii="Times New Roman" w:hAnsi="Times New Roman"/>
              </w:rPr>
            </w:pPr>
            <w:r w:rsidRPr="003744D0">
              <w:rPr>
                <w:rFonts w:ascii="Times New Roman" w:hAnsi="Times New Roman"/>
              </w:rPr>
              <w:t>mať optimálne primerane veku rozvinuté pohybové schopnosti</w:t>
            </w:r>
          </w:p>
          <w:p w:rsidR="005B2F84" w:rsidRPr="003744D0" w:rsidRDefault="005B2F84" w:rsidP="00157F31">
            <w:pPr>
              <w:numPr>
                <w:ilvl w:val="0"/>
                <w:numId w:val="18"/>
              </w:numPr>
              <w:suppressAutoHyphens/>
              <w:spacing w:after="0" w:line="240" w:lineRule="auto"/>
              <w:jc w:val="both"/>
              <w:rPr>
                <w:rFonts w:ascii="Times New Roman" w:hAnsi="Times New Roman"/>
              </w:rPr>
            </w:pPr>
            <w:r w:rsidRPr="003744D0">
              <w:rPr>
                <w:rFonts w:ascii="Times New Roman" w:hAnsi="Times New Roman"/>
              </w:rPr>
              <w:t>preukazovať elementárne vedomosti a poznatky z telesnej výchovy a športu pri realizácii pohybových činností</w:t>
            </w:r>
          </w:p>
          <w:p w:rsidR="005B2F84" w:rsidRPr="003744D0" w:rsidRDefault="005B2F84" w:rsidP="005B2F84">
            <w:pPr>
              <w:jc w:val="both"/>
              <w:rPr>
                <w:rFonts w:ascii="Times New Roman" w:hAnsi="Times New Roman"/>
                <w:b/>
              </w:rPr>
            </w:pPr>
            <w:r w:rsidRPr="003744D0">
              <w:rPr>
                <w:rFonts w:ascii="Times New Roman" w:hAnsi="Times New Roman"/>
                <w:b/>
              </w:rPr>
              <w:t>Cieľ zameraný na postoje:</w:t>
            </w:r>
          </w:p>
          <w:p w:rsidR="005B2F84" w:rsidRPr="003744D0" w:rsidRDefault="005B2F84" w:rsidP="00157F31">
            <w:pPr>
              <w:numPr>
                <w:ilvl w:val="0"/>
                <w:numId w:val="19"/>
              </w:numPr>
              <w:suppressAutoHyphens/>
              <w:spacing w:after="0" w:line="240" w:lineRule="auto"/>
              <w:jc w:val="both"/>
              <w:rPr>
                <w:rFonts w:ascii="Times New Roman" w:hAnsi="Times New Roman"/>
              </w:rPr>
            </w:pPr>
            <w:r w:rsidRPr="003744D0">
              <w:rPr>
                <w:rFonts w:ascii="Times New Roman" w:hAnsi="Times New Roman"/>
              </w:rPr>
              <w:t>prejavovať záujem o pohybové činnosti, prezentovať pozitívny vzťah k ich pravidelnej realizácii, aplikovať ich v každodennom živote.</w:t>
            </w:r>
          </w:p>
        </w:tc>
      </w:tr>
    </w:tbl>
    <w:p w:rsidR="005B2F84" w:rsidRPr="003744D0" w:rsidRDefault="005B2F84" w:rsidP="005B2F84">
      <w:pPr>
        <w:widowControl w:val="0"/>
        <w:autoSpaceDE w:val="0"/>
        <w:autoSpaceDN w:val="0"/>
        <w:adjustRightInd w:val="0"/>
        <w:spacing w:after="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Kľúčové kompetencie, ktoré predmet rozvíja</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sociálne komunikačné kompetencie (spôsobilosti)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dokáže určitý čas sústredene načúvať, náležite reagovať, používať vhodné argumenty a vyjadriť svoj názor,  </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učiť sa učiť sa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sz w:val="20"/>
                <w:szCs w:val="20"/>
              </w:rPr>
            </w:pPr>
            <w:r w:rsidRPr="003744D0">
              <w:rPr>
                <w:rFonts w:ascii="Times New Roman" w:hAnsi="Times New Roman"/>
                <w:sz w:val="20"/>
                <w:szCs w:val="20"/>
              </w:rPr>
              <w:t>-aktívne využívať informácie zo školskej telesnej výchovy vo voľnom čase</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sz w:val="20"/>
                <w:szCs w:val="20"/>
              </w:rPr>
              <w:t>-mať záujem (byť motivovaný) o ďalšie vzdelávanie sa v oblasti športu</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riešiť problémy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vníma a sleduje problémové situácie v škole a vo svojom najbližšom okolí, vie rozoznať ozajstný problém, premýšľa o jeho príčinách a navrhne riešenie podľa svojich vedomostí a skúseností z danej oblasti,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pri riešení problémov hľadá a využíva rôzne informácie, skúša viaceré možnosti riešenia problému, overuje správnosť riešenia a osvedčené postupy aplikuje pri podobných alebo nových problémoch,</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osobné, sociálne a občianske kompetencie (spôsobilosti)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má základy pre smerovanie k pozitívnemu sebaobrazu a sebadôvere,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dokáže odhadnúť svoje silné a slabé stránky ako svoje rozvojové možnosti,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uvedomuje si, že má svoje práva a povinnosti pri realizácii športových aktivít,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má osvojené základy pre efektívnu spoluprácu v skupine pri športových aktivitách,</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kompetencie (spôsobilosti) uplatňovať základ matematického myslenia a základné schopnosti poznávať v oblasti vedy a techniky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pri rozvoji matematických modelov myslenia využívať vyjadrovanie telom a pohybom,</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-rozvíjať priestorové myslenie prostredníctvom pohybových aktivít,</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-rozvíjať logické myslenie prostredníctvom taktických úloh v pohybových činnostiach,</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-využívať poznatky o tele človeka, jeho pohyboch a účinkoch.</w:t>
            </w:r>
          </w:p>
        </w:tc>
      </w:tr>
      <w:tr w:rsidR="005B2F84" w:rsidRPr="003744D0" w:rsidTr="00823FAD">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 xml:space="preserve">kompetencia (spôsobilosť) vnímať a chápať kultúru a vyjadrovať sa nástrojmi kultúry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rešpektuje vkus iných ľudí a primerane veku dokáže vyjadriť svoj názor a vkusový postoj,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ovláda základné pravidlá, normy a zvyky súvisiace s úpravou zovňajšku človeka,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 xml:space="preserve">- pozná bežné pravidlá spoločenského kontaktu (etiketu),  </w:t>
            </w:r>
          </w:p>
          <w:p w:rsidR="005B2F84" w:rsidRPr="003744D0" w:rsidRDefault="005B2F84" w:rsidP="005B2F84">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rPr>
              <w:t>- správa sa kultúrne, primerane okolnostiam a situáciám,</w:t>
            </w:r>
          </w:p>
        </w:tc>
      </w:tr>
    </w:tbl>
    <w:p w:rsidR="005B2F84" w:rsidRPr="003744D0" w:rsidRDefault="005B2F84" w:rsidP="005B2F8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B2F84" w:rsidRPr="003744D0" w:rsidTr="00823FAD">
        <w:tc>
          <w:tcPr>
            <w:tcW w:w="565" w:type="dxa"/>
            <w:shd w:val="clear" w:color="auto" w:fill="A8D08D" w:themeFill="accent6" w:themeFillTint="99"/>
          </w:tcPr>
          <w:p w:rsidR="005B2F84" w:rsidRPr="003744D0" w:rsidRDefault="005B2F84" w:rsidP="005B2F84">
            <w:pPr>
              <w:spacing w:after="0" w:line="240" w:lineRule="auto"/>
              <w:rPr>
                <w:rFonts w:ascii="Times New Roman" w:hAnsi="Times New Roman"/>
              </w:rPr>
            </w:pPr>
          </w:p>
        </w:tc>
        <w:tc>
          <w:tcPr>
            <w:tcW w:w="7124"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Počet hodín</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1.</w:t>
            </w:r>
          </w:p>
        </w:tc>
        <w:tc>
          <w:tcPr>
            <w:tcW w:w="7124" w:type="dxa"/>
          </w:tcPr>
          <w:p w:rsidR="005B2F84" w:rsidRPr="00823FAD" w:rsidRDefault="005B2F84" w:rsidP="005B2F84">
            <w:pPr>
              <w:jc w:val="both"/>
              <w:rPr>
                <w:rFonts w:ascii="Times New Roman" w:hAnsi="Times New Roman"/>
                <w:szCs w:val="20"/>
              </w:rPr>
            </w:pPr>
            <w:r w:rsidRPr="00823FAD">
              <w:rPr>
                <w:rFonts w:ascii="Times New Roman" w:hAnsi="Times New Roman"/>
                <w:szCs w:val="20"/>
              </w:rPr>
              <w:t>Zdravie a zdravý životný štýl</w:t>
            </w:r>
          </w:p>
        </w:tc>
        <w:tc>
          <w:tcPr>
            <w:tcW w:w="1407" w:type="dxa"/>
          </w:tcPr>
          <w:p w:rsidR="005B2F84" w:rsidRPr="003744D0" w:rsidRDefault="005B2F84" w:rsidP="005B2F84">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10</w:t>
            </w:r>
          </w:p>
        </w:tc>
      </w:tr>
      <w:tr w:rsidR="005B2F84" w:rsidRPr="003744D0" w:rsidTr="00823FAD">
        <w:trPr>
          <w:trHeight w:val="390"/>
        </w:trPr>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2.</w:t>
            </w:r>
          </w:p>
        </w:tc>
        <w:tc>
          <w:tcPr>
            <w:tcW w:w="7124" w:type="dxa"/>
          </w:tcPr>
          <w:p w:rsidR="005B2F84" w:rsidRPr="00823FAD" w:rsidRDefault="005B2F84" w:rsidP="00823FAD">
            <w:pPr>
              <w:pStyle w:val="Bezriadkovania"/>
              <w:rPr>
                <w:rFonts w:ascii="Times New Roman" w:hAnsi="Times New Roman"/>
              </w:rPr>
            </w:pPr>
            <w:r w:rsidRPr="00823FAD">
              <w:rPr>
                <w:rFonts w:ascii="Times New Roman" w:hAnsi="Times New Roman"/>
              </w:rPr>
              <w:t>Telesná zdatnosť a pohybová výkonnosť</w:t>
            </w:r>
          </w:p>
        </w:tc>
        <w:tc>
          <w:tcPr>
            <w:tcW w:w="1407" w:type="dxa"/>
          </w:tcPr>
          <w:p w:rsidR="005B2F84" w:rsidRPr="003744D0" w:rsidRDefault="005B2F84" w:rsidP="005B2F84">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10</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3.</w:t>
            </w:r>
          </w:p>
        </w:tc>
        <w:tc>
          <w:tcPr>
            <w:tcW w:w="7124" w:type="dxa"/>
          </w:tcPr>
          <w:p w:rsidR="005B2F84" w:rsidRPr="00823FAD" w:rsidRDefault="005B2F84" w:rsidP="005B2F84">
            <w:pPr>
              <w:pStyle w:val="Default"/>
              <w:rPr>
                <w:sz w:val="22"/>
                <w:szCs w:val="20"/>
              </w:rPr>
            </w:pPr>
            <w:r w:rsidRPr="00823FAD">
              <w:rPr>
                <w:bCs/>
                <w:sz w:val="22"/>
                <w:szCs w:val="20"/>
              </w:rPr>
              <w:t>Základné pohybové zručnosti</w:t>
            </w:r>
          </w:p>
        </w:tc>
        <w:tc>
          <w:tcPr>
            <w:tcW w:w="1407" w:type="dxa"/>
          </w:tcPr>
          <w:p w:rsidR="005B2F84" w:rsidRPr="003744D0" w:rsidRDefault="005B2F84" w:rsidP="005B2F84">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10</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4.</w:t>
            </w:r>
          </w:p>
        </w:tc>
        <w:tc>
          <w:tcPr>
            <w:tcW w:w="7124" w:type="dxa"/>
          </w:tcPr>
          <w:p w:rsidR="005B2F84" w:rsidRPr="00823FAD" w:rsidRDefault="005B2F84" w:rsidP="005B2F84">
            <w:pPr>
              <w:pStyle w:val="Default"/>
              <w:rPr>
                <w:bCs/>
                <w:sz w:val="22"/>
                <w:szCs w:val="20"/>
              </w:rPr>
            </w:pPr>
            <w:r w:rsidRPr="00823FAD">
              <w:rPr>
                <w:bCs/>
                <w:sz w:val="22"/>
                <w:szCs w:val="20"/>
              </w:rPr>
              <w:t>Manipulačné, prípravné a športové hry</w:t>
            </w:r>
          </w:p>
        </w:tc>
        <w:tc>
          <w:tcPr>
            <w:tcW w:w="1407" w:type="dxa"/>
          </w:tcPr>
          <w:p w:rsidR="005B2F84" w:rsidRPr="003744D0" w:rsidRDefault="005B2F84" w:rsidP="005B2F84">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10</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5.</w:t>
            </w:r>
          </w:p>
        </w:tc>
        <w:tc>
          <w:tcPr>
            <w:tcW w:w="7124" w:type="dxa"/>
          </w:tcPr>
          <w:p w:rsidR="005B2F84" w:rsidRPr="00823FAD" w:rsidRDefault="005B2F84" w:rsidP="005B2F84">
            <w:pPr>
              <w:pStyle w:val="Default"/>
              <w:rPr>
                <w:bCs/>
                <w:sz w:val="22"/>
                <w:szCs w:val="20"/>
              </w:rPr>
            </w:pPr>
            <w:r w:rsidRPr="00823FAD">
              <w:rPr>
                <w:bCs/>
                <w:sz w:val="22"/>
                <w:szCs w:val="20"/>
              </w:rPr>
              <w:t>Hudobno-pohybové a tanečné činnosti</w:t>
            </w:r>
          </w:p>
        </w:tc>
        <w:tc>
          <w:tcPr>
            <w:tcW w:w="1407" w:type="dxa"/>
          </w:tcPr>
          <w:p w:rsidR="005B2F84" w:rsidRPr="003744D0" w:rsidRDefault="005B2F84" w:rsidP="005B2F84">
            <w:pPr>
              <w:widowControl w:val="0"/>
              <w:autoSpaceDE w:val="0"/>
              <w:autoSpaceDN w:val="0"/>
              <w:adjustRightInd w:val="0"/>
              <w:spacing w:after="0" w:line="240" w:lineRule="auto"/>
              <w:jc w:val="center"/>
              <w:rPr>
                <w:rFonts w:ascii="Times New Roman" w:hAnsi="Times New Roman"/>
                <w:b/>
              </w:rPr>
            </w:pPr>
            <w:r w:rsidRPr="003744D0">
              <w:rPr>
                <w:rFonts w:ascii="Times New Roman" w:hAnsi="Times New Roman"/>
                <w:b/>
              </w:rPr>
              <w:t>10</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6.</w:t>
            </w:r>
          </w:p>
        </w:tc>
        <w:tc>
          <w:tcPr>
            <w:tcW w:w="7124" w:type="dxa"/>
          </w:tcPr>
          <w:p w:rsidR="005B2F84" w:rsidRPr="00823FAD" w:rsidRDefault="005B2F84" w:rsidP="005B2F84">
            <w:pPr>
              <w:pStyle w:val="Default"/>
              <w:rPr>
                <w:sz w:val="22"/>
                <w:szCs w:val="20"/>
              </w:rPr>
            </w:pPr>
            <w:r w:rsidRPr="00823FAD">
              <w:rPr>
                <w:sz w:val="22"/>
                <w:szCs w:val="20"/>
              </w:rPr>
              <w:t>Psychomotorické a zdravotne orientované cvičenia a hry</w:t>
            </w:r>
          </w:p>
        </w:tc>
        <w:tc>
          <w:tcPr>
            <w:tcW w:w="1407" w:type="dxa"/>
          </w:tcPr>
          <w:p w:rsidR="005B2F84" w:rsidRPr="003744D0" w:rsidRDefault="00823FAD" w:rsidP="005B2F8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5B2F84" w:rsidRPr="003744D0" w:rsidTr="00823FAD">
        <w:tc>
          <w:tcPr>
            <w:tcW w:w="565" w:type="dxa"/>
            <w:shd w:val="clear" w:color="auto" w:fill="A8D08D" w:themeFill="accent6" w:themeFillTint="99"/>
          </w:tcPr>
          <w:p w:rsidR="005B2F84" w:rsidRPr="003744D0" w:rsidRDefault="00823FAD" w:rsidP="005B2F84">
            <w:pPr>
              <w:spacing w:after="0" w:line="240" w:lineRule="auto"/>
              <w:rPr>
                <w:rFonts w:ascii="Times New Roman" w:hAnsi="Times New Roman"/>
                <w:b/>
              </w:rPr>
            </w:pPr>
            <w:r>
              <w:rPr>
                <w:rFonts w:ascii="Times New Roman" w:hAnsi="Times New Roman"/>
                <w:b/>
              </w:rPr>
              <w:t>7.</w:t>
            </w:r>
          </w:p>
        </w:tc>
        <w:tc>
          <w:tcPr>
            <w:tcW w:w="7124" w:type="dxa"/>
          </w:tcPr>
          <w:p w:rsidR="005B2F84" w:rsidRPr="00823FAD" w:rsidRDefault="005B2F84" w:rsidP="005B2F84">
            <w:pPr>
              <w:pStyle w:val="Default"/>
              <w:rPr>
                <w:sz w:val="22"/>
                <w:szCs w:val="20"/>
              </w:rPr>
            </w:pPr>
            <w:r w:rsidRPr="00823FAD">
              <w:rPr>
                <w:sz w:val="22"/>
                <w:szCs w:val="20"/>
              </w:rPr>
              <w:t>Aktivity v prírode a sezónne pohybové činnosti</w:t>
            </w:r>
          </w:p>
        </w:tc>
        <w:tc>
          <w:tcPr>
            <w:tcW w:w="1407" w:type="dxa"/>
          </w:tcPr>
          <w:p w:rsidR="005B2F84" w:rsidRPr="003744D0" w:rsidRDefault="00823FAD" w:rsidP="005B2F8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bl>
    <w:p w:rsidR="005B2F84" w:rsidRPr="003744D0" w:rsidRDefault="005B2F84" w:rsidP="005B2F84">
      <w:pPr>
        <w:rPr>
          <w:rFonts w:ascii="Times New Roman" w:hAnsi="Times New Roman"/>
          <w:b/>
        </w:rPr>
      </w:pPr>
    </w:p>
    <w:p w:rsidR="005B2F84" w:rsidRPr="003744D0" w:rsidRDefault="005B2F84" w:rsidP="005B2F84">
      <w:pPr>
        <w:rPr>
          <w:rFonts w:ascii="Times New Roman" w:hAnsi="Times New Roman"/>
          <w:b/>
        </w:rPr>
      </w:pPr>
      <w:r w:rsidRPr="007F64AF">
        <w:rPr>
          <w:rFonts w:ascii="Times New Roman" w:hAnsi="Times New Roman"/>
          <w:b/>
          <w:color w:val="806000" w:themeColor="accent4" w:themeShade="80"/>
        </w:rPr>
        <w:t>Tematic</w:t>
      </w:r>
      <w:r w:rsidR="00823FAD" w:rsidRPr="007F64AF">
        <w:rPr>
          <w:rFonts w:ascii="Times New Roman" w:hAnsi="Times New Roman"/>
          <w:b/>
          <w:color w:val="806000" w:themeColor="accent4" w:themeShade="80"/>
        </w:rPr>
        <w:t>ký celok</w:t>
      </w:r>
      <w:r w:rsidRPr="007F64AF">
        <w:rPr>
          <w:rFonts w:ascii="Times New Roman" w:hAnsi="Times New Roman"/>
          <w:b/>
          <w:color w:val="806000" w:themeColor="accent4" w:themeShade="80"/>
        </w:rPr>
        <w:t>:</w:t>
      </w:r>
      <w:r w:rsidR="007F64AF">
        <w:rPr>
          <w:rFonts w:ascii="Times New Roman" w:hAnsi="Times New Roman"/>
          <w:b/>
          <w:color w:val="833C0B" w:themeColor="accent2" w:themeShade="80"/>
        </w:rPr>
        <w:t xml:space="preserve"> </w:t>
      </w:r>
      <w:r w:rsidRPr="003744D0">
        <w:rPr>
          <w:rFonts w:ascii="Times New Roman" w:hAnsi="Times New Roman"/>
          <w:b/>
          <w:sz w:val="24"/>
          <w:szCs w:val="24"/>
        </w:rPr>
        <w:t>Zdravie a zdravý životný štýl</w:t>
      </w: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66"/>
        <w:gridCol w:w="1654"/>
        <w:gridCol w:w="1823"/>
        <w:gridCol w:w="1496"/>
        <w:gridCol w:w="1805"/>
      </w:tblGrid>
      <w:tr w:rsidR="005B2F84" w:rsidRPr="003744D0" w:rsidTr="00823FAD">
        <w:tc>
          <w:tcPr>
            <w:tcW w:w="1403" w:type="dxa"/>
            <w:shd w:val="clear" w:color="auto" w:fill="A8D08D" w:themeFill="accent6" w:themeFillTint="99"/>
          </w:tcPr>
          <w:p w:rsidR="005B2F84" w:rsidRPr="003744D0" w:rsidRDefault="005B2F84" w:rsidP="005B2F84">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566"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Téma</w:t>
            </w:r>
          </w:p>
        </w:tc>
        <w:tc>
          <w:tcPr>
            <w:tcW w:w="1654"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Obsahový štandard</w:t>
            </w:r>
          </w:p>
        </w:tc>
        <w:tc>
          <w:tcPr>
            <w:tcW w:w="1823"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Metódy a postupy</w:t>
            </w:r>
          </w:p>
        </w:tc>
        <w:tc>
          <w:tcPr>
            <w:tcW w:w="1496"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Organizačné formy práce</w:t>
            </w:r>
          </w:p>
        </w:tc>
        <w:tc>
          <w:tcPr>
            <w:tcW w:w="1805"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Výkonový štandard</w:t>
            </w:r>
          </w:p>
        </w:tc>
      </w:tr>
      <w:tr w:rsidR="005B2F84" w:rsidRPr="003744D0" w:rsidTr="00823FAD">
        <w:tc>
          <w:tcPr>
            <w:tcW w:w="1403" w:type="dxa"/>
            <w:shd w:val="clear" w:color="auto" w:fill="A8D08D" w:themeFill="accent6" w:themeFillTint="99"/>
          </w:tcPr>
          <w:p w:rsidR="005B2F84" w:rsidRPr="003744D0" w:rsidRDefault="005B2F84" w:rsidP="005B2F84">
            <w:pPr>
              <w:spacing w:after="0" w:line="240" w:lineRule="auto"/>
              <w:rPr>
                <w:rFonts w:ascii="Times New Roman" w:hAnsi="Times New Roman"/>
                <w:b/>
                <w:bCs/>
              </w:rPr>
            </w:pPr>
            <w:r w:rsidRPr="003744D0">
              <w:rPr>
                <w:rFonts w:ascii="Times New Roman" w:hAnsi="Times New Roman"/>
                <w:b/>
                <w:bCs/>
              </w:rPr>
              <w:t>Zdravie a zdravý životný štýl</w:t>
            </w:r>
          </w:p>
          <w:p w:rsidR="005B2F84" w:rsidRPr="003744D0" w:rsidRDefault="005B2F84" w:rsidP="005B2F84">
            <w:pPr>
              <w:spacing w:after="0" w:line="240" w:lineRule="auto"/>
              <w:rPr>
                <w:rFonts w:ascii="Times New Roman" w:hAnsi="Times New Roman"/>
              </w:rPr>
            </w:pPr>
          </w:p>
        </w:tc>
        <w:tc>
          <w:tcPr>
            <w:tcW w:w="1566" w:type="dxa"/>
            <w:shd w:val="clear" w:color="auto" w:fill="FFFFFF" w:themeFill="background1"/>
          </w:tcPr>
          <w:p w:rsidR="005B2F84" w:rsidRPr="00823FAD" w:rsidRDefault="005B2F84" w:rsidP="005B2F84">
            <w:pPr>
              <w:spacing w:after="0" w:line="240" w:lineRule="auto"/>
              <w:rPr>
                <w:rFonts w:ascii="Times New Roman" w:hAnsi="Times New Roman"/>
              </w:rPr>
            </w:pPr>
            <w:r w:rsidRPr="00823FAD">
              <w:rPr>
                <w:rFonts w:ascii="Times New Roman" w:hAnsi="Times New Roman"/>
              </w:rPr>
              <w:t>Zdravie a životospráva</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823FAD" w:rsidRPr="00823FAD" w:rsidRDefault="00823FAD" w:rsidP="005B2F84">
            <w:pPr>
              <w:spacing w:after="0" w:line="240" w:lineRule="auto"/>
              <w:rPr>
                <w:rFonts w:ascii="Times New Roman" w:hAnsi="Times New Roman"/>
              </w:rPr>
            </w:pPr>
          </w:p>
          <w:p w:rsidR="00823FAD" w:rsidRPr="00823FAD" w:rsidRDefault="00823FAD"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Pohyb</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Otužovanie</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Cvičenie a zásady cvičenia</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Prvá pomoc</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Držanie tela v jednotlivých polohách</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r w:rsidRPr="00823FAD">
              <w:rPr>
                <w:rFonts w:ascii="Times New Roman" w:hAnsi="Times New Roman"/>
              </w:rPr>
              <w:t>Pohybová aktivita</w:t>
            </w: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p w:rsidR="005B2F84" w:rsidRPr="00823FAD" w:rsidRDefault="005B2F84" w:rsidP="005B2F84">
            <w:pPr>
              <w:spacing w:after="0" w:line="240" w:lineRule="auto"/>
              <w:rPr>
                <w:rFonts w:ascii="Times New Roman" w:hAnsi="Times New Roman"/>
              </w:rPr>
            </w:pPr>
          </w:p>
        </w:tc>
        <w:tc>
          <w:tcPr>
            <w:tcW w:w="1654" w:type="dxa"/>
            <w:shd w:val="clear" w:color="auto" w:fill="FFFFFF" w:themeFill="background1"/>
          </w:tcPr>
          <w:p w:rsidR="005B2F84" w:rsidRPr="00823FAD" w:rsidRDefault="00823FAD" w:rsidP="005B2F84">
            <w:pPr>
              <w:rPr>
                <w:rFonts w:ascii="Times New Roman" w:hAnsi="Times New Roman"/>
              </w:rPr>
            </w:pPr>
            <w:r>
              <w:rPr>
                <w:rFonts w:ascii="Times New Roman" w:hAnsi="Times New Roman"/>
              </w:rPr>
              <w:lastRenderedPageBreak/>
              <w:t>Z</w:t>
            </w:r>
            <w:r w:rsidR="005B2F84" w:rsidRPr="00823FAD">
              <w:rPr>
                <w:rFonts w:ascii="Times New Roman" w:hAnsi="Times New Roman"/>
              </w:rPr>
              <w:t xml:space="preserve">ásady zdravého životného štýlu (pravidelný pohyb v dennom režime, pitný režim, </w:t>
            </w:r>
          </w:p>
          <w:p w:rsidR="005B2F84" w:rsidRPr="00823FAD" w:rsidRDefault="00823FAD" w:rsidP="005B2F84">
            <w:pPr>
              <w:rPr>
                <w:rFonts w:ascii="Times New Roman" w:hAnsi="Times New Roman"/>
              </w:rPr>
            </w:pPr>
            <w:r>
              <w:rPr>
                <w:rFonts w:ascii="Times New Roman" w:hAnsi="Times New Roman"/>
              </w:rPr>
              <w:t>Z</w:t>
            </w:r>
            <w:r w:rsidR="005B2F84" w:rsidRPr="00823FAD">
              <w:rPr>
                <w:rFonts w:ascii="Times New Roman" w:hAnsi="Times New Roman"/>
              </w:rPr>
              <w:t xml:space="preserve">dravé a nezdravé potraviny, stravovanie pri zvýšenej telesnej záťaži, práca a odpočinok v dennom režime) </w:t>
            </w:r>
          </w:p>
          <w:p w:rsidR="005B2F84" w:rsidRPr="00823FAD" w:rsidRDefault="005B2F84" w:rsidP="005B2F84">
            <w:pPr>
              <w:rPr>
                <w:rFonts w:ascii="Times New Roman" w:hAnsi="Times New Roman"/>
              </w:rPr>
            </w:pPr>
          </w:p>
          <w:p w:rsidR="005B2F84" w:rsidRPr="00823FAD" w:rsidRDefault="00823FAD" w:rsidP="005B2F84">
            <w:pPr>
              <w:rPr>
                <w:rFonts w:ascii="Times New Roman" w:hAnsi="Times New Roman"/>
              </w:rPr>
            </w:pPr>
            <w:r>
              <w:rPr>
                <w:rFonts w:ascii="Times New Roman" w:hAnsi="Times New Roman"/>
              </w:rPr>
              <w:t>V</w:t>
            </w:r>
            <w:r w:rsidR="005B2F84" w:rsidRPr="00823FAD">
              <w:rPr>
                <w:rFonts w:ascii="Times New Roman" w:hAnsi="Times New Roman"/>
              </w:rPr>
              <w:t xml:space="preserve">ýznam príjmu a výdaja energie, zachovanie rovnováhy pre udržanie hmotnosti </w:t>
            </w:r>
          </w:p>
          <w:p w:rsidR="005B2F84" w:rsidRPr="00823FAD" w:rsidRDefault="00823FAD" w:rsidP="005B2F84">
            <w:pPr>
              <w:rPr>
                <w:rFonts w:ascii="Times New Roman" w:hAnsi="Times New Roman"/>
              </w:rPr>
            </w:pPr>
            <w:r>
              <w:rPr>
                <w:rFonts w:ascii="Times New Roman" w:hAnsi="Times New Roman"/>
              </w:rPr>
              <w:t>N</w:t>
            </w:r>
            <w:r w:rsidR="005B2F84" w:rsidRPr="00823FAD">
              <w:rPr>
                <w:rFonts w:ascii="Times New Roman" w:hAnsi="Times New Roman"/>
              </w:rPr>
              <w:t xml:space="preserve">egatívne vplyvy fajčenia, alkoholu, nedovolených látok a iných závislostí na zdravie človeka </w:t>
            </w:r>
          </w:p>
          <w:p w:rsidR="00823FAD" w:rsidRDefault="00823FAD" w:rsidP="005B2F84">
            <w:pPr>
              <w:rPr>
                <w:rFonts w:ascii="Times New Roman" w:hAnsi="Times New Roman"/>
              </w:rPr>
            </w:pPr>
          </w:p>
          <w:p w:rsidR="005B2F84" w:rsidRPr="00823FAD" w:rsidRDefault="00823FAD" w:rsidP="005B2F84">
            <w:pPr>
              <w:rPr>
                <w:rFonts w:ascii="Times New Roman" w:hAnsi="Times New Roman"/>
              </w:rPr>
            </w:pPr>
            <w:r>
              <w:rPr>
                <w:rFonts w:ascii="Times New Roman" w:hAnsi="Times New Roman"/>
              </w:rPr>
              <w:t>V</w:t>
            </w:r>
            <w:r w:rsidR="005B2F84" w:rsidRPr="00823FAD">
              <w:rPr>
                <w:rFonts w:ascii="Times New Roman" w:hAnsi="Times New Roman"/>
              </w:rPr>
              <w:t xml:space="preserve">ýznam pohybu pre zdravie človeka, </w:t>
            </w:r>
            <w:r w:rsidR="005B2F84" w:rsidRPr="00823FAD">
              <w:rPr>
                <w:rFonts w:ascii="Times New Roman" w:hAnsi="Times New Roman"/>
              </w:rPr>
              <w:lastRenderedPageBreak/>
              <w:t>adaptácia organizmu na zaťaženie, dôležité fyziologické zmeny vplyvom telesného zaťaženia,</w:t>
            </w:r>
          </w:p>
          <w:p w:rsidR="005B2F84" w:rsidRPr="00823FAD" w:rsidRDefault="005B2F84" w:rsidP="005B2F84">
            <w:pPr>
              <w:rPr>
                <w:rFonts w:ascii="Times New Roman" w:hAnsi="Times New Roman"/>
              </w:rPr>
            </w:pPr>
          </w:p>
          <w:p w:rsidR="005B2F84" w:rsidRPr="00823FAD" w:rsidRDefault="005B2F84" w:rsidP="005B2F84">
            <w:pPr>
              <w:rPr>
                <w:rFonts w:ascii="Times New Roman" w:hAnsi="Times New Roman"/>
              </w:rPr>
            </w:pPr>
            <w:r w:rsidRPr="00823FAD">
              <w:rPr>
                <w:rFonts w:ascii="Times New Roman" w:hAnsi="Times New Roman"/>
              </w:rPr>
              <w:t>spôsoby otužovania – vzduchom, vodou, slnkom ,</w:t>
            </w:r>
          </w:p>
          <w:p w:rsidR="005B2F84" w:rsidRPr="00823FAD" w:rsidRDefault="005B2F84" w:rsidP="005B2F84">
            <w:pPr>
              <w:rPr>
                <w:rFonts w:ascii="Times New Roman" w:hAnsi="Times New Roman"/>
              </w:rPr>
            </w:pPr>
          </w:p>
          <w:p w:rsidR="005B2F84" w:rsidRPr="00823FAD" w:rsidRDefault="005B2F84" w:rsidP="005B2F84">
            <w:pPr>
              <w:pStyle w:val="Default"/>
              <w:spacing w:line="276" w:lineRule="auto"/>
              <w:rPr>
                <w:sz w:val="22"/>
                <w:szCs w:val="22"/>
              </w:rPr>
            </w:pPr>
            <w:r w:rsidRPr="00823FAD">
              <w:rPr>
                <w:sz w:val="22"/>
                <w:szCs w:val="22"/>
              </w:rPr>
              <w:t>hygienické zásady pred, pri a po cvičení hygiena úborov, význam dodržiavania základných hygienických zásad,</w:t>
            </w:r>
          </w:p>
          <w:p w:rsidR="005B2F84" w:rsidRPr="00823FAD" w:rsidRDefault="005B2F84" w:rsidP="005B2F84">
            <w:pPr>
              <w:pStyle w:val="Default"/>
              <w:spacing w:line="276" w:lineRule="auto"/>
              <w:rPr>
                <w:sz w:val="22"/>
                <w:szCs w:val="22"/>
              </w:rPr>
            </w:pPr>
          </w:p>
          <w:p w:rsidR="005B2F84" w:rsidRPr="00823FAD" w:rsidRDefault="005B2F84" w:rsidP="005B2F84">
            <w:pPr>
              <w:pStyle w:val="Default"/>
              <w:spacing w:line="276" w:lineRule="auto"/>
              <w:rPr>
                <w:sz w:val="22"/>
                <w:szCs w:val="22"/>
              </w:rPr>
            </w:pPr>
            <w:r w:rsidRPr="00823FAD">
              <w:rPr>
                <w:sz w:val="22"/>
                <w:szCs w:val="22"/>
              </w:rPr>
              <w:t xml:space="preserve">organizácia cvičenia, dopomoc a záchrana pri cvičení, </w:t>
            </w:r>
          </w:p>
          <w:p w:rsidR="005B2F84" w:rsidRPr="00823FAD" w:rsidRDefault="005B2F84" w:rsidP="005B2F84">
            <w:pPr>
              <w:pStyle w:val="Default"/>
              <w:spacing w:line="276" w:lineRule="auto"/>
              <w:rPr>
                <w:sz w:val="22"/>
                <w:szCs w:val="22"/>
              </w:rPr>
            </w:pPr>
            <w:r w:rsidRPr="00823FAD">
              <w:rPr>
                <w:sz w:val="22"/>
                <w:szCs w:val="22"/>
              </w:rPr>
              <w:t>prvá pomoc pri drobných poraneniach, praktické poskytnutie prvej pomoci,</w:t>
            </w:r>
          </w:p>
          <w:p w:rsidR="005B2F84" w:rsidRPr="00823FAD" w:rsidRDefault="005B2F84" w:rsidP="005B2F84">
            <w:pPr>
              <w:pStyle w:val="Default"/>
              <w:spacing w:line="276" w:lineRule="auto"/>
              <w:rPr>
                <w:sz w:val="22"/>
                <w:szCs w:val="22"/>
              </w:rPr>
            </w:pPr>
          </w:p>
          <w:p w:rsidR="005B2F84" w:rsidRPr="00823FAD" w:rsidRDefault="005B2F84" w:rsidP="005B2F84">
            <w:pPr>
              <w:pStyle w:val="Default"/>
              <w:spacing w:line="276" w:lineRule="auto"/>
              <w:rPr>
                <w:sz w:val="22"/>
                <w:szCs w:val="22"/>
              </w:rPr>
            </w:pPr>
            <w:r w:rsidRPr="00823FAD">
              <w:rPr>
                <w:sz w:val="22"/>
                <w:szCs w:val="22"/>
              </w:rPr>
              <w:t xml:space="preserve">zásady správneho držania tela, správne držanie tela v stoji, v sede, v ľahu, chybné držanie tela, odchýlky v </w:t>
            </w:r>
            <w:r w:rsidRPr="00823FAD">
              <w:rPr>
                <w:sz w:val="22"/>
                <w:szCs w:val="22"/>
              </w:rPr>
              <w:lastRenderedPageBreak/>
              <w:t>držaní tela, cvičenia pre správne držanie tela,</w:t>
            </w:r>
          </w:p>
          <w:p w:rsidR="005B2F84" w:rsidRPr="00823FAD" w:rsidRDefault="005B2F84" w:rsidP="005B2F84">
            <w:pPr>
              <w:pStyle w:val="Default"/>
              <w:spacing w:line="276" w:lineRule="auto"/>
              <w:rPr>
                <w:sz w:val="22"/>
                <w:szCs w:val="22"/>
              </w:rPr>
            </w:pPr>
          </w:p>
          <w:p w:rsidR="005B2F84" w:rsidRPr="00823FAD" w:rsidRDefault="005B2F84" w:rsidP="005B2F84">
            <w:pPr>
              <w:spacing w:after="0"/>
              <w:rPr>
                <w:rFonts w:ascii="Times New Roman" w:hAnsi="Times New Roman"/>
              </w:rPr>
            </w:pPr>
            <w:r w:rsidRPr="00823FAD">
              <w:rPr>
                <w:rFonts w:ascii="Times New Roman" w:hAnsi="Times New Roman"/>
              </w:rPr>
              <w:t>pohybový režim, aktívny odpočinok, základné poznatky o formách pohybovej aktivity v režime dňa (ranné cvičenie, spontánna pohybová aktivita, racionálne využívanie voľného času a pod.)</w:t>
            </w:r>
          </w:p>
        </w:tc>
        <w:tc>
          <w:tcPr>
            <w:tcW w:w="1823" w:type="dxa"/>
          </w:tcPr>
          <w:p w:rsidR="005B2F84" w:rsidRPr="003744D0" w:rsidRDefault="005B2F84" w:rsidP="005B2F84">
            <w:pPr>
              <w:pStyle w:val="Default"/>
              <w:rPr>
                <w:sz w:val="22"/>
                <w:szCs w:val="22"/>
              </w:rPr>
            </w:pPr>
            <w:r w:rsidRPr="003744D0">
              <w:rPr>
                <w:sz w:val="22"/>
                <w:szCs w:val="22"/>
              </w:rPr>
              <w:lastRenderedPageBreak/>
              <w:t xml:space="preserve">vysvetľovanie, rozprávanie </w:t>
            </w:r>
          </w:p>
          <w:p w:rsidR="005B2F84" w:rsidRPr="003744D0" w:rsidRDefault="005B2F84" w:rsidP="005B2F84">
            <w:pPr>
              <w:pStyle w:val="Default"/>
              <w:rPr>
                <w:sz w:val="22"/>
                <w:szCs w:val="22"/>
              </w:rPr>
            </w:pPr>
            <w:r w:rsidRPr="003744D0">
              <w:rPr>
                <w:sz w:val="22"/>
                <w:szCs w:val="22"/>
              </w:rPr>
              <w:t xml:space="preserve">- práca s doplnkovou literatúrou </w:t>
            </w:r>
          </w:p>
          <w:p w:rsidR="005B2F84" w:rsidRPr="003744D0" w:rsidRDefault="005B2F84" w:rsidP="005B2F84">
            <w:pPr>
              <w:pStyle w:val="Default"/>
              <w:rPr>
                <w:sz w:val="22"/>
                <w:szCs w:val="22"/>
              </w:rPr>
            </w:pPr>
            <w:r w:rsidRPr="003744D0">
              <w:rPr>
                <w:sz w:val="22"/>
                <w:szCs w:val="22"/>
              </w:rPr>
              <w:t>-názorná metóda</w:t>
            </w:r>
          </w:p>
          <w:p w:rsidR="005B2F84" w:rsidRPr="003744D0" w:rsidRDefault="005B2F84" w:rsidP="005B2F84">
            <w:pPr>
              <w:pStyle w:val="Default"/>
              <w:rPr>
                <w:sz w:val="22"/>
                <w:szCs w:val="22"/>
              </w:rPr>
            </w:pPr>
            <w:r w:rsidRPr="003744D0">
              <w:rPr>
                <w:sz w:val="22"/>
                <w:szCs w:val="22"/>
              </w:rPr>
              <w:t>-metóda pozorovania a napodobňovania (fixačné metódy)</w:t>
            </w:r>
          </w:p>
          <w:p w:rsidR="005B2F84" w:rsidRPr="003744D0" w:rsidRDefault="005B2F84" w:rsidP="005B2F84">
            <w:pPr>
              <w:pStyle w:val="Default"/>
              <w:rPr>
                <w:sz w:val="22"/>
                <w:szCs w:val="22"/>
              </w:rPr>
            </w:pPr>
            <w:r w:rsidRPr="003744D0">
              <w:rPr>
                <w:sz w:val="22"/>
                <w:szCs w:val="22"/>
              </w:rPr>
              <w:t>-telovýchovné chvíľky</w:t>
            </w:r>
          </w:p>
          <w:p w:rsidR="005B2F84" w:rsidRPr="003744D0" w:rsidRDefault="005B2F84" w:rsidP="005B2F84">
            <w:pPr>
              <w:pStyle w:val="Default"/>
              <w:rPr>
                <w:sz w:val="22"/>
                <w:szCs w:val="22"/>
              </w:rPr>
            </w:pPr>
            <w:r w:rsidRPr="003744D0">
              <w:rPr>
                <w:sz w:val="22"/>
                <w:szCs w:val="22"/>
              </w:rPr>
              <w:t>- relaxácia</w:t>
            </w:r>
          </w:p>
          <w:p w:rsidR="005B2F84" w:rsidRPr="003744D0" w:rsidRDefault="005B2F84" w:rsidP="005B2F84">
            <w:pPr>
              <w:pStyle w:val="Default"/>
              <w:rPr>
                <w:b/>
                <w:bCs/>
              </w:rPr>
            </w:pPr>
            <w:r w:rsidRPr="003744D0">
              <w:rPr>
                <w:sz w:val="22"/>
                <w:szCs w:val="22"/>
              </w:rPr>
              <w:t>-hry, súťaže</w:t>
            </w:r>
          </w:p>
          <w:p w:rsidR="005B2F84" w:rsidRPr="003744D0" w:rsidRDefault="005B2F84" w:rsidP="005B2F84">
            <w:pPr>
              <w:spacing w:after="0" w:line="240" w:lineRule="auto"/>
              <w:rPr>
                <w:rFonts w:ascii="Times New Roman" w:hAnsi="Times New Roman"/>
              </w:rPr>
            </w:pPr>
          </w:p>
        </w:tc>
        <w:tc>
          <w:tcPr>
            <w:tcW w:w="1496" w:type="dxa"/>
          </w:tcPr>
          <w:p w:rsidR="005B2F84" w:rsidRPr="003744D0" w:rsidRDefault="005B2F84" w:rsidP="005B2F84">
            <w:pPr>
              <w:rPr>
                <w:rFonts w:ascii="Times New Roman" w:hAnsi="Times New Roman"/>
              </w:rPr>
            </w:pPr>
            <w:r w:rsidRPr="003744D0">
              <w:rPr>
                <w:rFonts w:ascii="Times New Roman" w:hAnsi="Times New Roman"/>
              </w:rPr>
              <w:t>Hromadná</w:t>
            </w:r>
          </w:p>
          <w:p w:rsidR="005B2F84" w:rsidRPr="003744D0" w:rsidRDefault="005B2F84" w:rsidP="005B2F84">
            <w:pPr>
              <w:rPr>
                <w:rFonts w:ascii="Times New Roman" w:hAnsi="Times New Roman"/>
              </w:rPr>
            </w:pPr>
            <w:r w:rsidRPr="003744D0">
              <w:rPr>
                <w:rFonts w:ascii="Times New Roman" w:hAnsi="Times New Roman"/>
              </w:rPr>
              <w:t>Vyučovacia hodina</w:t>
            </w:r>
          </w:p>
          <w:p w:rsidR="005B2F84" w:rsidRPr="003744D0" w:rsidRDefault="005B2F84" w:rsidP="005B2F84">
            <w:pPr>
              <w:rPr>
                <w:rFonts w:ascii="Times New Roman" w:hAnsi="Times New Roman"/>
              </w:rPr>
            </w:pPr>
            <w:r w:rsidRPr="003744D0">
              <w:rPr>
                <w:rFonts w:ascii="Times New Roman" w:hAnsi="Times New Roman"/>
                <w:szCs w:val="28"/>
              </w:rPr>
              <w:t>Vyučovanie hrou a dramatizácia aj pohybovej činnosti</w:t>
            </w:r>
          </w:p>
          <w:p w:rsidR="005B2F84" w:rsidRPr="003744D0" w:rsidRDefault="005B2F84" w:rsidP="005B2F84">
            <w:pPr>
              <w:rPr>
                <w:rFonts w:ascii="Times New Roman" w:hAnsi="Times New Roman"/>
              </w:rPr>
            </w:pPr>
            <w:r w:rsidRPr="003744D0">
              <w:rPr>
                <w:rFonts w:ascii="Times New Roman" w:hAnsi="Times New Roman"/>
              </w:rPr>
              <w:t>Skupinové vyučovanie</w:t>
            </w:r>
          </w:p>
          <w:p w:rsidR="005B2F84" w:rsidRPr="003744D0" w:rsidRDefault="005B2F84" w:rsidP="005B2F84">
            <w:pPr>
              <w:rPr>
                <w:rFonts w:ascii="Times New Roman" w:hAnsi="Times New Roman"/>
              </w:rPr>
            </w:pPr>
          </w:p>
        </w:tc>
        <w:tc>
          <w:tcPr>
            <w:tcW w:w="1805" w:type="dxa"/>
          </w:tcPr>
          <w:p w:rsidR="00823FAD" w:rsidRPr="00056DFD" w:rsidRDefault="00823FAD" w:rsidP="00823FAD">
            <w:pPr>
              <w:spacing w:after="0" w:line="240" w:lineRule="auto"/>
              <w:rPr>
                <w:rFonts w:ascii="Times New Roman" w:hAnsi="Times New Roman"/>
                <w:b/>
              </w:rPr>
            </w:pPr>
            <w:r w:rsidRPr="00056DFD">
              <w:rPr>
                <w:rFonts w:ascii="Times New Roman" w:hAnsi="Times New Roman"/>
                <w:b/>
              </w:rPr>
              <w:t>Žiak na konci 4. ročníka základnej školy vie/dokáže:</w:t>
            </w:r>
          </w:p>
          <w:p w:rsidR="005B2F84" w:rsidRPr="003744D0" w:rsidRDefault="005B2F84" w:rsidP="005B2F84">
            <w:pPr>
              <w:spacing w:after="0" w:line="240" w:lineRule="auto"/>
              <w:rPr>
                <w:rFonts w:ascii="Times New Roman" w:hAnsi="Times New Roman"/>
                <w:color w:val="000000"/>
              </w:rPr>
            </w:pP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identifikovať</w:t>
            </w:r>
            <w:r w:rsidR="005B2F84" w:rsidRPr="00823FAD">
              <w:rPr>
                <w:rFonts w:ascii="Times New Roman" w:hAnsi="Times New Roman"/>
                <w:szCs w:val="20"/>
              </w:rPr>
              <w:t xml:space="preserve"> znaky zdravého životného štýlu,</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rozlišovať</w:t>
            </w:r>
            <w:r w:rsidR="005B2F84" w:rsidRPr="00823FAD">
              <w:rPr>
                <w:rFonts w:ascii="Times New Roman" w:hAnsi="Times New Roman"/>
                <w:szCs w:val="20"/>
              </w:rPr>
              <w:t xml:space="preserve"> zdravú a nezdravú výživu, </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rozpoznať</w:t>
            </w:r>
            <w:r w:rsidR="005B2F84" w:rsidRPr="00823FAD">
              <w:rPr>
                <w:rFonts w:ascii="Times New Roman" w:hAnsi="Times New Roman"/>
                <w:szCs w:val="20"/>
              </w:rPr>
              <w:t xml:space="preserve"> nebezpečenstvo návykových látok a ich negatívny vplyv na zdravie človeka, </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vysvetliť</w:t>
            </w:r>
            <w:r w:rsidR="005B2F84" w:rsidRPr="00823FAD">
              <w:rPr>
                <w:rFonts w:ascii="Times New Roman" w:hAnsi="Times New Roman"/>
                <w:szCs w:val="20"/>
              </w:rPr>
              <w:t xml:space="preserve"> význam pohybovej aktivity pre zdravie človeka, </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rozpoznať</w:t>
            </w:r>
            <w:r w:rsidR="005B2F84" w:rsidRPr="00823FAD">
              <w:rPr>
                <w:rFonts w:ascii="Times New Roman" w:hAnsi="Times New Roman"/>
                <w:szCs w:val="20"/>
              </w:rPr>
              <w:t xml:space="preserve"> základné spôsoby a význam otužovania organizmu,</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dodržiavať</w:t>
            </w:r>
            <w:r w:rsidR="005B2F84" w:rsidRPr="00823FAD">
              <w:rPr>
                <w:rFonts w:ascii="Times New Roman" w:hAnsi="Times New Roman"/>
                <w:szCs w:val="20"/>
              </w:rPr>
              <w:t xml:space="preserve"> hygienické požiadavky pri vykonávaní pohybovej zásady zdravého životného štýlu (pravidelný pohyb v dennom režime, pitný režim, zdravé a nezdravé potraviny, stravovanie pri zvýšenej telesnej záťaži, práca a odpočinok v dennom režime) </w:t>
            </w:r>
          </w:p>
          <w:p w:rsidR="005B2F84" w:rsidRPr="00823FAD" w:rsidRDefault="00823FAD" w:rsidP="00823FAD">
            <w:pPr>
              <w:spacing w:after="0" w:line="240" w:lineRule="auto"/>
              <w:rPr>
                <w:rFonts w:ascii="Times New Roman" w:hAnsi="Times New Roman"/>
                <w:szCs w:val="20"/>
              </w:rPr>
            </w:pPr>
            <w:r>
              <w:rPr>
                <w:rFonts w:ascii="Times New Roman" w:hAnsi="Times New Roman"/>
                <w:szCs w:val="20"/>
              </w:rPr>
              <w:t>-</w:t>
            </w:r>
            <w:r w:rsidR="005B2F84" w:rsidRPr="00823FAD">
              <w:rPr>
                <w:rFonts w:ascii="Times New Roman" w:hAnsi="Times New Roman"/>
                <w:szCs w:val="20"/>
              </w:rPr>
              <w:t xml:space="preserve">význam príjmu a </w:t>
            </w:r>
            <w:r w:rsidR="005B2F84" w:rsidRPr="00823FAD">
              <w:rPr>
                <w:rFonts w:ascii="Times New Roman" w:hAnsi="Times New Roman"/>
                <w:szCs w:val="20"/>
              </w:rPr>
              <w:lastRenderedPageBreak/>
              <w:t xml:space="preserve">výdaja energie, zachovanie rovnováhy pre udržanie hmotnosti </w:t>
            </w:r>
          </w:p>
          <w:p w:rsidR="005B2F84" w:rsidRPr="00823FAD" w:rsidRDefault="00823FAD" w:rsidP="00823FAD">
            <w:pPr>
              <w:spacing w:after="0" w:line="240" w:lineRule="auto"/>
              <w:rPr>
                <w:rFonts w:ascii="Times New Roman" w:hAnsi="Times New Roman"/>
                <w:szCs w:val="20"/>
              </w:rPr>
            </w:pPr>
            <w:r>
              <w:rPr>
                <w:rFonts w:ascii="Times New Roman" w:hAnsi="Times New Roman"/>
                <w:szCs w:val="20"/>
              </w:rPr>
              <w:t>-</w:t>
            </w:r>
            <w:r w:rsidR="005B2F84" w:rsidRPr="00823FAD">
              <w:rPr>
                <w:rFonts w:ascii="Times New Roman" w:hAnsi="Times New Roman"/>
                <w:szCs w:val="20"/>
              </w:rPr>
              <w:t>negatívne vplyvy fajčenia, alkoholu, nedovolených látok a iných závislostí na zdravie človeka</w:t>
            </w:r>
          </w:p>
          <w:p w:rsidR="005B2F84" w:rsidRPr="00823FAD" w:rsidRDefault="00823FAD" w:rsidP="00823FAD">
            <w:pPr>
              <w:spacing w:after="0" w:line="240" w:lineRule="auto"/>
              <w:rPr>
                <w:rFonts w:ascii="Times New Roman" w:hAnsi="Times New Roman"/>
                <w:szCs w:val="20"/>
              </w:rPr>
            </w:pPr>
            <w:r>
              <w:rPr>
                <w:rFonts w:ascii="Times New Roman" w:hAnsi="Times New Roman"/>
                <w:szCs w:val="20"/>
              </w:rPr>
              <w:t>-</w:t>
            </w:r>
            <w:r w:rsidR="005B2F84" w:rsidRPr="00823FAD">
              <w:rPr>
                <w:rFonts w:ascii="Times New Roman" w:hAnsi="Times New Roman"/>
                <w:szCs w:val="20"/>
              </w:rPr>
              <w:t xml:space="preserve">význam pohybu pre zdravie človeka, </w:t>
            </w:r>
          </w:p>
          <w:p w:rsidR="005B2F84" w:rsidRPr="00823FAD" w:rsidRDefault="00823FAD" w:rsidP="00823FAD">
            <w:pPr>
              <w:spacing w:after="0" w:line="240" w:lineRule="auto"/>
              <w:rPr>
                <w:rFonts w:ascii="Times New Roman" w:hAnsi="Times New Roman"/>
                <w:szCs w:val="20"/>
              </w:rPr>
            </w:pPr>
            <w:r>
              <w:rPr>
                <w:rFonts w:ascii="Times New Roman" w:hAnsi="Times New Roman"/>
                <w:szCs w:val="20"/>
              </w:rPr>
              <w:t>-</w:t>
            </w:r>
            <w:r w:rsidR="005B2F84" w:rsidRPr="00823FAD">
              <w:rPr>
                <w:rFonts w:ascii="Times New Roman" w:hAnsi="Times New Roman"/>
                <w:szCs w:val="20"/>
              </w:rPr>
              <w:t>adaptácia organizmu na zaťaženie,</w:t>
            </w:r>
          </w:p>
          <w:p w:rsidR="005B2F84" w:rsidRPr="00823FAD" w:rsidRDefault="00823FAD" w:rsidP="00823FAD">
            <w:pPr>
              <w:spacing w:after="0" w:line="240" w:lineRule="auto"/>
              <w:rPr>
                <w:rFonts w:ascii="Times New Roman" w:hAnsi="Times New Roman"/>
                <w:szCs w:val="20"/>
              </w:rPr>
            </w:pPr>
            <w:r>
              <w:rPr>
                <w:rFonts w:ascii="Times New Roman" w:hAnsi="Times New Roman"/>
                <w:szCs w:val="20"/>
              </w:rPr>
              <w:t>-</w:t>
            </w:r>
            <w:r w:rsidR="005B2F84" w:rsidRPr="00823FAD">
              <w:rPr>
                <w:rFonts w:ascii="Times New Roman" w:hAnsi="Times New Roman"/>
                <w:szCs w:val="20"/>
              </w:rPr>
              <w:t xml:space="preserve">dôležité fyziologické zmeny vplyvom telesného zaťaženia spôsoby otužovania – vzduchom, vodou, slnkom </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aplikova</w:t>
            </w:r>
            <w:r w:rsidR="005B2F84" w:rsidRPr="00823FAD">
              <w:rPr>
                <w:rFonts w:ascii="Times New Roman" w:hAnsi="Times New Roman"/>
                <w:szCs w:val="20"/>
              </w:rPr>
              <w:t xml:space="preserve">ť zásady bezpečnosti pri cvičení, </w:t>
            </w:r>
          </w:p>
          <w:p w:rsidR="005B2F84" w:rsidRPr="00823FAD" w:rsidRDefault="00823FAD" w:rsidP="00823FAD">
            <w:pPr>
              <w:spacing w:after="0" w:line="240" w:lineRule="auto"/>
              <w:rPr>
                <w:rFonts w:ascii="Times New Roman" w:hAnsi="Times New Roman"/>
                <w:szCs w:val="20"/>
              </w:rPr>
            </w:pPr>
            <w:r w:rsidRPr="00823FAD">
              <w:rPr>
                <w:rFonts w:ascii="Times New Roman" w:hAnsi="Times New Roman"/>
                <w:b/>
                <w:szCs w:val="20"/>
              </w:rPr>
              <w:t>-</w:t>
            </w:r>
            <w:r w:rsidR="005B2F84" w:rsidRPr="00823FAD">
              <w:rPr>
                <w:rFonts w:ascii="Times New Roman" w:hAnsi="Times New Roman"/>
                <w:b/>
                <w:szCs w:val="20"/>
              </w:rPr>
              <w:t>opísať</w:t>
            </w:r>
            <w:r w:rsidR="005B2F84" w:rsidRPr="00823FAD">
              <w:rPr>
                <w:rFonts w:ascii="Times New Roman" w:hAnsi="Times New Roman"/>
                <w:szCs w:val="20"/>
              </w:rPr>
              <w:t xml:space="preserve"> zásady poskytovania prvej pomoci v rôznom prostredí,</w:t>
            </w:r>
          </w:p>
          <w:p w:rsidR="005B2F84" w:rsidRPr="00823FAD" w:rsidRDefault="00823FAD" w:rsidP="00823FAD">
            <w:pPr>
              <w:spacing w:after="0" w:line="240" w:lineRule="auto"/>
              <w:rPr>
                <w:rFonts w:ascii="Times New Roman" w:hAnsi="Times New Roman"/>
                <w:b/>
                <w:szCs w:val="20"/>
              </w:rPr>
            </w:pPr>
            <w:r w:rsidRPr="00823FAD">
              <w:rPr>
                <w:rFonts w:ascii="Times New Roman" w:hAnsi="Times New Roman"/>
                <w:b/>
                <w:szCs w:val="20"/>
              </w:rPr>
              <w:t>-</w:t>
            </w:r>
            <w:r w:rsidR="005B2F84" w:rsidRPr="00823FAD">
              <w:rPr>
                <w:rFonts w:ascii="Times New Roman" w:hAnsi="Times New Roman"/>
                <w:b/>
                <w:szCs w:val="20"/>
              </w:rPr>
              <w:t>popísať</w:t>
            </w:r>
            <w:r w:rsidR="005B2F84" w:rsidRPr="00823FAD">
              <w:rPr>
                <w:rFonts w:ascii="Times New Roman" w:hAnsi="Times New Roman"/>
                <w:szCs w:val="20"/>
              </w:rPr>
              <w:t xml:space="preserve"> znaky správneho držania tela v rôznych polohách,</w:t>
            </w:r>
          </w:p>
          <w:p w:rsidR="005B2F84" w:rsidRPr="00823FAD" w:rsidRDefault="00823FAD" w:rsidP="00823FAD">
            <w:pPr>
              <w:spacing w:after="0" w:line="240" w:lineRule="auto"/>
              <w:rPr>
                <w:rFonts w:ascii="Times New Roman" w:hAnsi="Times New Roman"/>
                <w:b/>
                <w:sz w:val="20"/>
                <w:szCs w:val="20"/>
              </w:rPr>
            </w:pPr>
            <w:r w:rsidRPr="00823FAD">
              <w:rPr>
                <w:rFonts w:ascii="Times New Roman" w:hAnsi="Times New Roman"/>
                <w:b/>
                <w:szCs w:val="20"/>
              </w:rPr>
              <w:t>-</w:t>
            </w:r>
            <w:r w:rsidR="005B2F84" w:rsidRPr="00823FAD">
              <w:rPr>
                <w:rFonts w:ascii="Times New Roman" w:hAnsi="Times New Roman"/>
                <w:b/>
                <w:szCs w:val="20"/>
              </w:rPr>
              <w:t>aplikovať</w:t>
            </w:r>
            <w:r w:rsidR="005B2F84" w:rsidRPr="00823FAD">
              <w:rPr>
                <w:rFonts w:ascii="Times New Roman" w:hAnsi="Times New Roman"/>
                <w:szCs w:val="20"/>
              </w:rPr>
              <w:t xml:space="preserve"> osvojené pohybové zručnosti v režime dňa,</w:t>
            </w:r>
          </w:p>
        </w:tc>
      </w:tr>
    </w:tbl>
    <w:p w:rsidR="006F6F31" w:rsidRDefault="006F6F31" w:rsidP="005B2F84">
      <w:pPr>
        <w:rPr>
          <w:rFonts w:ascii="Times New Roman" w:hAnsi="Times New Roman"/>
          <w:b/>
          <w:color w:val="FF0000"/>
        </w:rPr>
      </w:pPr>
    </w:p>
    <w:p w:rsidR="006F6F31" w:rsidRPr="003744D0" w:rsidRDefault="006F6F31" w:rsidP="005B2F84">
      <w:pPr>
        <w:rPr>
          <w:rFonts w:ascii="Times New Roman" w:hAnsi="Times New Roman"/>
          <w:b/>
          <w:color w:val="FF0000"/>
        </w:rPr>
      </w:pPr>
    </w:p>
    <w:p w:rsidR="005B2F84" w:rsidRPr="003744D0" w:rsidRDefault="006F6F31" w:rsidP="005B2F84">
      <w:pPr>
        <w:rPr>
          <w:rFonts w:ascii="Times New Roman" w:hAnsi="Times New Roman"/>
          <w:b/>
        </w:rPr>
      </w:pPr>
      <w:r w:rsidRPr="007F64AF">
        <w:rPr>
          <w:rFonts w:ascii="Times New Roman" w:hAnsi="Times New Roman"/>
          <w:b/>
          <w:color w:val="806000" w:themeColor="accent4" w:themeShade="80"/>
        </w:rPr>
        <w:t>Tematický celok</w:t>
      </w:r>
      <w:r w:rsidR="005B2F84" w:rsidRPr="007F64AF">
        <w:rPr>
          <w:rFonts w:ascii="Times New Roman" w:hAnsi="Times New Roman"/>
          <w:b/>
          <w:color w:val="806000" w:themeColor="accent4" w:themeShade="80"/>
        </w:rPr>
        <w:t>:</w:t>
      </w:r>
      <w:r w:rsidR="007F64AF">
        <w:rPr>
          <w:rFonts w:ascii="Times New Roman" w:hAnsi="Times New Roman"/>
          <w:b/>
          <w:color w:val="833C0B" w:themeColor="accent2" w:themeShade="80"/>
        </w:rPr>
        <w:t xml:space="preserve"> </w:t>
      </w:r>
      <w:r w:rsidR="005B2F84" w:rsidRPr="003744D0">
        <w:rPr>
          <w:rFonts w:ascii="Times New Roman" w:hAnsi="Times New Roman"/>
          <w:b/>
        </w:rPr>
        <w:t>Telesná zdatnosť a pohybová výkonnosť</w:t>
      </w: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298"/>
        <w:gridCol w:w="1839"/>
        <w:gridCol w:w="1823"/>
        <w:gridCol w:w="1528"/>
        <w:gridCol w:w="1796"/>
      </w:tblGrid>
      <w:tr w:rsidR="005B2F84" w:rsidRPr="003744D0" w:rsidTr="006F6F31">
        <w:tc>
          <w:tcPr>
            <w:tcW w:w="1573" w:type="dxa"/>
            <w:shd w:val="clear" w:color="auto" w:fill="A8D08D" w:themeFill="accent6" w:themeFillTint="99"/>
          </w:tcPr>
          <w:p w:rsidR="005B2F84" w:rsidRPr="003744D0" w:rsidRDefault="005B2F84" w:rsidP="005B2F84">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945"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Téma</w:t>
            </w:r>
          </w:p>
        </w:tc>
        <w:tc>
          <w:tcPr>
            <w:tcW w:w="1985"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Obsahový štandard</w:t>
            </w:r>
          </w:p>
        </w:tc>
        <w:tc>
          <w:tcPr>
            <w:tcW w:w="1656"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Metódy a postupy</w:t>
            </w:r>
          </w:p>
        </w:tc>
        <w:tc>
          <w:tcPr>
            <w:tcW w:w="1604"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Organizačné formy práce</w:t>
            </w:r>
          </w:p>
        </w:tc>
        <w:tc>
          <w:tcPr>
            <w:tcW w:w="1984"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Výkonový štandard</w:t>
            </w:r>
          </w:p>
        </w:tc>
      </w:tr>
      <w:tr w:rsidR="005B2F84" w:rsidRPr="003744D0" w:rsidTr="006F6F31">
        <w:tc>
          <w:tcPr>
            <w:tcW w:w="1573"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 xml:space="preserve">Telesná zdatnosť a pohybová výkonnosť </w:t>
            </w:r>
          </w:p>
        </w:tc>
        <w:tc>
          <w:tcPr>
            <w:tcW w:w="945" w:type="dxa"/>
            <w:shd w:val="clear" w:color="auto" w:fill="FFFFFF" w:themeFill="background1"/>
          </w:tcPr>
          <w:p w:rsidR="005B2F84" w:rsidRPr="006F6F31" w:rsidRDefault="005B2F84" w:rsidP="005B2F84">
            <w:pPr>
              <w:rPr>
                <w:rFonts w:ascii="Times New Roman" w:hAnsi="Times New Roman"/>
              </w:rPr>
            </w:pPr>
            <w:r w:rsidRPr="006F6F31">
              <w:rPr>
                <w:rFonts w:ascii="Times New Roman" w:hAnsi="Times New Roman"/>
              </w:rPr>
              <w:t>Pohybová výkonnosť a telesná zdatnosť</w:t>
            </w: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r w:rsidRPr="006F6F31">
              <w:rPr>
                <w:rFonts w:ascii="Times New Roman" w:hAnsi="Times New Roman"/>
              </w:rPr>
              <w:t xml:space="preserve">Testy telesnej zdatnosti a pohybovej </w:t>
            </w:r>
            <w:r w:rsidRPr="006F6F31">
              <w:rPr>
                <w:rFonts w:ascii="Times New Roman" w:hAnsi="Times New Roman"/>
              </w:rPr>
              <w:lastRenderedPageBreak/>
              <w:t>výkonnosti</w:t>
            </w: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p>
          <w:p w:rsidR="005B2F84" w:rsidRPr="003744D0" w:rsidRDefault="005B2F84" w:rsidP="005B2F84">
            <w:pPr>
              <w:rPr>
                <w:rFonts w:ascii="Times New Roman" w:hAnsi="Times New Roman"/>
                <w:b/>
              </w:rPr>
            </w:pPr>
            <w:r w:rsidRPr="006F6F31">
              <w:rPr>
                <w:rFonts w:ascii="Times New Roman" w:hAnsi="Times New Roman"/>
              </w:rPr>
              <w:t>Pulzová frekvencia a jej meranie</w:t>
            </w:r>
          </w:p>
        </w:tc>
        <w:tc>
          <w:tcPr>
            <w:tcW w:w="1985" w:type="dxa"/>
            <w:shd w:val="clear" w:color="auto" w:fill="FFFFFF" w:themeFill="background1"/>
          </w:tcPr>
          <w:p w:rsidR="005B2F84" w:rsidRPr="006F6F31" w:rsidRDefault="005B2F84" w:rsidP="005B2F84">
            <w:pPr>
              <w:pStyle w:val="Default"/>
              <w:spacing w:line="276" w:lineRule="auto"/>
              <w:rPr>
                <w:sz w:val="22"/>
                <w:szCs w:val="20"/>
              </w:rPr>
            </w:pPr>
            <w:r w:rsidRPr="006F6F31">
              <w:rPr>
                <w:sz w:val="22"/>
                <w:szCs w:val="20"/>
              </w:rPr>
              <w:lastRenderedPageBreak/>
              <w:t xml:space="preserve">poznatky o rozvoji a diagnostikovaní pohybovej výkonnosti, zdravotne orientovaná zdatnosť </w:t>
            </w:r>
          </w:p>
          <w:p w:rsidR="005B2F84" w:rsidRPr="006F6F31" w:rsidRDefault="005B2F84" w:rsidP="005B2F84">
            <w:pPr>
              <w:rPr>
                <w:rFonts w:ascii="Times New Roman" w:hAnsi="Times New Roman"/>
                <w:szCs w:val="20"/>
              </w:rPr>
            </w:pPr>
            <w:r w:rsidRPr="006F6F31">
              <w:rPr>
                <w:rFonts w:ascii="Times New Roman" w:hAnsi="Times New Roman"/>
                <w:szCs w:val="20"/>
              </w:rPr>
              <w:t xml:space="preserve">odporúčané testy pre posudzovanie individuálnych výkonov: </w:t>
            </w:r>
          </w:p>
          <w:p w:rsidR="005B2F84" w:rsidRPr="006F6F31" w:rsidRDefault="005B2F84" w:rsidP="005B2F84">
            <w:pPr>
              <w:pStyle w:val="Default"/>
              <w:spacing w:line="276" w:lineRule="auto"/>
              <w:rPr>
                <w:sz w:val="22"/>
                <w:szCs w:val="20"/>
              </w:rPr>
            </w:pPr>
            <w:r w:rsidRPr="006F6F31">
              <w:rPr>
                <w:sz w:val="22"/>
                <w:szCs w:val="20"/>
              </w:rPr>
              <w:t xml:space="preserve">skok do diaľky z miesta, člnkový beh 10x5 m, výdrž v zhybe, </w:t>
            </w:r>
            <w:r w:rsidRPr="006F6F31">
              <w:rPr>
                <w:sz w:val="22"/>
                <w:szCs w:val="20"/>
              </w:rPr>
              <w:lastRenderedPageBreak/>
              <w:t xml:space="preserve">ľah–sed za 30 sek, vytrvalostný člnkový beh </w:t>
            </w:r>
          </w:p>
          <w:p w:rsidR="005B2F84" w:rsidRPr="006F6F31" w:rsidRDefault="005B2F84" w:rsidP="005B2F84">
            <w:pPr>
              <w:pStyle w:val="Default"/>
              <w:spacing w:line="276" w:lineRule="auto"/>
              <w:rPr>
                <w:sz w:val="22"/>
                <w:szCs w:val="20"/>
              </w:rPr>
            </w:pPr>
            <w:r w:rsidRPr="006F6F31">
              <w:rPr>
                <w:sz w:val="22"/>
                <w:szCs w:val="20"/>
              </w:rPr>
              <w:t xml:space="preserve">meranie pulzovej frekvencie na krčnej tepne pred zaťažením a po zaťažení, vysvetlenie rozdielov v pulzovej frekvencii, príčiny zmien </w:t>
            </w:r>
          </w:p>
          <w:p w:rsidR="005B2F84" w:rsidRPr="006F6F31" w:rsidRDefault="005B2F84" w:rsidP="005B2F84">
            <w:pPr>
              <w:pStyle w:val="Default"/>
              <w:spacing w:line="276" w:lineRule="auto"/>
              <w:rPr>
                <w:sz w:val="22"/>
                <w:szCs w:val="20"/>
              </w:rPr>
            </w:pPr>
            <w:r w:rsidRPr="006F6F31">
              <w:rPr>
                <w:sz w:val="22"/>
                <w:szCs w:val="20"/>
              </w:rPr>
              <w:t xml:space="preserve">poznatky o vonkajších prejavoch únavy pri zaťažení (potenie, dýchanie, farba pokožky, koordinácia pohybov) </w:t>
            </w:r>
          </w:p>
          <w:p w:rsidR="005B2F84" w:rsidRPr="003744D0" w:rsidRDefault="005B2F84" w:rsidP="005B2F84">
            <w:pPr>
              <w:spacing w:after="0"/>
              <w:rPr>
                <w:rFonts w:ascii="Times New Roman" w:hAnsi="Times New Roman"/>
              </w:rPr>
            </w:pPr>
            <w:r w:rsidRPr="006F6F31">
              <w:rPr>
                <w:rFonts w:ascii="Times New Roman" w:hAnsi="Times New Roman"/>
                <w:szCs w:val="20"/>
              </w:rPr>
              <w:t>pohybové prostriedky na rozvoj kondičných a koordinačných schopností</w:t>
            </w:r>
          </w:p>
        </w:tc>
        <w:tc>
          <w:tcPr>
            <w:tcW w:w="1656" w:type="dxa"/>
          </w:tcPr>
          <w:p w:rsidR="005B2F84" w:rsidRPr="003744D0" w:rsidRDefault="005B2F84" w:rsidP="005B2F84">
            <w:pPr>
              <w:pStyle w:val="Default"/>
              <w:rPr>
                <w:sz w:val="22"/>
                <w:szCs w:val="22"/>
              </w:rPr>
            </w:pPr>
            <w:r w:rsidRPr="003744D0">
              <w:rPr>
                <w:sz w:val="22"/>
                <w:szCs w:val="22"/>
              </w:rPr>
              <w:lastRenderedPageBreak/>
              <w:t xml:space="preserve">vysvetľovanie, rozprávanie </w:t>
            </w:r>
          </w:p>
          <w:p w:rsidR="005B2F84" w:rsidRPr="003744D0" w:rsidRDefault="005B2F84" w:rsidP="005B2F84">
            <w:pPr>
              <w:pStyle w:val="Default"/>
              <w:rPr>
                <w:sz w:val="22"/>
                <w:szCs w:val="22"/>
              </w:rPr>
            </w:pPr>
            <w:r w:rsidRPr="003744D0">
              <w:rPr>
                <w:sz w:val="22"/>
                <w:szCs w:val="22"/>
              </w:rPr>
              <w:t xml:space="preserve">- práca s doplnkovou literatúrou </w:t>
            </w:r>
          </w:p>
          <w:p w:rsidR="005B2F84" w:rsidRPr="003744D0" w:rsidRDefault="005B2F84" w:rsidP="005B2F84">
            <w:pPr>
              <w:pStyle w:val="Default"/>
              <w:rPr>
                <w:sz w:val="22"/>
                <w:szCs w:val="22"/>
              </w:rPr>
            </w:pPr>
            <w:r w:rsidRPr="003744D0">
              <w:rPr>
                <w:sz w:val="22"/>
                <w:szCs w:val="22"/>
              </w:rPr>
              <w:t>-názorná metóda</w:t>
            </w:r>
          </w:p>
          <w:p w:rsidR="005B2F84" w:rsidRPr="003744D0" w:rsidRDefault="005B2F84" w:rsidP="005B2F84">
            <w:pPr>
              <w:pStyle w:val="Default"/>
              <w:rPr>
                <w:sz w:val="22"/>
                <w:szCs w:val="22"/>
              </w:rPr>
            </w:pPr>
            <w:r w:rsidRPr="003744D0">
              <w:rPr>
                <w:sz w:val="22"/>
                <w:szCs w:val="22"/>
              </w:rPr>
              <w:t>-metóda pozorovania a napodobňovania (fixačné metódy)</w:t>
            </w:r>
          </w:p>
          <w:p w:rsidR="005B2F84" w:rsidRPr="003744D0" w:rsidRDefault="005B2F84" w:rsidP="005B2F84">
            <w:pPr>
              <w:pStyle w:val="Default"/>
              <w:rPr>
                <w:sz w:val="22"/>
                <w:szCs w:val="22"/>
              </w:rPr>
            </w:pPr>
            <w:r w:rsidRPr="003744D0">
              <w:rPr>
                <w:sz w:val="22"/>
                <w:szCs w:val="22"/>
              </w:rPr>
              <w:t>-telovýchovné chvíľky</w:t>
            </w:r>
          </w:p>
          <w:p w:rsidR="005B2F84" w:rsidRPr="003744D0" w:rsidRDefault="005B2F84" w:rsidP="005B2F84">
            <w:pPr>
              <w:pStyle w:val="Default"/>
              <w:rPr>
                <w:sz w:val="22"/>
                <w:szCs w:val="22"/>
              </w:rPr>
            </w:pPr>
            <w:r w:rsidRPr="003744D0">
              <w:rPr>
                <w:sz w:val="22"/>
                <w:szCs w:val="22"/>
              </w:rPr>
              <w:t>- relaxácia</w:t>
            </w:r>
          </w:p>
          <w:p w:rsidR="005B2F84" w:rsidRPr="003744D0" w:rsidRDefault="005B2F84" w:rsidP="005B2F84">
            <w:pPr>
              <w:pStyle w:val="Default"/>
              <w:rPr>
                <w:b/>
                <w:bCs/>
              </w:rPr>
            </w:pPr>
            <w:r w:rsidRPr="003744D0">
              <w:rPr>
                <w:sz w:val="22"/>
                <w:szCs w:val="22"/>
              </w:rPr>
              <w:t>-hry, súťaže</w:t>
            </w:r>
          </w:p>
          <w:p w:rsidR="005B2F84" w:rsidRPr="003744D0" w:rsidRDefault="005B2F84" w:rsidP="005B2F84">
            <w:pPr>
              <w:spacing w:after="0" w:line="240" w:lineRule="auto"/>
              <w:rPr>
                <w:rFonts w:ascii="Times New Roman" w:hAnsi="Times New Roman"/>
              </w:rPr>
            </w:pPr>
            <w:r w:rsidRPr="003744D0">
              <w:rPr>
                <w:rFonts w:ascii="Times New Roman" w:hAnsi="Times New Roman"/>
              </w:rPr>
              <w:t>-meranie pulzu</w:t>
            </w:r>
          </w:p>
        </w:tc>
        <w:tc>
          <w:tcPr>
            <w:tcW w:w="1604" w:type="dxa"/>
          </w:tcPr>
          <w:p w:rsidR="005B2F84" w:rsidRPr="003744D0" w:rsidRDefault="005B2F84" w:rsidP="005B2F84">
            <w:pPr>
              <w:rPr>
                <w:rFonts w:ascii="Times New Roman" w:hAnsi="Times New Roman"/>
              </w:rPr>
            </w:pPr>
            <w:r w:rsidRPr="003744D0">
              <w:rPr>
                <w:rFonts w:ascii="Times New Roman" w:hAnsi="Times New Roman"/>
              </w:rPr>
              <w:t>Hromadná</w:t>
            </w:r>
          </w:p>
          <w:p w:rsidR="005B2F84" w:rsidRPr="003744D0" w:rsidRDefault="005B2F84" w:rsidP="005B2F84">
            <w:pPr>
              <w:rPr>
                <w:rFonts w:ascii="Times New Roman" w:hAnsi="Times New Roman"/>
              </w:rPr>
            </w:pPr>
            <w:r w:rsidRPr="003744D0">
              <w:rPr>
                <w:rFonts w:ascii="Times New Roman" w:hAnsi="Times New Roman"/>
              </w:rPr>
              <w:t>Vyučovacia hodina</w:t>
            </w:r>
          </w:p>
          <w:p w:rsidR="005B2F84" w:rsidRPr="003744D0" w:rsidRDefault="005B2F84" w:rsidP="005B2F84">
            <w:pPr>
              <w:rPr>
                <w:rFonts w:ascii="Times New Roman" w:hAnsi="Times New Roman"/>
              </w:rPr>
            </w:pPr>
            <w:r w:rsidRPr="003744D0">
              <w:rPr>
                <w:rFonts w:ascii="Times New Roman" w:hAnsi="Times New Roman"/>
                <w:szCs w:val="28"/>
              </w:rPr>
              <w:t>Vyučovanie hrou a dramatizácia aj pohybovej činnosti</w:t>
            </w:r>
          </w:p>
          <w:p w:rsidR="005B2F84" w:rsidRPr="003744D0" w:rsidRDefault="005B2F84" w:rsidP="005B2F84">
            <w:pPr>
              <w:rPr>
                <w:rFonts w:ascii="Times New Roman" w:hAnsi="Times New Roman"/>
              </w:rPr>
            </w:pPr>
            <w:r w:rsidRPr="003744D0">
              <w:rPr>
                <w:rFonts w:ascii="Times New Roman" w:hAnsi="Times New Roman"/>
              </w:rPr>
              <w:t>Skupinové vyučovanie</w:t>
            </w:r>
          </w:p>
          <w:p w:rsidR="005B2F84" w:rsidRPr="003744D0" w:rsidRDefault="005B2F84" w:rsidP="005B2F84">
            <w:pPr>
              <w:rPr>
                <w:rFonts w:ascii="Times New Roman" w:hAnsi="Times New Roman"/>
              </w:rPr>
            </w:pPr>
          </w:p>
        </w:tc>
        <w:tc>
          <w:tcPr>
            <w:tcW w:w="1984" w:type="dxa"/>
          </w:tcPr>
          <w:p w:rsidR="006F6F31" w:rsidRPr="00056DFD" w:rsidRDefault="006F6F31" w:rsidP="006F6F31">
            <w:pPr>
              <w:spacing w:after="0" w:line="240" w:lineRule="auto"/>
              <w:rPr>
                <w:rFonts w:ascii="Times New Roman" w:hAnsi="Times New Roman"/>
                <w:b/>
              </w:rPr>
            </w:pPr>
            <w:r w:rsidRPr="00056DFD">
              <w:rPr>
                <w:rFonts w:ascii="Times New Roman" w:hAnsi="Times New Roman"/>
                <w:b/>
              </w:rPr>
              <w:t>Žiak na konci 4. ročníka základnej školy vie/dokáže:</w:t>
            </w:r>
          </w:p>
          <w:p w:rsidR="005B2F84" w:rsidRPr="003744D0" w:rsidRDefault="005B2F84" w:rsidP="005B2F84">
            <w:pPr>
              <w:spacing w:after="0" w:line="240" w:lineRule="auto"/>
              <w:rPr>
                <w:rFonts w:ascii="Times New Roman" w:hAnsi="Times New Roman"/>
                <w:color w:val="000000"/>
              </w:rPr>
            </w:pP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vysvetliť</w:t>
            </w:r>
            <w:r w:rsidR="005B2F84" w:rsidRPr="006F6F31">
              <w:rPr>
                <w:sz w:val="22"/>
                <w:szCs w:val="20"/>
              </w:rPr>
              <w:t xml:space="preserve"> význam diagnostiky pohybovej výkonnosti pre zdravie a osobný telesný, motorický a funkčný vývin, </w:t>
            </w:r>
          </w:p>
          <w:p w:rsidR="005B2F84" w:rsidRPr="006F6F31" w:rsidRDefault="006F6F31" w:rsidP="006F6F31">
            <w:pPr>
              <w:pStyle w:val="Default"/>
              <w:rPr>
                <w:sz w:val="22"/>
                <w:szCs w:val="20"/>
              </w:rPr>
            </w:pPr>
            <w:r>
              <w:rPr>
                <w:sz w:val="22"/>
                <w:szCs w:val="20"/>
              </w:rPr>
              <w:t>-</w:t>
            </w:r>
            <w:r w:rsidR="005B2F84" w:rsidRPr="006F6F31">
              <w:rPr>
                <w:sz w:val="22"/>
                <w:szCs w:val="20"/>
              </w:rPr>
              <w:t xml:space="preserve">individuálne sa </w:t>
            </w:r>
            <w:r w:rsidR="005B2F84" w:rsidRPr="006F6F31">
              <w:rPr>
                <w:b/>
                <w:sz w:val="22"/>
                <w:szCs w:val="20"/>
              </w:rPr>
              <w:t>zlepšiť</w:t>
            </w:r>
            <w:r w:rsidR="005B2F84" w:rsidRPr="006F6F31">
              <w:rPr>
                <w:sz w:val="22"/>
                <w:szCs w:val="20"/>
              </w:rPr>
              <w:t xml:space="preserve"> v stanovených ukazovateľoch vybraných testov, </w:t>
            </w:r>
          </w:p>
          <w:p w:rsidR="005B2F84" w:rsidRPr="006F6F31" w:rsidRDefault="006F6F31" w:rsidP="006F6F31">
            <w:pPr>
              <w:pStyle w:val="Default"/>
              <w:rPr>
                <w:sz w:val="22"/>
                <w:szCs w:val="20"/>
              </w:rPr>
            </w:pPr>
            <w:r w:rsidRPr="006F6F31">
              <w:rPr>
                <w:b/>
                <w:sz w:val="22"/>
                <w:szCs w:val="20"/>
              </w:rPr>
              <w:lastRenderedPageBreak/>
              <w:t>-</w:t>
            </w:r>
            <w:r w:rsidR="005B2F84" w:rsidRPr="006F6F31">
              <w:rPr>
                <w:b/>
                <w:sz w:val="22"/>
                <w:szCs w:val="20"/>
              </w:rPr>
              <w:t>odmerať</w:t>
            </w:r>
            <w:r w:rsidR="005B2F84" w:rsidRPr="006F6F31">
              <w:rPr>
                <w:sz w:val="22"/>
                <w:szCs w:val="20"/>
              </w:rPr>
              <w:t xml:space="preserve"> pulzovú frekvenciu na krčnej tepne,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rozpoznať</w:t>
            </w:r>
            <w:r w:rsidR="005B2F84" w:rsidRPr="006F6F31">
              <w:rPr>
                <w:sz w:val="22"/>
                <w:szCs w:val="20"/>
              </w:rPr>
              <w:t xml:space="preserve"> základné prejavy únavy pri fyzickej záťaži,</w:t>
            </w:r>
          </w:p>
          <w:p w:rsidR="005B2F84" w:rsidRPr="003744D0" w:rsidRDefault="006F6F31" w:rsidP="006F6F31">
            <w:pPr>
              <w:pStyle w:val="Default"/>
              <w:rPr>
                <w:sz w:val="20"/>
                <w:szCs w:val="20"/>
              </w:rPr>
            </w:pPr>
            <w:r w:rsidRPr="006F6F31">
              <w:rPr>
                <w:b/>
                <w:sz w:val="22"/>
                <w:szCs w:val="20"/>
              </w:rPr>
              <w:t>-</w:t>
            </w:r>
            <w:r w:rsidR="005B2F84" w:rsidRPr="006F6F31">
              <w:rPr>
                <w:b/>
                <w:sz w:val="22"/>
                <w:szCs w:val="20"/>
              </w:rPr>
              <w:t>využívať</w:t>
            </w:r>
            <w:r w:rsidR="005B2F84" w:rsidRPr="006F6F31">
              <w:rPr>
                <w:sz w:val="22"/>
                <w:szCs w:val="20"/>
              </w:rPr>
              <w:t xml:space="preserve"> prostriedky na rozvoj pohybových schopností,</w:t>
            </w:r>
          </w:p>
        </w:tc>
      </w:tr>
    </w:tbl>
    <w:p w:rsidR="005B2F84" w:rsidRPr="003744D0" w:rsidRDefault="005B2F84" w:rsidP="005B2F84">
      <w:pPr>
        <w:rPr>
          <w:rFonts w:ascii="Times New Roman" w:hAnsi="Times New Roman"/>
          <w:b/>
          <w:color w:val="FF0000"/>
        </w:rPr>
      </w:pPr>
    </w:p>
    <w:p w:rsidR="005B2F84" w:rsidRPr="003744D0" w:rsidRDefault="005B2F84" w:rsidP="005B2F84">
      <w:pPr>
        <w:rPr>
          <w:rFonts w:ascii="Times New Roman" w:hAnsi="Times New Roman"/>
          <w:b/>
          <w:color w:val="FF0000"/>
        </w:rPr>
      </w:pPr>
    </w:p>
    <w:p w:rsidR="005B2F84" w:rsidRPr="003744D0" w:rsidRDefault="006F6F31" w:rsidP="005B2F84">
      <w:pPr>
        <w:rPr>
          <w:rFonts w:ascii="Times New Roman" w:hAnsi="Times New Roman"/>
          <w:b/>
        </w:rPr>
      </w:pPr>
      <w:r w:rsidRPr="007F64AF">
        <w:rPr>
          <w:rFonts w:ascii="Times New Roman" w:hAnsi="Times New Roman"/>
          <w:b/>
          <w:color w:val="806000" w:themeColor="accent4" w:themeShade="80"/>
        </w:rPr>
        <w:t>Tematický celok</w:t>
      </w:r>
      <w:r w:rsidR="005B2F84" w:rsidRPr="007F64AF">
        <w:rPr>
          <w:rFonts w:ascii="Times New Roman" w:hAnsi="Times New Roman"/>
          <w:b/>
          <w:color w:val="806000" w:themeColor="accent4" w:themeShade="80"/>
        </w:rPr>
        <w:t>:</w:t>
      </w:r>
      <w:r w:rsidR="007F64AF">
        <w:rPr>
          <w:rFonts w:ascii="Times New Roman" w:hAnsi="Times New Roman"/>
          <w:b/>
          <w:color w:val="833C0B" w:themeColor="accent2" w:themeShade="80"/>
        </w:rPr>
        <w:t xml:space="preserve"> </w:t>
      </w:r>
      <w:r w:rsidR="005B2F84" w:rsidRPr="003744D0">
        <w:rPr>
          <w:rFonts w:ascii="Times New Roman" w:hAnsi="Times New Roman"/>
          <w:b/>
        </w:rPr>
        <w:t>Základné pohybové zručnosti</w:t>
      </w: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268"/>
        <w:gridCol w:w="1559"/>
        <w:gridCol w:w="1511"/>
        <w:gridCol w:w="1891"/>
      </w:tblGrid>
      <w:tr w:rsidR="005B2F84" w:rsidRPr="003744D0" w:rsidTr="006F6F31">
        <w:tc>
          <w:tcPr>
            <w:tcW w:w="1242" w:type="dxa"/>
            <w:shd w:val="clear" w:color="auto" w:fill="A8D08D" w:themeFill="accent6" w:themeFillTint="99"/>
          </w:tcPr>
          <w:p w:rsidR="005B2F84" w:rsidRPr="003744D0" w:rsidRDefault="005B2F84" w:rsidP="005B2F84">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76"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Téma</w:t>
            </w:r>
          </w:p>
        </w:tc>
        <w:tc>
          <w:tcPr>
            <w:tcW w:w="2268"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Obsahový štandard</w:t>
            </w:r>
          </w:p>
        </w:tc>
        <w:tc>
          <w:tcPr>
            <w:tcW w:w="1559"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Metódy a postupy</w:t>
            </w:r>
          </w:p>
        </w:tc>
        <w:tc>
          <w:tcPr>
            <w:tcW w:w="1511"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Organizačné formy práce</w:t>
            </w:r>
          </w:p>
        </w:tc>
        <w:tc>
          <w:tcPr>
            <w:tcW w:w="1891"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Výkonový štandard</w:t>
            </w:r>
          </w:p>
        </w:tc>
      </w:tr>
      <w:tr w:rsidR="005B2F84" w:rsidRPr="003744D0" w:rsidTr="006F6F31">
        <w:tc>
          <w:tcPr>
            <w:tcW w:w="1242" w:type="dxa"/>
            <w:shd w:val="clear" w:color="auto" w:fill="A8D08D" w:themeFill="accent6" w:themeFillTint="99"/>
          </w:tcPr>
          <w:p w:rsidR="005B2F84" w:rsidRPr="003744D0" w:rsidRDefault="005B2F84" w:rsidP="005B2F84">
            <w:pPr>
              <w:spacing w:after="0" w:line="240" w:lineRule="auto"/>
              <w:rPr>
                <w:rFonts w:ascii="Times New Roman" w:hAnsi="Times New Roman"/>
              </w:rPr>
            </w:pPr>
            <w:r w:rsidRPr="003744D0">
              <w:rPr>
                <w:rFonts w:ascii="Times New Roman" w:hAnsi="Times New Roman"/>
                <w:b/>
                <w:bCs/>
              </w:rPr>
              <w:t>Základné pohybové zručnosti</w:t>
            </w:r>
          </w:p>
        </w:tc>
        <w:tc>
          <w:tcPr>
            <w:tcW w:w="1276" w:type="dxa"/>
            <w:shd w:val="clear" w:color="auto" w:fill="FFFFFF" w:themeFill="background1"/>
          </w:tcPr>
          <w:p w:rsidR="005B2F84" w:rsidRPr="006F6F31" w:rsidRDefault="005B2F84" w:rsidP="005B2F84">
            <w:pPr>
              <w:spacing w:after="0" w:line="240" w:lineRule="auto"/>
              <w:rPr>
                <w:rFonts w:ascii="Times New Roman" w:hAnsi="Times New Roman"/>
              </w:rPr>
            </w:pPr>
            <w:r w:rsidRPr="006F6F31">
              <w:rPr>
                <w:rFonts w:ascii="Times New Roman" w:hAnsi="Times New Roman"/>
              </w:rPr>
              <w:t>Povely</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Rozcvička</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Beh</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Hod loptičkou</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Skok do diaľky</w:t>
            </w:r>
          </w:p>
          <w:p w:rsidR="005B2F84" w:rsidRPr="006F6F31" w:rsidRDefault="005B2F84" w:rsidP="005B2F84">
            <w:pPr>
              <w:spacing w:after="0" w:line="240" w:lineRule="auto"/>
              <w:rPr>
                <w:rFonts w:ascii="Times New Roman" w:hAnsi="Times New Roman"/>
              </w:rPr>
            </w:pPr>
            <w:r w:rsidRPr="006F6F31">
              <w:rPr>
                <w:rFonts w:ascii="Times New Roman" w:hAnsi="Times New Roman"/>
              </w:rPr>
              <w:t>Prvky gymnastiky</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Kotúľ</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Stojka</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Manipulačné hry a cvičenia</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3744D0" w:rsidRDefault="005B2F84" w:rsidP="005B2F84">
            <w:pPr>
              <w:spacing w:after="0" w:line="240" w:lineRule="auto"/>
              <w:rPr>
                <w:rFonts w:ascii="Times New Roman" w:hAnsi="Times New Roman"/>
              </w:rPr>
            </w:pPr>
          </w:p>
        </w:tc>
        <w:tc>
          <w:tcPr>
            <w:tcW w:w="2268" w:type="dxa"/>
            <w:shd w:val="clear" w:color="auto" w:fill="FFFFFF" w:themeFill="background1"/>
          </w:tcPr>
          <w:p w:rsidR="005B2F84" w:rsidRPr="006F6F31" w:rsidRDefault="005B2F84" w:rsidP="005B2F84">
            <w:pPr>
              <w:pStyle w:val="Default"/>
              <w:spacing w:line="276" w:lineRule="auto"/>
              <w:rPr>
                <w:sz w:val="22"/>
                <w:szCs w:val="22"/>
              </w:rPr>
            </w:pPr>
            <w:r w:rsidRPr="006F6F31">
              <w:rPr>
                <w:sz w:val="22"/>
                <w:szCs w:val="22"/>
              </w:rPr>
              <w:lastRenderedPageBreak/>
              <w:t xml:space="preserve">základné povely, postoje, obraty a pochodové útvary – pozor, pohov, vpravo vbok, vľavo vbok, čelom vzad </w:t>
            </w:r>
          </w:p>
          <w:p w:rsidR="005B2F84" w:rsidRPr="006F6F31" w:rsidRDefault="005B2F84" w:rsidP="005B2F84">
            <w:pPr>
              <w:pStyle w:val="Default"/>
              <w:spacing w:line="276" w:lineRule="auto"/>
              <w:rPr>
                <w:sz w:val="22"/>
                <w:szCs w:val="22"/>
              </w:rPr>
            </w:pPr>
            <w:r w:rsidRPr="006F6F31">
              <w:rPr>
                <w:sz w:val="22"/>
                <w:szCs w:val="22"/>
              </w:rPr>
              <w:t xml:space="preserve">rad (dvojrad, 3–rad ap.), zástup (dvojstup, 3-stup ap.) kruh, polkruh </w:t>
            </w:r>
          </w:p>
          <w:p w:rsidR="005B2F84" w:rsidRPr="006F6F31" w:rsidRDefault="005B2F84" w:rsidP="005B2F84">
            <w:pPr>
              <w:pStyle w:val="Default"/>
              <w:spacing w:line="276" w:lineRule="auto"/>
              <w:rPr>
                <w:sz w:val="22"/>
                <w:szCs w:val="22"/>
              </w:rPr>
            </w:pPr>
            <w:r w:rsidRPr="006F6F31">
              <w:rPr>
                <w:sz w:val="22"/>
                <w:szCs w:val="22"/>
              </w:rPr>
              <w:lastRenderedPageBreak/>
              <w:t xml:space="preserve">jednotlivec, dvojica, trojica, družstvo, skupina, kolektív </w:t>
            </w:r>
          </w:p>
          <w:p w:rsidR="005B2F84" w:rsidRPr="006F6F31" w:rsidRDefault="005B2F84" w:rsidP="005B2F84">
            <w:pPr>
              <w:pStyle w:val="Default"/>
              <w:spacing w:line="276" w:lineRule="auto"/>
              <w:rPr>
                <w:sz w:val="22"/>
                <w:szCs w:val="22"/>
              </w:rPr>
            </w:pPr>
            <w:r w:rsidRPr="006F6F31">
              <w:rPr>
                <w:sz w:val="22"/>
                <w:szCs w:val="22"/>
              </w:rPr>
              <w:t xml:space="preserve">na značky, čiara, priestor, ihrisko </w:t>
            </w:r>
          </w:p>
          <w:p w:rsidR="005B2F84" w:rsidRPr="006F6F31" w:rsidRDefault="005B2F84" w:rsidP="005B2F84">
            <w:pPr>
              <w:pStyle w:val="Default"/>
              <w:spacing w:line="276" w:lineRule="auto"/>
              <w:rPr>
                <w:sz w:val="22"/>
                <w:szCs w:val="22"/>
              </w:rPr>
            </w:pPr>
            <w:r w:rsidRPr="006F6F31">
              <w:rPr>
                <w:sz w:val="22"/>
                <w:szCs w:val="22"/>
              </w:rPr>
              <w:t xml:space="preserve">cvičenia a hry s prvkami poradovej prípravy ako prostriedky účelnej organizácie činností v priestore </w:t>
            </w:r>
          </w:p>
          <w:p w:rsidR="005B2F84" w:rsidRPr="006F6F31" w:rsidRDefault="005B2F84" w:rsidP="005B2F84">
            <w:pPr>
              <w:pStyle w:val="Default"/>
              <w:spacing w:line="276" w:lineRule="auto"/>
              <w:rPr>
                <w:sz w:val="22"/>
                <w:szCs w:val="22"/>
              </w:rPr>
            </w:pPr>
            <w:r w:rsidRPr="006F6F31">
              <w:rPr>
                <w:sz w:val="22"/>
                <w:szCs w:val="22"/>
              </w:rPr>
              <w:t xml:space="preserve">úloha rozcvičenia pred vykonávaním pohybových činností ako prevencia pred zranením </w:t>
            </w:r>
          </w:p>
          <w:p w:rsidR="005B2F84" w:rsidRPr="006F6F31" w:rsidRDefault="005B2F84" w:rsidP="005B2F84">
            <w:pPr>
              <w:pStyle w:val="Default"/>
              <w:spacing w:line="276" w:lineRule="auto"/>
              <w:rPr>
                <w:sz w:val="22"/>
                <w:szCs w:val="22"/>
              </w:rPr>
            </w:pPr>
            <w:r w:rsidRPr="006F6F31">
              <w:rPr>
                <w:sz w:val="22"/>
                <w:szCs w:val="22"/>
              </w:rPr>
              <w:t xml:space="preserve">rôzne spôsoby rozcvičení bez náčinia, s náčiním, s hudobným doprovodom a pod. </w:t>
            </w:r>
          </w:p>
          <w:p w:rsidR="005B2F84" w:rsidRPr="006F6F31" w:rsidRDefault="005B2F84" w:rsidP="005B2F84">
            <w:pPr>
              <w:pStyle w:val="Default"/>
              <w:spacing w:line="276" w:lineRule="auto"/>
              <w:rPr>
                <w:sz w:val="22"/>
                <w:szCs w:val="22"/>
              </w:rPr>
            </w:pPr>
            <w:r w:rsidRPr="006F6F31">
              <w:rPr>
                <w:sz w:val="22"/>
                <w:szCs w:val="22"/>
              </w:rPr>
              <w:t xml:space="preserve">bežecká abeceda, beh rýchly, beh vytrvalostný, beh akceleračný, beh z rôznych polôh, beh so zmenami smeru </w:t>
            </w:r>
          </w:p>
          <w:p w:rsidR="005B2F84" w:rsidRPr="006F6F31" w:rsidRDefault="005B2F84" w:rsidP="005B2F84">
            <w:pPr>
              <w:pStyle w:val="Default"/>
              <w:spacing w:line="276" w:lineRule="auto"/>
              <w:rPr>
                <w:sz w:val="22"/>
                <w:szCs w:val="22"/>
              </w:rPr>
            </w:pPr>
            <w:r w:rsidRPr="006F6F31">
              <w:rPr>
                <w:sz w:val="22"/>
                <w:szCs w:val="22"/>
              </w:rPr>
              <w:t xml:space="preserve">hod loptičkou, hod plnou loptou </w:t>
            </w:r>
          </w:p>
          <w:p w:rsidR="005B2F84" w:rsidRPr="006F6F31" w:rsidRDefault="005B2F84" w:rsidP="005B2F84">
            <w:pPr>
              <w:pStyle w:val="Default"/>
              <w:spacing w:line="276" w:lineRule="auto"/>
              <w:rPr>
                <w:sz w:val="22"/>
                <w:szCs w:val="22"/>
              </w:rPr>
            </w:pPr>
            <w:r w:rsidRPr="006F6F31">
              <w:rPr>
                <w:sz w:val="22"/>
                <w:szCs w:val="22"/>
              </w:rPr>
              <w:t xml:space="preserve">skok do diaľky, skok do diaľky znožmo z miesta, </w:t>
            </w:r>
          </w:p>
          <w:p w:rsidR="005B2F84" w:rsidRPr="006F6F31" w:rsidRDefault="005B2F84" w:rsidP="005B2F84">
            <w:pPr>
              <w:pStyle w:val="Default"/>
              <w:spacing w:line="276" w:lineRule="auto"/>
              <w:rPr>
                <w:sz w:val="22"/>
                <w:szCs w:val="22"/>
              </w:rPr>
            </w:pPr>
            <w:r w:rsidRPr="006F6F31">
              <w:rPr>
                <w:sz w:val="22"/>
                <w:szCs w:val="22"/>
              </w:rPr>
              <w:t xml:space="preserve">pojmy – štart, cieľ, súťaž, pravidlá, dráha </w:t>
            </w:r>
          </w:p>
          <w:p w:rsidR="005B2F84" w:rsidRPr="006F6F31" w:rsidRDefault="005B2F84" w:rsidP="005B2F84">
            <w:pPr>
              <w:pStyle w:val="Default"/>
              <w:spacing w:line="276" w:lineRule="auto"/>
              <w:rPr>
                <w:sz w:val="22"/>
                <w:szCs w:val="22"/>
              </w:rPr>
            </w:pPr>
            <w:r w:rsidRPr="006F6F31">
              <w:rPr>
                <w:sz w:val="22"/>
                <w:szCs w:val="22"/>
              </w:rPr>
              <w:t xml:space="preserve">cvičenia základnej gymnastiky, cvičenia spevňovacie, odrazové, rotačné </w:t>
            </w:r>
          </w:p>
          <w:p w:rsidR="005B2F84" w:rsidRPr="006F6F31" w:rsidRDefault="005B2F84" w:rsidP="005B2F84">
            <w:pPr>
              <w:pStyle w:val="Default"/>
              <w:spacing w:line="276" w:lineRule="auto"/>
              <w:rPr>
                <w:sz w:val="22"/>
                <w:szCs w:val="22"/>
              </w:rPr>
            </w:pPr>
            <w:r w:rsidRPr="006F6F31">
              <w:rPr>
                <w:sz w:val="22"/>
                <w:szCs w:val="22"/>
              </w:rPr>
              <w:t xml:space="preserve">cvičenia okolo rôznych osí tela cvičiaceho (prevaly, obraty, kotúle) </w:t>
            </w:r>
          </w:p>
          <w:p w:rsidR="005B2F84" w:rsidRPr="006F6F31" w:rsidRDefault="005B2F84" w:rsidP="005B2F84">
            <w:pPr>
              <w:pStyle w:val="Default"/>
              <w:spacing w:line="276" w:lineRule="auto"/>
              <w:rPr>
                <w:sz w:val="22"/>
                <w:szCs w:val="22"/>
              </w:rPr>
            </w:pPr>
            <w:r w:rsidRPr="006F6F31">
              <w:rPr>
                <w:sz w:val="22"/>
                <w:szCs w:val="22"/>
              </w:rPr>
              <w:t xml:space="preserve">stojka na lopatkách, stojka na hlave </w:t>
            </w:r>
          </w:p>
          <w:p w:rsidR="005B2F84" w:rsidRPr="006F6F31" w:rsidRDefault="005B2F84" w:rsidP="005B2F84">
            <w:pPr>
              <w:pStyle w:val="Default"/>
              <w:spacing w:line="276" w:lineRule="auto"/>
              <w:rPr>
                <w:sz w:val="22"/>
                <w:szCs w:val="22"/>
              </w:rPr>
            </w:pPr>
            <w:r w:rsidRPr="006F6F31">
              <w:rPr>
                <w:sz w:val="22"/>
                <w:szCs w:val="22"/>
              </w:rPr>
              <w:t xml:space="preserve">cvičenie a manipulácia s náčiním a pomôckami – gymnastickým </w:t>
            </w:r>
            <w:r w:rsidRPr="006F6F31">
              <w:rPr>
                <w:sz w:val="22"/>
                <w:szCs w:val="22"/>
              </w:rPr>
              <w:lastRenderedPageBreak/>
              <w:t xml:space="preserve">náčiním (lopta, stuha, obruč, krátka tyč, overbal, fitbal, švihadlo, lano, expander ap.) </w:t>
            </w:r>
          </w:p>
          <w:p w:rsidR="005B2F84" w:rsidRPr="006F6F31" w:rsidRDefault="005B2F84" w:rsidP="005B2F84">
            <w:pPr>
              <w:pStyle w:val="Default"/>
              <w:spacing w:line="276" w:lineRule="auto"/>
              <w:rPr>
                <w:sz w:val="22"/>
                <w:szCs w:val="22"/>
              </w:rPr>
            </w:pPr>
            <w:r w:rsidRPr="006F6F31">
              <w:rPr>
                <w:sz w:val="22"/>
                <w:szCs w:val="22"/>
              </w:rPr>
              <w:t xml:space="preserve">cvičenie na náradí (lavičky, rebriny, debna, preliezky, lezecké a prekážkové dráhy) </w:t>
            </w:r>
          </w:p>
          <w:p w:rsidR="005B2F84" w:rsidRPr="006F6F31" w:rsidRDefault="005B2F84" w:rsidP="005B2F84">
            <w:pPr>
              <w:pStyle w:val="Default"/>
              <w:spacing w:line="276" w:lineRule="auto"/>
              <w:rPr>
                <w:sz w:val="22"/>
                <w:szCs w:val="22"/>
              </w:rPr>
            </w:pPr>
            <w:r w:rsidRPr="006F6F31">
              <w:rPr>
                <w:sz w:val="22"/>
                <w:szCs w:val="22"/>
              </w:rPr>
              <w:t xml:space="preserve">preskoky a skoky na švihadle, skoky na pružnom mostíku a trampolínke </w:t>
            </w:r>
          </w:p>
          <w:p w:rsidR="005B2F84" w:rsidRPr="006F6F31" w:rsidRDefault="005B2F84" w:rsidP="005B2F84">
            <w:pPr>
              <w:pStyle w:val="Default"/>
              <w:spacing w:line="276" w:lineRule="auto"/>
              <w:rPr>
                <w:sz w:val="22"/>
                <w:szCs w:val="22"/>
              </w:rPr>
            </w:pPr>
            <w:r w:rsidRPr="006F6F31">
              <w:rPr>
                <w:sz w:val="22"/>
                <w:szCs w:val="22"/>
              </w:rPr>
              <w:t xml:space="preserve">úpolové cvičenia a hry zamerané na: </w:t>
            </w:r>
          </w:p>
          <w:p w:rsidR="005B2F84" w:rsidRPr="006F6F31" w:rsidRDefault="005B2F84" w:rsidP="00157F31">
            <w:pPr>
              <w:pStyle w:val="Default"/>
              <w:numPr>
                <w:ilvl w:val="0"/>
                <w:numId w:val="20"/>
              </w:numPr>
              <w:spacing w:line="276" w:lineRule="auto"/>
              <w:rPr>
                <w:sz w:val="22"/>
                <w:szCs w:val="22"/>
              </w:rPr>
            </w:pPr>
            <w:r w:rsidRPr="006F6F31">
              <w:rPr>
                <w:sz w:val="22"/>
                <w:szCs w:val="22"/>
              </w:rPr>
              <w:t xml:space="preserve">odpory </w:t>
            </w:r>
          </w:p>
          <w:p w:rsidR="005B2F84" w:rsidRPr="006F6F31" w:rsidRDefault="005B2F84" w:rsidP="00157F31">
            <w:pPr>
              <w:pStyle w:val="Default"/>
              <w:numPr>
                <w:ilvl w:val="0"/>
                <w:numId w:val="20"/>
              </w:numPr>
              <w:spacing w:line="276" w:lineRule="auto"/>
              <w:rPr>
                <w:sz w:val="22"/>
                <w:szCs w:val="22"/>
              </w:rPr>
            </w:pPr>
            <w:r w:rsidRPr="006F6F31">
              <w:rPr>
                <w:sz w:val="22"/>
                <w:szCs w:val="22"/>
              </w:rPr>
              <w:t>pretláčanie</w:t>
            </w:r>
          </w:p>
          <w:p w:rsidR="005B2F84" w:rsidRPr="003744D0" w:rsidRDefault="005B2F84" w:rsidP="00157F31">
            <w:pPr>
              <w:pStyle w:val="Default"/>
              <w:numPr>
                <w:ilvl w:val="0"/>
                <w:numId w:val="20"/>
              </w:numPr>
              <w:spacing w:line="276" w:lineRule="auto"/>
              <w:rPr>
                <w:sz w:val="20"/>
                <w:szCs w:val="20"/>
              </w:rPr>
            </w:pPr>
            <w:r w:rsidRPr="006F6F31">
              <w:rPr>
                <w:sz w:val="22"/>
                <w:szCs w:val="22"/>
              </w:rPr>
              <w:t>preťahovanie)</w:t>
            </w:r>
          </w:p>
        </w:tc>
        <w:tc>
          <w:tcPr>
            <w:tcW w:w="1559" w:type="dxa"/>
          </w:tcPr>
          <w:p w:rsidR="005B2F84" w:rsidRPr="003744D0" w:rsidRDefault="005B2F84" w:rsidP="005B2F84">
            <w:pPr>
              <w:pStyle w:val="Default"/>
              <w:rPr>
                <w:sz w:val="22"/>
                <w:szCs w:val="22"/>
              </w:rPr>
            </w:pPr>
            <w:r w:rsidRPr="003744D0">
              <w:rPr>
                <w:sz w:val="22"/>
                <w:szCs w:val="22"/>
              </w:rPr>
              <w:lastRenderedPageBreak/>
              <w:t xml:space="preserve">vysvetľovanie, rozprávanie </w:t>
            </w:r>
          </w:p>
          <w:p w:rsidR="005B2F84" w:rsidRPr="003744D0" w:rsidRDefault="005B2F84" w:rsidP="005B2F84">
            <w:pPr>
              <w:pStyle w:val="Default"/>
              <w:rPr>
                <w:sz w:val="22"/>
                <w:szCs w:val="22"/>
              </w:rPr>
            </w:pPr>
            <w:r w:rsidRPr="003744D0">
              <w:rPr>
                <w:sz w:val="22"/>
                <w:szCs w:val="22"/>
              </w:rPr>
              <w:t xml:space="preserve">- práca s doplnkovou literatúrou </w:t>
            </w:r>
          </w:p>
          <w:p w:rsidR="005B2F84" w:rsidRPr="003744D0" w:rsidRDefault="005B2F84" w:rsidP="005B2F84">
            <w:pPr>
              <w:pStyle w:val="Default"/>
              <w:rPr>
                <w:sz w:val="22"/>
                <w:szCs w:val="22"/>
              </w:rPr>
            </w:pPr>
            <w:r w:rsidRPr="003744D0">
              <w:rPr>
                <w:sz w:val="22"/>
                <w:szCs w:val="22"/>
              </w:rPr>
              <w:t>-názorná metóda</w:t>
            </w:r>
          </w:p>
          <w:p w:rsidR="005B2F84" w:rsidRPr="003744D0" w:rsidRDefault="005B2F84" w:rsidP="005B2F84">
            <w:pPr>
              <w:pStyle w:val="Default"/>
              <w:rPr>
                <w:sz w:val="22"/>
                <w:szCs w:val="22"/>
              </w:rPr>
            </w:pPr>
            <w:r w:rsidRPr="003744D0">
              <w:rPr>
                <w:sz w:val="22"/>
                <w:szCs w:val="22"/>
              </w:rPr>
              <w:t>-metóda pozorovania a napodobňovania (fixačné metódy)</w:t>
            </w:r>
          </w:p>
          <w:p w:rsidR="005B2F84" w:rsidRPr="003744D0" w:rsidRDefault="005B2F84" w:rsidP="005B2F84">
            <w:pPr>
              <w:pStyle w:val="Default"/>
              <w:rPr>
                <w:sz w:val="22"/>
                <w:szCs w:val="22"/>
              </w:rPr>
            </w:pPr>
            <w:r w:rsidRPr="003744D0">
              <w:rPr>
                <w:sz w:val="22"/>
                <w:szCs w:val="22"/>
              </w:rPr>
              <w:lastRenderedPageBreak/>
              <w:t>-telovýchovné chvíľky</w:t>
            </w:r>
          </w:p>
          <w:p w:rsidR="005B2F84" w:rsidRPr="003744D0" w:rsidRDefault="005B2F84" w:rsidP="005B2F84">
            <w:pPr>
              <w:pStyle w:val="Default"/>
              <w:rPr>
                <w:sz w:val="22"/>
                <w:szCs w:val="22"/>
              </w:rPr>
            </w:pPr>
            <w:r w:rsidRPr="003744D0">
              <w:rPr>
                <w:sz w:val="22"/>
                <w:szCs w:val="22"/>
              </w:rPr>
              <w:t>-rozcvička</w:t>
            </w:r>
          </w:p>
          <w:p w:rsidR="005B2F84" w:rsidRPr="003744D0" w:rsidRDefault="005B2F84" w:rsidP="005B2F84">
            <w:pPr>
              <w:pStyle w:val="Default"/>
              <w:rPr>
                <w:sz w:val="22"/>
                <w:szCs w:val="22"/>
              </w:rPr>
            </w:pPr>
            <w:r w:rsidRPr="003744D0">
              <w:rPr>
                <w:sz w:val="22"/>
                <w:szCs w:val="22"/>
              </w:rPr>
              <w:t>- relaxácia</w:t>
            </w:r>
          </w:p>
          <w:p w:rsidR="005B2F84" w:rsidRPr="003744D0" w:rsidRDefault="005B2F84" w:rsidP="005B2F84">
            <w:pPr>
              <w:pStyle w:val="Default"/>
              <w:rPr>
                <w:b/>
                <w:bCs/>
              </w:rPr>
            </w:pPr>
            <w:r w:rsidRPr="003744D0">
              <w:rPr>
                <w:sz w:val="22"/>
                <w:szCs w:val="22"/>
              </w:rPr>
              <w:t>-hry, súťaže</w:t>
            </w:r>
          </w:p>
          <w:p w:rsidR="005B2F84" w:rsidRPr="003744D0" w:rsidRDefault="005B2F84" w:rsidP="005B2F84">
            <w:pPr>
              <w:spacing w:after="0" w:line="240" w:lineRule="auto"/>
              <w:rPr>
                <w:rFonts w:ascii="Times New Roman" w:hAnsi="Times New Roman"/>
              </w:rPr>
            </w:pPr>
            <w:r w:rsidRPr="003744D0">
              <w:rPr>
                <w:rFonts w:ascii="Times New Roman" w:hAnsi="Times New Roman"/>
              </w:rPr>
              <w:t>-meranie pulzu</w:t>
            </w:r>
          </w:p>
        </w:tc>
        <w:tc>
          <w:tcPr>
            <w:tcW w:w="1511" w:type="dxa"/>
          </w:tcPr>
          <w:p w:rsidR="005B2F84" w:rsidRPr="003744D0" w:rsidRDefault="005B2F84" w:rsidP="005B2F84">
            <w:pPr>
              <w:rPr>
                <w:rFonts w:ascii="Times New Roman" w:hAnsi="Times New Roman"/>
              </w:rPr>
            </w:pPr>
            <w:r w:rsidRPr="003744D0">
              <w:rPr>
                <w:rFonts w:ascii="Times New Roman" w:hAnsi="Times New Roman"/>
              </w:rPr>
              <w:lastRenderedPageBreak/>
              <w:t>Hromadná</w:t>
            </w:r>
          </w:p>
          <w:p w:rsidR="005B2F84" w:rsidRPr="003744D0" w:rsidRDefault="005B2F84" w:rsidP="005B2F84">
            <w:pPr>
              <w:rPr>
                <w:rFonts w:ascii="Times New Roman" w:hAnsi="Times New Roman"/>
              </w:rPr>
            </w:pPr>
            <w:r w:rsidRPr="003744D0">
              <w:rPr>
                <w:rFonts w:ascii="Times New Roman" w:hAnsi="Times New Roman"/>
              </w:rPr>
              <w:t>Vyučovacia hodina</w:t>
            </w:r>
          </w:p>
          <w:p w:rsidR="005B2F84" w:rsidRPr="003744D0" w:rsidRDefault="005B2F84" w:rsidP="005B2F84">
            <w:pPr>
              <w:rPr>
                <w:rFonts w:ascii="Times New Roman" w:hAnsi="Times New Roman"/>
              </w:rPr>
            </w:pPr>
            <w:r w:rsidRPr="003744D0">
              <w:rPr>
                <w:rFonts w:ascii="Times New Roman" w:hAnsi="Times New Roman"/>
                <w:szCs w:val="28"/>
              </w:rPr>
              <w:t>Vyučovanie hrou a dramatizácia aj pohybovej činnosti</w:t>
            </w:r>
          </w:p>
          <w:p w:rsidR="005B2F84" w:rsidRPr="003744D0" w:rsidRDefault="005B2F84" w:rsidP="005B2F84">
            <w:pPr>
              <w:rPr>
                <w:rFonts w:ascii="Times New Roman" w:hAnsi="Times New Roman"/>
              </w:rPr>
            </w:pPr>
            <w:r w:rsidRPr="003744D0">
              <w:rPr>
                <w:rFonts w:ascii="Times New Roman" w:hAnsi="Times New Roman"/>
              </w:rPr>
              <w:lastRenderedPageBreak/>
              <w:t>Skupinové vyučovanie</w:t>
            </w:r>
          </w:p>
          <w:p w:rsidR="005B2F84" w:rsidRPr="003744D0" w:rsidRDefault="005B2F84" w:rsidP="005B2F84">
            <w:pPr>
              <w:pStyle w:val="Odsekzoznamu"/>
              <w:autoSpaceDE w:val="0"/>
              <w:autoSpaceDN w:val="0"/>
              <w:adjustRightInd w:val="0"/>
              <w:spacing w:after="0" w:line="360" w:lineRule="auto"/>
              <w:ind w:left="0"/>
              <w:rPr>
                <w:rFonts w:ascii="Times New Roman" w:hAnsi="Times New Roman"/>
              </w:rPr>
            </w:pPr>
          </w:p>
        </w:tc>
        <w:tc>
          <w:tcPr>
            <w:tcW w:w="1891" w:type="dxa"/>
          </w:tcPr>
          <w:p w:rsidR="005B2F84" w:rsidRDefault="006F6F31" w:rsidP="006F6F31">
            <w:pPr>
              <w:spacing w:after="0" w:line="240" w:lineRule="auto"/>
              <w:rPr>
                <w:rFonts w:ascii="Times New Roman" w:hAnsi="Times New Roman"/>
                <w:b/>
              </w:rPr>
            </w:pPr>
            <w:r w:rsidRPr="00056DFD">
              <w:rPr>
                <w:rFonts w:ascii="Times New Roman" w:hAnsi="Times New Roman"/>
                <w:b/>
              </w:rPr>
              <w:lastRenderedPageBreak/>
              <w:t>Žiak na konci 4. ročn</w:t>
            </w:r>
            <w:r>
              <w:rPr>
                <w:rFonts w:ascii="Times New Roman" w:hAnsi="Times New Roman"/>
                <w:b/>
              </w:rPr>
              <w:t>íka základnej školy vie/dokáže:</w:t>
            </w:r>
          </w:p>
          <w:p w:rsidR="006F6F31" w:rsidRPr="006F6F31" w:rsidRDefault="006F6F31" w:rsidP="006F6F31">
            <w:pPr>
              <w:spacing w:after="0" w:line="240" w:lineRule="auto"/>
              <w:rPr>
                <w:rFonts w:ascii="Times New Roman" w:hAnsi="Times New Roman"/>
                <w:b/>
              </w:rPr>
            </w:pP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pomenovať</w:t>
            </w:r>
            <w:r w:rsidR="005B2F84" w:rsidRPr="006F6F31">
              <w:rPr>
                <w:sz w:val="22"/>
                <w:szCs w:val="22"/>
              </w:rPr>
              <w:t xml:space="preserve"> základné povely a útvary poradových cvičení realizovaných vo výučbe,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používať</w:t>
            </w:r>
            <w:r w:rsidR="005B2F84" w:rsidRPr="006F6F31">
              <w:rPr>
                <w:sz w:val="22"/>
                <w:szCs w:val="22"/>
              </w:rPr>
              <w:t xml:space="preserve"> </w:t>
            </w:r>
            <w:r w:rsidR="005B2F84" w:rsidRPr="006F6F31">
              <w:rPr>
                <w:sz w:val="22"/>
                <w:szCs w:val="22"/>
              </w:rPr>
              <w:lastRenderedPageBreak/>
              <w:t xml:space="preserve">základné povely a správne na ne reagovať pohybom,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vysvetliť</w:t>
            </w:r>
            <w:r w:rsidR="005B2F84" w:rsidRPr="006F6F31">
              <w:rPr>
                <w:sz w:val="22"/>
                <w:szCs w:val="22"/>
              </w:rPr>
              <w:t xml:space="preserve"> význam a potrebu rozcvičenia pred vykonávaním pohybovej činnosti</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pomenovať</w:t>
            </w:r>
            <w:r w:rsidR="005B2F84" w:rsidRPr="006F6F31">
              <w:rPr>
                <w:sz w:val="22"/>
                <w:szCs w:val="22"/>
              </w:rPr>
              <w:t xml:space="preserve"> základné pohybové zručnosti,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zvládnuť</w:t>
            </w:r>
            <w:r w:rsidR="005B2F84" w:rsidRPr="006F6F31">
              <w:rPr>
                <w:sz w:val="22"/>
                <w:szCs w:val="22"/>
              </w:rPr>
              <w:t xml:space="preserve"> techniku behu, skoku do diaľky a hodu tenisovou loptičkou,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pomenovať</w:t>
            </w:r>
            <w:r w:rsidR="005B2F84" w:rsidRPr="006F6F31">
              <w:rPr>
                <w:sz w:val="22"/>
                <w:szCs w:val="22"/>
              </w:rPr>
              <w:t xml:space="preserve"> a </w:t>
            </w:r>
            <w:r w:rsidR="005B2F84" w:rsidRPr="006F6F31">
              <w:rPr>
                <w:b/>
                <w:sz w:val="22"/>
                <w:szCs w:val="22"/>
              </w:rPr>
              <w:t>vykonať</w:t>
            </w:r>
            <w:r w:rsidR="005B2F84" w:rsidRPr="006F6F31">
              <w:rPr>
                <w:sz w:val="22"/>
                <w:szCs w:val="22"/>
              </w:rPr>
              <w:t xml:space="preserve"> základné polohy tela a jeho častí,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zvládnuť</w:t>
            </w:r>
            <w:r w:rsidR="005B2F84" w:rsidRPr="006F6F31">
              <w:rPr>
                <w:sz w:val="22"/>
                <w:szCs w:val="22"/>
              </w:rPr>
              <w:t xml:space="preserve"> techniku základných akrobatických cvičení v rôznych obmenách a väzbách a skokov, </w:t>
            </w: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vykonať</w:t>
            </w:r>
            <w:r w:rsidR="005B2F84" w:rsidRPr="006F6F31">
              <w:rPr>
                <w:sz w:val="22"/>
                <w:szCs w:val="22"/>
              </w:rPr>
              <w:t xml:space="preserve"> ukážku z úpolových cvičení </w:t>
            </w:r>
          </w:p>
          <w:p w:rsidR="005B2F84" w:rsidRPr="006F6F31" w:rsidRDefault="005B2F84" w:rsidP="005B2F84">
            <w:pPr>
              <w:rPr>
                <w:rFonts w:ascii="Times New Roman" w:hAnsi="Times New Roman"/>
                <w:color w:val="000000"/>
              </w:rPr>
            </w:pP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6F6F31">
              <w:rPr>
                <w:rFonts w:ascii="Times New Roman" w:hAnsi="Times New Roman"/>
              </w:rPr>
              <w:t>.</w:t>
            </w:r>
          </w:p>
        </w:tc>
      </w:tr>
    </w:tbl>
    <w:p w:rsidR="006F6F31" w:rsidRPr="003744D0" w:rsidRDefault="006F6F31" w:rsidP="005B2F84">
      <w:pPr>
        <w:rPr>
          <w:rFonts w:ascii="Times New Roman" w:hAnsi="Times New Roman"/>
          <w:b/>
          <w:color w:val="FF0000"/>
        </w:rPr>
      </w:pPr>
    </w:p>
    <w:p w:rsidR="005B2F84" w:rsidRPr="003744D0" w:rsidRDefault="006F6F31" w:rsidP="005B2F84">
      <w:pPr>
        <w:pStyle w:val="Default"/>
        <w:rPr>
          <w:b/>
          <w:bCs/>
          <w:sz w:val="22"/>
          <w:szCs w:val="22"/>
        </w:rPr>
      </w:pPr>
      <w:r w:rsidRPr="007F64AF">
        <w:rPr>
          <w:b/>
          <w:color w:val="806000" w:themeColor="accent4" w:themeShade="80"/>
        </w:rPr>
        <w:t>Tematický celok</w:t>
      </w:r>
      <w:r w:rsidR="005B2F84" w:rsidRPr="007F64AF">
        <w:rPr>
          <w:b/>
          <w:color w:val="806000" w:themeColor="accent4" w:themeShade="80"/>
        </w:rPr>
        <w:t>:</w:t>
      </w:r>
      <w:r w:rsidR="007F64AF">
        <w:rPr>
          <w:b/>
          <w:color w:val="833C0B" w:themeColor="accent2" w:themeShade="80"/>
        </w:rPr>
        <w:t xml:space="preserve"> </w:t>
      </w:r>
      <w:r w:rsidR="005B2F84" w:rsidRPr="003744D0">
        <w:rPr>
          <w:b/>
          <w:bCs/>
          <w:sz w:val="22"/>
          <w:szCs w:val="22"/>
        </w:rPr>
        <w:t>Manipulačné, prípravné a športové hry</w:t>
      </w:r>
    </w:p>
    <w:p w:rsidR="005B2F84" w:rsidRPr="003744D0" w:rsidRDefault="005B2F84" w:rsidP="005B2F84">
      <w:pPr>
        <w:pStyle w:val="Default"/>
        <w:rPr>
          <w:b/>
          <w:bCs/>
          <w:sz w:val="20"/>
          <w:szCs w:val="20"/>
        </w:rPr>
      </w:pP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198"/>
        <w:gridCol w:w="2113"/>
        <w:gridCol w:w="1579"/>
        <w:gridCol w:w="1487"/>
        <w:gridCol w:w="1767"/>
      </w:tblGrid>
      <w:tr w:rsidR="005B2F84" w:rsidRPr="003744D0" w:rsidTr="006F6F31">
        <w:tc>
          <w:tcPr>
            <w:tcW w:w="1462" w:type="dxa"/>
            <w:shd w:val="clear" w:color="auto" w:fill="A8D08D" w:themeFill="accent6" w:themeFillTint="99"/>
          </w:tcPr>
          <w:p w:rsidR="005B2F84" w:rsidRPr="003744D0" w:rsidRDefault="005B2F84" w:rsidP="005B2F84">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198"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Téma</w:t>
            </w:r>
          </w:p>
        </w:tc>
        <w:tc>
          <w:tcPr>
            <w:tcW w:w="2113"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Obsahový štandard</w:t>
            </w:r>
          </w:p>
        </w:tc>
        <w:tc>
          <w:tcPr>
            <w:tcW w:w="1579"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Metódy a postupy</w:t>
            </w:r>
          </w:p>
        </w:tc>
        <w:tc>
          <w:tcPr>
            <w:tcW w:w="1487"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Organizačné formy práce</w:t>
            </w:r>
          </w:p>
        </w:tc>
        <w:tc>
          <w:tcPr>
            <w:tcW w:w="1767" w:type="dxa"/>
            <w:shd w:val="clear" w:color="auto" w:fill="A8D08D" w:themeFill="accent6" w:themeFillTint="99"/>
          </w:tcPr>
          <w:p w:rsidR="005B2F84" w:rsidRPr="003744D0" w:rsidRDefault="005B2F84" w:rsidP="005B2F84">
            <w:pPr>
              <w:spacing w:after="0" w:line="240" w:lineRule="auto"/>
              <w:rPr>
                <w:rFonts w:ascii="Times New Roman" w:hAnsi="Times New Roman"/>
                <w:b/>
              </w:rPr>
            </w:pPr>
            <w:r w:rsidRPr="003744D0">
              <w:rPr>
                <w:rFonts w:ascii="Times New Roman" w:hAnsi="Times New Roman"/>
                <w:b/>
              </w:rPr>
              <w:t>Výkonový štandard</w:t>
            </w:r>
          </w:p>
        </w:tc>
      </w:tr>
      <w:tr w:rsidR="005B2F84" w:rsidRPr="003744D0" w:rsidTr="00040FBC">
        <w:tc>
          <w:tcPr>
            <w:tcW w:w="1462" w:type="dxa"/>
            <w:shd w:val="clear" w:color="auto" w:fill="A8D08D" w:themeFill="accent6" w:themeFillTint="99"/>
          </w:tcPr>
          <w:p w:rsidR="005B2F84" w:rsidRPr="006F6F31" w:rsidRDefault="005B2F84" w:rsidP="005B2F84">
            <w:pPr>
              <w:pStyle w:val="Default"/>
              <w:rPr>
                <w:b/>
                <w:bCs/>
                <w:sz w:val="22"/>
                <w:szCs w:val="20"/>
              </w:rPr>
            </w:pPr>
            <w:r w:rsidRPr="006F6F31">
              <w:rPr>
                <w:b/>
                <w:bCs/>
                <w:sz w:val="22"/>
                <w:szCs w:val="20"/>
              </w:rPr>
              <w:t>Manipulačné, prípravné a športové hry</w:t>
            </w:r>
          </w:p>
          <w:p w:rsidR="005B2F84" w:rsidRPr="003744D0" w:rsidRDefault="005B2F84" w:rsidP="005B2F84">
            <w:pPr>
              <w:spacing w:after="0" w:line="240" w:lineRule="auto"/>
              <w:rPr>
                <w:rFonts w:ascii="Times New Roman" w:hAnsi="Times New Roman"/>
              </w:rPr>
            </w:pPr>
          </w:p>
        </w:tc>
        <w:tc>
          <w:tcPr>
            <w:tcW w:w="1198" w:type="dxa"/>
            <w:shd w:val="clear" w:color="auto" w:fill="FFFFFF" w:themeFill="background1"/>
          </w:tcPr>
          <w:p w:rsidR="005B2F84" w:rsidRPr="006F6F31" w:rsidRDefault="005B2F84" w:rsidP="005B2F84">
            <w:pPr>
              <w:spacing w:after="0" w:line="240" w:lineRule="auto"/>
              <w:rPr>
                <w:rFonts w:ascii="Times New Roman" w:hAnsi="Times New Roman"/>
              </w:rPr>
            </w:pPr>
            <w:r w:rsidRPr="006F6F31">
              <w:rPr>
                <w:rFonts w:ascii="Times New Roman" w:hAnsi="Times New Roman"/>
              </w:rPr>
              <w:t>Hra, druhy hry</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Prihrávka, hod, dribling</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 xml:space="preserve">Pravidlá </w:t>
            </w:r>
            <w:r w:rsidRPr="006F6F31">
              <w:rPr>
                <w:rFonts w:ascii="Times New Roman" w:hAnsi="Times New Roman"/>
              </w:rPr>
              <w:lastRenderedPageBreak/>
              <w:t>hry</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Loptové hry</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p w:rsidR="005B2F84" w:rsidRPr="003744D0" w:rsidRDefault="005B2F84" w:rsidP="005B2F84">
            <w:pPr>
              <w:spacing w:after="0" w:line="240" w:lineRule="auto"/>
              <w:rPr>
                <w:rFonts w:ascii="Times New Roman" w:hAnsi="Times New Roman"/>
                <w:b/>
              </w:rPr>
            </w:pPr>
          </w:p>
        </w:tc>
        <w:tc>
          <w:tcPr>
            <w:tcW w:w="2113" w:type="dxa"/>
            <w:shd w:val="clear" w:color="auto" w:fill="FFFFFF" w:themeFill="background1"/>
          </w:tcPr>
          <w:p w:rsidR="005B2F84" w:rsidRPr="006F6F31" w:rsidRDefault="005B2F84" w:rsidP="005B2F84">
            <w:pPr>
              <w:pStyle w:val="Default"/>
              <w:spacing w:line="276" w:lineRule="auto"/>
              <w:rPr>
                <w:sz w:val="22"/>
                <w:szCs w:val="20"/>
              </w:rPr>
            </w:pPr>
            <w:r w:rsidRPr="006F6F31">
              <w:rPr>
                <w:sz w:val="22"/>
                <w:szCs w:val="20"/>
              </w:rPr>
              <w:lastRenderedPageBreak/>
              <w:t xml:space="preserve">základné pojmy – pohybová hra, športová hra, hráč, spoluhráč, súper, kapitán, rozhodca, útočník – útok, útočná činnosť, </w:t>
            </w:r>
          </w:p>
          <w:p w:rsidR="005B2F84" w:rsidRPr="006F6F31" w:rsidRDefault="005B2F84" w:rsidP="005B2F84">
            <w:pPr>
              <w:pStyle w:val="Default"/>
              <w:spacing w:line="276" w:lineRule="auto"/>
              <w:rPr>
                <w:sz w:val="22"/>
                <w:szCs w:val="20"/>
              </w:rPr>
            </w:pPr>
            <w:r w:rsidRPr="006F6F31">
              <w:rPr>
                <w:sz w:val="22"/>
                <w:szCs w:val="20"/>
              </w:rPr>
              <w:t xml:space="preserve">obranca – obrana, obranná činnosť </w:t>
            </w:r>
          </w:p>
          <w:p w:rsidR="005B2F84" w:rsidRPr="006F6F31" w:rsidRDefault="005B2F84" w:rsidP="005B2F84">
            <w:pPr>
              <w:pStyle w:val="Default"/>
              <w:spacing w:line="276" w:lineRule="auto"/>
              <w:rPr>
                <w:sz w:val="22"/>
                <w:szCs w:val="20"/>
              </w:rPr>
            </w:pPr>
            <w:r w:rsidRPr="006F6F31">
              <w:rPr>
                <w:sz w:val="22"/>
                <w:szCs w:val="20"/>
              </w:rPr>
              <w:t xml:space="preserve">ihrisko (hrací priestor, hracia plocha), stredová čiara, bránka, kôš, hracie náčinie (lopta, pálka, hokejka a pod.) gól, bod, prihrávka, hod, streľba, dribling hry so zameraním na manipuláciu s rôznym tradičným, </w:t>
            </w:r>
            <w:r w:rsidRPr="006F6F31">
              <w:rPr>
                <w:sz w:val="22"/>
                <w:szCs w:val="20"/>
              </w:rPr>
              <w:lastRenderedPageBreak/>
              <w:t>ale aj netradičným náčiním a s inými pomôckami pravidlá realizovaných hier, ich význam a sankcie za porušenie,</w:t>
            </w:r>
          </w:p>
          <w:p w:rsidR="005B2F84" w:rsidRPr="006F6F31" w:rsidRDefault="005B2F84" w:rsidP="005B2F84">
            <w:pPr>
              <w:pStyle w:val="Default"/>
              <w:spacing w:line="276" w:lineRule="auto"/>
              <w:rPr>
                <w:sz w:val="22"/>
                <w:szCs w:val="20"/>
              </w:rPr>
            </w:pPr>
            <w:r w:rsidRPr="006F6F31">
              <w:rPr>
                <w:sz w:val="22"/>
                <w:szCs w:val="20"/>
              </w:rPr>
              <w:t xml:space="preserve">pravidlá fair-play </w:t>
            </w:r>
          </w:p>
          <w:p w:rsidR="005B2F84" w:rsidRPr="006F6F31" w:rsidRDefault="005B2F84" w:rsidP="005B2F84">
            <w:pPr>
              <w:pStyle w:val="Default"/>
              <w:spacing w:line="276" w:lineRule="auto"/>
              <w:rPr>
                <w:sz w:val="22"/>
                <w:szCs w:val="20"/>
              </w:rPr>
            </w:pPr>
            <w:r w:rsidRPr="006F6F31">
              <w:rPr>
                <w:sz w:val="22"/>
                <w:szCs w:val="20"/>
              </w:rPr>
              <w:t>pohybové hry zamerané na rozvoj pohybových schopností (kondičných, koordinačných a hybridných),</w:t>
            </w:r>
          </w:p>
          <w:p w:rsidR="005B2F84" w:rsidRPr="006F6F31" w:rsidRDefault="005B2F84" w:rsidP="005B2F84">
            <w:pPr>
              <w:pStyle w:val="Default"/>
              <w:spacing w:line="276" w:lineRule="auto"/>
              <w:rPr>
                <w:sz w:val="22"/>
                <w:szCs w:val="20"/>
              </w:rPr>
            </w:pPr>
            <w:r w:rsidRPr="006F6F31">
              <w:rPr>
                <w:sz w:val="22"/>
                <w:szCs w:val="20"/>
              </w:rPr>
              <w:t xml:space="preserve">prípravné športové hry zamerané na futbal, basketbal, volejbal, hádzanú, tenis </w:t>
            </w:r>
          </w:p>
          <w:p w:rsidR="005B2F84" w:rsidRPr="003744D0" w:rsidRDefault="005B2F84" w:rsidP="005B2F84">
            <w:pPr>
              <w:pStyle w:val="Default"/>
              <w:spacing w:line="276" w:lineRule="auto"/>
              <w:rPr>
                <w:sz w:val="20"/>
                <w:szCs w:val="20"/>
              </w:rPr>
            </w:pPr>
            <w:r w:rsidRPr="006F6F31">
              <w:rPr>
                <w:sz w:val="22"/>
                <w:szCs w:val="20"/>
              </w:rPr>
              <w:t>pohybové hry zamerané na precvičovanie osvojovaných pohybových zručností rôzneho charakteru (gymnastického, atletického, plaveckého</w:t>
            </w:r>
          </w:p>
        </w:tc>
        <w:tc>
          <w:tcPr>
            <w:tcW w:w="1579" w:type="dxa"/>
          </w:tcPr>
          <w:p w:rsidR="005B2F84" w:rsidRPr="003744D0" w:rsidRDefault="005B2F84" w:rsidP="005B2F84">
            <w:pPr>
              <w:pStyle w:val="Default"/>
              <w:rPr>
                <w:sz w:val="22"/>
                <w:szCs w:val="22"/>
              </w:rPr>
            </w:pPr>
            <w:r w:rsidRPr="003744D0">
              <w:rPr>
                <w:sz w:val="22"/>
                <w:szCs w:val="22"/>
              </w:rPr>
              <w:lastRenderedPageBreak/>
              <w:t xml:space="preserve">vysvetľovanie, rozprávanie </w:t>
            </w:r>
          </w:p>
          <w:p w:rsidR="005B2F84" w:rsidRPr="003744D0" w:rsidRDefault="005B2F84" w:rsidP="005B2F84">
            <w:pPr>
              <w:pStyle w:val="Default"/>
              <w:rPr>
                <w:sz w:val="22"/>
                <w:szCs w:val="22"/>
              </w:rPr>
            </w:pPr>
            <w:r w:rsidRPr="003744D0">
              <w:rPr>
                <w:sz w:val="22"/>
                <w:szCs w:val="22"/>
              </w:rPr>
              <w:t xml:space="preserve">- práca s doplnkovou literatúrou </w:t>
            </w:r>
          </w:p>
          <w:p w:rsidR="005B2F84" w:rsidRPr="003744D0" w:rsidRDefault="005B2F84" w:rsidP="005B2F84">
            <w:pPr>
              <w:pStyle w:val="Default"/>
              <w:rPr>
                <w:sz w:val="22"/>
                <w:szCs w:val="22"/>
              </w:rPr>
            </w:pPr>
            <w:r w:rsidRPr="003744D0">
              <w:rPr>
                <w:sz w:val="22"/>
                <w:szCs w:val="22"/>
              </w:rPr>
              <w:t>-názorná metóda</w:t>
            </w:r>
          </w:p>
          <w:p w:rsidR="005B2F84" w:rsidRPr="003744D0" w:rsidRDefault="005B2F84" w:rsidP="005B2F84">
            <w:pPr>
              <w:pStyle w:val="Default"/>
              <w:rPr>
                <w:sz w:val="22"/>
                <w:szCs w:val="22"/>
              </w:rPr>
            </w:pPr>
            <w:r w:rsidRPr="003744D0">
              <w:rPr>
                <w:sz w:val="22"/>
                <w:szCs w:val="22"/>
              </w:rPr>
              <w:t>-metóda pozorovania a napodobňovania (fixačné metódy)</w:t>
            </w:r>
          </w:p>
          <w:p w:rsidR="005B2F84" w:rsidRPr="003744D0" w:rsidRDefault="005B2F84" w:rsidP="005B2F84">
            <w:pPr>
              <w:pStyle w:val="Default"/>
              <w:rPr>
                <w:sz w:val="22"/>
                <w:szCs w:val="22"/>
              </w:rPr>
            </w:pPr>
            <w:r w:rsidRPr="003744D0">
              <w:rPr>
                <w:sz w:val="22"/>
                <w:szCs w:val="22"/>
              </w:rPr>
              <w:t>-telovýchovné chvíľky</w:t>
            </w:r>
          </w:p>
          <w:p w:rsidR="005B2F84" w:rsidRPr="003744D0" w:rsidRDefault="005B2F84" w:rsidP="005B2F84">
            <w:pPr>
              <w:pStyle w:val="Default"/>
              <w:rPr>
                <w:sz w:val="22"/>
                <w:szCs w:val="22"/>
              </w:rPr>
            </w:pPr>
            <w:r w:rsidRPr="003744D0">
              <w:rPr>
                <w:sz w:val="22"/>
                <w:szCs w:val="22"/>
              </w:rPr>
              <w:t>-rozcvička</w:t>
            </w:r>
          </w:p>
          <w:p w:rsidR="005B2F84" w:rsidRPr="003744D0" w:rsidRDefault="005B2F84" w:rsidP="005B2F84">
            <w:pPr>
              <w:pStyle w:val="Default"/>
              <w:rPr>
                <w:sz w:val="22"/>
                <w:szCs w:val="22"/>
              </w:rPr>
            </w:pPr>
            <w:r w:rsidRPr="003744D0">
              <w:rPr>
                <w:sz w:val="22"/>
                <w:szCs w:val="22"/>
              </w:rPr>
              <w:t>- relaxácia</w:t>
            </w:r>
          </w:p>
          <w:p w:rsidR="005B2F84" w:rsidRPr="003744D0" w:rsidRDefault="005B2F84" w:rsidP="005B2F84">
            <w:pPr>
              <w:pStyle w:val="Default"/>
              <w:rPr>
                <w:b/>
                <w:bCs/>
              </w:rPr>
            </w:pPr>
            <w:r w:rsidRPr="003744D0">
              <w:rPr>
                <w:sz w:val="22"/>
                <w:szCs w:val="22"/>
              </w:rPr>
              <w:t>-hry, súťaže</w:t>
            </w:r>
          </w:p>
          <w:p w:rsidR="005B2F84" w:rsidRPr="003744D0" w:rsidRDefault="005B2F84" w:rsidP="005B2F84">
            <w:pPr>
              <w:spacing w:after="0" w:line="240" w:lineRule="auto"/>
              <w:rPr>
                <w:rFonts w:ascii="Times New Roman" w:hAnsi="Times New Roman"/>
              </w:rPr>
            </w:pPr>
          </w:p>
        </w:tc>
        <w:tc>
          <w:tcPr>
            <w:tcW w:w="1487" w:type="dxa"/>
          </w:tcPr>
          <w:p w:rsidR="005B2F84" w:rsidRPr="003744D0" w:rsidRDefault="005B2F84" w:rsidP="005B2F84">
            <w:pPr>
              <w:rPr>
                <w:rFonts w:ascii="Times New Roman" w:hAnsi="Times New Roman"/>
              </w:rPr>
            </w:pPr>
            <w:r w:rsidRPr="003744D0">
              <w:rPr>
                <w:rFonts w:ascii="Times New Roman" w:hAnsi="Times New Roman"/>
              </w:rPr>
              <w:t>Hromadná</w:t>
            </w:r>
          </w:p>
          <w:p w:rsidR="005B2F84" w:rsidRPr="003744D0" w:rsidRDefault="005B2F84" w:rsidP="005B2F84">
            <w:pPr>
              <w:rPr>
                <w:rFonts w:ascii="Times New Roman" w:hAnsi="Times New Roman"/>
              </w:rPr>
            </w:pPr>
            <w:r w:rsidRPr="003744D0">
              <w:rPr>
                <w:rFonts w:ascii="Times New Roman" w:hAnsi="Times New Roman"/>
              </w:rPr>
              <w:t>Vyučovacia hodina</w:t>
            </w:r>
          </w:p>
          <w:p w:rsidR="005B2F84" w:rsidRPr="003744D0" w:rsidRDefault="005B2F84" w:rsidP="005B2F84">
            <w:pPr>
              <w:rPr>
                <w:rFonts w:ascii="Times New Roman" w:hAnsi="Times New Roman"/>
              </w:rPr>
            </w:pPr>
            <w:r w:rsidRPr="003744D0">
              <w:rPr>
                <w:rFonts w:ascii="Times New Roman" w:hAnsi="Times New Roman"/>
                <w:szCs w:val="28"/>
              </w:rPr>
              <w:t>Vyučovanie hrou a dramatizácia aj pohybovej činnosti</w:t>
            </w:r>
          </w:p>
          <w:p w:rsidR="005B2F84" w:rsidRPr="003744D0" w:rsidRDefault="005B2F84" w:rsidP="005B2F84">
            <w:pPr>
              <w:rPr>
                <w:rFonts w:ascii="Times New Roman" w:hAnsi="Times New Roman"/>
              </w:rPr>
            </w:pPr>
            <w:r w:rsidRPr="003744D0">
              <w:rPr>
                <w:rFonts w:ascii="Times New Roman" w:hAnsi="Times New Roman"/>
              </w:rPr>
              <w:t>Skupinové vyučovanie</w:t>
            </w:r>
          </w:p>
          <w:p w:rsidR="005B2F84" w:rsidRPr="003744D0" w:rsidRDefault="005B2F84" w:rsidP="005B2F84">
            <w:pPr>
              <w:rPr>
                <w:rFonts w:ascii="Times New Roman" w:hAnsi="Times New Roman"/>
              </w:rPr>
            </w:pPr>
          </w:p>
          <w:p w:rsidR="005B2F84" w:rsidRPr="003744D0" w:rsidRDefault="005B2F84" w:rsidP="005B2F84">
            <w:pPr>
              <w:rPr>
                <w:rFonts w:ascii="Times New Roman" w:hAnsi="Times New Roman"/>
                <w:szCs w:val="28"/>
              </w:rPr>
            </w:pPr>
            <w:r w:rsidRPr="003744D0">
              <w:rPr>
                <w:rFonts w:ascii="Times New Roman" w:hAnsi="Times New Roman"/>
                <w:szCs w:val="28"/>
              </w:rPr>
              <w:t>Živé a názorné vyučovanie</w:t>
            </w:r>
          </w:p>
          <w:p w:rsidR="005B2F84" w:rsidRPr="003744D0" w:rsidRDefault="005B2F84" w:rsidP="005B2F84">
            <w:pPr>
              <w:pStyle w:val="Odsekzoznamu"/>
              <w:autoSpaceDE w:val="0"/>
              <w:autoSpaceDN w:val="0"/>
              <w:adjustRightInd w:val="0"/>
              <w:spacing w:after="0" w:line="360" w:lineRule="auto"/>
              <w:ind w:left="0"/>
              <w:rPr>
                <w:rFonts w:ascii="Times New Roman" w:hAnsi="Times New Roman"/>
              </w:rPr>
            </w:pPr>
          </w:p>
        </w:tc>
        <w:tc>
          <w:tcPr>
            <w:tcW w:w="1767" w:type="dxa"/>
          </w:tcPr>
          <w:p w:rsidR="006F6F31" w:rsidRPr="00056DFD" w:rsidRDefault="006F6F31" w:rsidP="006F6F31">
            <w:pPr>
              <w:spacing w:after="0" w:line="240" w:lineRule="auto"/>
              <w:rPr>
                <w:rFonts w:ascii="Times New Roman" w:hAnsi="Times New Roman"/>
                <w:b/>
              </w:rPr>
            </w:pPr>
            <w:r w:rsidRPr="00056DFD">
              <w:rPr>
                <w:rFonts w:ascii="Times New Roman" w:hAnsi="Times New Roman"/>
                <w:b/>
              </w:rPr>
              <w:t>Žiak na konci 4. ročníka základnej školy vie/dokáže:</w:t>
            </w:r>
          </w:p>
          <w:p w:rsidR="005B2F84" w:rsidRPr="003744D0" w:rsidRDefault="005B2F84" w:rsidP="005B2F84">
            <w:pPr>
              <w:spacing w:after="0" w:line="240" w:lineRule="auto"/>
              <w:rPr>
                <w:rFonts w:ascii="Times New Roman" w:hAnsi="Times New Roman"/>
              </w:rPr>
            </w:pP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charakterizovať</w:t>
            </w:r>
            <w:r w:rsidR="005B2F84" w:rsidRPr="006F6F31">
              <w:rPr>
                <w:sz w:val="22"/>
                <w:szCs w:val="20"/>
              </w:rPr>
              <w:t xml:space="preserve"> základné pojmy súvisiace s hrami,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pomenovať</w:t>
            </w:r>
            <w:r w:rsidR="005B2F84" w:rsidRPr="006F6F31">
              <w:rPr>
                <w:sz w:val="22"/>
                <w:szCs w:val="20"/>
              </w:rPr>
              <w:t xml:space="preserve"> základné herné činnosti jednotlivca,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vymenovať</w:t>
            </w:r>
            <w:r w:rsidR="005B2F84" w:rsidRPr="006F6F31">
              <w:rPr>
                <w:sz w:val="22"/>
                <w:szCs w:val="20"/>
              </w:rPr>
              <w:t xml:space="preserve"> názvy hier realizovaných vo výučbe,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aplikovať</w:t>
            </w:r>
            <w:r w:rsidR="005B2F84" w:rsidRPr="006F6F31">
              <w:rPr>
                <w:sz w:val="22"/>
                <w:szCs w:val="20"/>
              </w:rPr>
              <w:t xml:space="preserve"> v hre dohodnuté pravidlá a rešpektovať ich,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zvládnuť</w:t>
            </w:r>
            <w:r w:rsidR="005B2F84" w:rsidRPr="006F6F31">
              <w:rPr>
                <w:sz w:val="22"/>
                <w:szCs w:val="20"/>
              </w:rPr>
              <w:t xml:space="preserve"> techniku </w:t>
            </w:r>
            <w:r w:rsidR="005B2F84" w:rsidRPr="006F6F31">
              <w:rPr>
                <w:sz w:val="22"/>
                <w:szCs w:val="20"/>
              </w:rPr>
              <w:lastRenderedPageBreak/>
              <w:t xml:space="preserve">manipulácie s náčiním,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uplatniť</w:t>
            </w:r>
            <w:r w:rsidR="005B2F84" w:rsidRPr="006F6F31">
              <w:rPr>
                <w:sz w:val="22"/>
                <w:szCs w:val="20"/>
              </w:rPr>
              <w:t xml:space="preserve"> manipuláciu s náčiním v pohybovej alebo prípravnej športovej hre, </w:t>
            </w:r>
          </w:p>
          <w:p w:rsidR="005B2F84" w:rsidRPr="006F6F31" w:rsidRDefault="006F6F31" w:rsidP="006F6F31">
            <w:pPr>
              <w:pStyle w:val="Default"/>
              <w:rPr>
                <w:sz w:val="22"/>
                <w:szCs w:val="20"/>
              </w:rPr>
            </w:pPr>
            <w:r w:rsidRPr="006F6F31">
              <w:rPr>
                <w:b/>
                <w:sz w:val="22"/>
                <w:szCs w:val="20"/>
              </w:rPr>
              <w:t>-</w:t>
            </w:r>
            <w:r w:rsidR="005B2F84" w:rsidRPr="006F6F31">
              <w:rPr>
                <w:b/>
                <w:sz w:val="22"/>
                <w:szCs w:val="20"/>
              </w:rPr>
              <w:t>zvládnuť</w:t>
            </w:r>
            <w:r w:rsidR="005B2F84" w:rsidRPr="006F6F31">
              <w:rPr>
                <w:sz w:val="22"/>
                <w:szCs w:val="20"/>
              </w:rPr>
              <w:t xml:space="preserve"> herné činnosti jednotlivca v hrách realizovaných vo výučbe, </w:t>
            </w:r>
          </w:p>
          <w:p w:rsidR="005B2F84" w:rsidRPr="003744D0" w:rsidRDefault="006F6F31" w:rsidP="006F6F31">
            <w:pPr>
              <w:pStyle w:val="Default"/>
              <w:rPr>
                <w:sz w:val="20"/>
                <w:szCs w:val="20"/>
              </w:rPr>
            </w:pPr>
            <w:r w:rsidRPr="006F6F31">
              <w:rPr>
                <w:b/>
                <w:sz w:val="22"/>
                <w:szCs w:val="20"/>
              </w:rPr>
              <w:t>-</w:t>
            </w:r>
            <w:r w:rsidR="005B2F84" w:rsidRPr="006F6F31">
              <w:rPr>
                <w:b/>
                <w:sz w:val="22"/>
                <w:szCs w:val="20"/>
              </w:rPr>
              <w:t>využívať</w:t>
            </w:r>
            <w:r w:rsidR="005B2F84" w:rsidRPr="006F6F31">
              <w:rPr>
                <w:sz w:val="22"/>
                <w:szCs w:val="20"/>
              </w:rPr>
              <w:t xml:space="preserve"> naučené zručnosti z hier v rôznom prostredí (telocvičňa, príroda, voda),</w:t>
            </w:r>
          </w:p>
        </w:tc>
      </w:tr>
    </w:tbl>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5B2F84" w:rsidRPr="003744D0" w:rsidRDefault="006F6F31" w:rsidP="005B2F84">
      <w:pPr>
        <w:pStyle w:val="Default"/>
        <w:rPr>
          <w:b/>
          <w:bCs/>
          <w:sz w:val="20"/>
          <w:szCs w:val="20"/>
        </w:rPr>
      </w:pPr>
      <w:r w:rsidRPr="007F64AF">
        <w:rPr>
          <w:b/>
          <w:color w:val="806000" w:themeColor="accent4" w:themeShade="80"/>
        </w:rPr>
        <w:t>Tematický celok</w:t>
      </w:r>
      <w:r w:rsidRPr="006F6F31">
        <w:rPr>
          <w:b/>
          <w:color w:val="833C0B" w:themeColor="accent2" w:themeShade="80"/>
        </w:rPr>
        <w:t>:</w:t>
      </w:r>
      <w:r w:rsidR="007F64AF">
        <w:rPr>
          <w:b/>
          <w:color w:val="833C0B" w:themeColor="accent2" w:themeShade="80"/>
        </w:rPr>
        <w:t xml:space="preserve"> </w:t>
      </w:r>
      <w:r w:rsidR="005B2F84" w:rsidRPr="003744D0">
        <w:rPr>
          <w:b/>
          <w:bCs/>
          <w:sz w:val="22"/>
          <w:szCs w:val="22"/>
        </w:rPr>
        <w:t>Hudobno-pohybové a tanečné činnosti</w:t>
      </w:r>
    </w:p>
    <w:p w:rsidR="005B2F84" w:rsidRPr="003744D0" w:rsidRDefault="005B2F84" w:rsidP="005B2F84">
      <w:pPr>
        <w:pStyle w:val="Default"/>
        <w:rPr>
          <w:b/>
          <w:bCs/>
          <w:sz w:val="20"/>
          <w:szCs w:val="20"/>
        </w:rPr>
      </w:pP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81"/>
        <w:gridCol w:w="2113"/>
        <w:gridCol w:w="1579"/>
        <w:gridCol w:w="1348"/>
        <w:gridCol w:w="1767"/>
      </w:tblGrid>
      <w:tr w:rsidR="005B2F84" w:rsidRPr="006F6F31" w:rsidTr="00092FA2">
        <w:tc>
          <w:tcPr>
            <w:tcW w:w="1242" w:type="dxa"/>
            <w:shd w:val="clear" w:color="auto" w:fill="A8D08D" w:themeFill="accent6" w:themeFillTint="99"/>
          </w:tcPr>
          <w:p w:rsidR="005B2F84" w:rsidRPr="006F6F31" w:rsidRDefault="005B2F84" w:rsidP="005B2F84">
            <w:pPr>
              <w:tabs>
                <w:tab w:val="left" w:pos="990"/>
              </w:tabs>
              <w:spacing w:after="0" w:line="240" w:lineRule="auto"/>
              <w:jc w:val="center"/>
              <w:rPr>
                <w:rFonts w:ascii="Times New Roman" w:hAnsi="Times New Roman"/>
                <w:b/>
              </w:rPr>
            </w:pPr>
            <w:r w:rsidRPr="006F6F31">
              <w:rPr>
                <w:rFonts w:ascii="Times New Roman" w:hAnsi="Times New Roman"/>
                <w:b/>
              </w:rPr>
              <w:t>Tematický celok</w:t>
            </w:r>
          </w:p>
        </w:tc>
        <w:tc>
          <w:tcPr>
            <w:tcW w:w="1481" w:type="dxa"/>
            <w:shd w:val="clear" w:color="auto" w:fill="A8D08D" w:themeFill="accent6" w:themeFillTint="99"/>
          </w:tcPr>
          <w:p w:rsidR="005B2F84" w:rsidRPr="006F6F31" w:rsidRDefault="005B2F84" w:rsidP="005B2F84">
            <w:pPr>
              <w:spacing w:after="0" w:line="240" w:lineRule="auto"/>
              <w:rPr>
                <w:rFonts w:ascii="Times New Roman" w:hAnsi="Times New Roman"/>
                <w:b/>
              </w:rPr>
            </w:pPr>
            <w:r w:rsidRPr="006F6F31">
              <w:rPr>
                <w:rFonts w:ascii="Times New Roman" w:hAnsi="Times New Roman"/>
                <w:b/>
              </w:rPr>
              <w:t>Téma</w:t>
            </w:r>
          </w:p>
        </w:tc>
        <w:tc>
          <w:tcPr>
            <w:tcW w:w="2113" w:type="dxa"/>
            <w:shd w:val="clear" w:color="auto" w:fill="A8D08D" w:themeFill="accent6" w:themeFillTint="99"/>
          </w:tcPr>
          <w:p w:rsidR="005B2F84" w:rsidRPr="006F6F31" w:rsidRDefault="005B2F84" w:rsidP="005B2F84">
            <w:pPr>
              <w:spacing w:after="0" w:line="240" w:lineRule="auto"/>
              <w:rPr>
                <w:rFonts w:ascii="Times New Roman" w:hAnsi="Times New Roman"/>
                <w:b/>
              </w:rPr>
            </w:pPr>
            <w:r w:rsidRPr="006F6F31">
              <w:rPr>
                <w:rFonts w:ascii="Times New Roman" w:hAnsi="Times New Roman"/>
                <w:b/>
              </w:rPr>
              <w:t>Obsahový štandard</w:t>
            </w:r>
          </w:p>
        </w:tc>
        <w:tc>
          <w:tcPr>
            <w:tcW w:w="1579" w:type="dxa"/>
            <w:shd w:val="clear" w:color="auto" w:fill="A8D08D" w:themeFill="accent6" w:themeFillTint="99"/>
          </w:tcPr>
          <w:p w:rsidR="005B2F84" w:rsidRPr="006F6F31" w:rsidRDefault="005B2F84" w:rsidP="005B2F84">
            <w:pPr>
              <w:spacing w:after="0" w:line="240" w:lineRule="auto"/>
              <w:rPr>
                <w:rFonts w:ascii="Times New Roman" w:hAnsi="Times New Roman"/>
                <w:b/>
              </w:rPr>
            </w:pPr>
            <w:r w:rsidRPr="006F6F31">
              <w:rPr>
                <w:rFonts w:ascii="Times New Roman" w:hAnsi="Times New Roman"/>
                <w:b/>
              </w:rPr>
              <w:t>Metódy a postupy</w:t>
            </w:r>
          </w:p>
        </w:tc>
        <w:tc>
          <w:tcPr>
            <w:tcW w:w="1348" w:type="dxa"/>
            <w:shd w:val="clear" w:color="auto" w:fill="A8D08D" w:themeFill="accent6" w:themeFillTint="99"/>
          </w:tcPr>
          <w:p w:rsidR="005B2F84" w:rsidRPr="006F6F31" w:rsidRDefault="005B2F84" w:rsidP="005B2F84">
            <w:pPr>
              <w:spacing w:after="0" w:line="240" w:lineRule="auto"/>
              <w:rPr>
                <w:rFonts w:ascii="Times New Roman" w:hAnsi="Times New Roman"/>
                <w:b/>
              </w:rPr>
            </w:pPr>
            <w:r w:rsidRPr="006F6F31">
              <w:rPr>
                <w:rFonts w:ascii="Times New Roman" w:hAnsi="Times New Roman"/>
                <w:b/>
              </w:rPr>
              <w:t>Organizačné formy práce</w:t>
            </w:r>
          </w:p>
        </w:tc>
        <w:tc>
          <w:tcPr>
            <w:tcW w:w="1767" w:type="dxa"/>
            <w:shd w:val="clear" w:color="auto" w:fill="A8D08D" w:themeFill="accent6" w:themeFillTint="99"/>
          </w:tcPr>
          <w:p w:rsidR="005B2F84" w:rsidRPr="006F6F31" w:rsidRDefault="005B2F84" w:rsidP="005B2F84">
            <w:pPr>
              <w:spacing w:after="0" w:line="240" w:lineRule="auto"/>
              <w:rPr>
                <w:rFonts w:ascii="Times New Roman" w:hAnsi="Times New Roman"/>
                <w:b/>
              </w:rPr>
            </w:pPr>
            <w:r w:rsidRPr="006F6F31">
              <w:rPr>
                <w:rFonts w:ascii="Times New Roman" w:hAnsi="Times New Roman"/>
                <w:b/>
              </w:rPr>
              <w:t>Výkonový štandard</w:t>
            </w:r>
          </w:p>
        </w:tc>
      </w:tr>
      <w:tr w:rsidR="005B2F84" w:rsidRPr="006F6F31" w:rsidTr="00040FBC">
        <w:tc>
          <w:tcPr>
            <w:tcW w:w="1242" w:type="dxa"/>
            <w:shd w:val="clear" w:color="auto" w:fill="A8D08D" w:themeFill="accent6" w:themeFillTint="99"/>
          </w:tcPr>
          <w:p w:rsidR="005B2F84" w:rsidRPr="006F6F31" w:rsidRDefault="005B2F84" w:rsidP="005B2F84">
            <w:pPr>
              <w:pStyle w:val="Default"/>
              <w:rPr>
                <w:b/>
                <w:bCs/>
                <w:sz w:val="22"/>
                <w:szCs w:val="22"/>
              </w:rPr>
            </w:pPr>
            <w:r w:rsidRPr="006F6F31">
              <w:rPr>
                <w:b/>
                <w:bCs/>
                <w:sz w:val="22"/>
                <w:szCs w:val="22"/>
              </w:rPr>
              <w:t>Hudobno-pohybové a tanečné činnosti</w:t>
            </w:r>
          </w:p>
          <w:p w:rsidR="005B2F84" w:rsidRPr="006F6F31" w:rsidRDefault="005B2F84" w:rsidP="005B2F84">
            <w:pPr>
              <w:spacing w:after="0" w:line="240" w:lineRule="auto"/>
              <w:rPr>
                <w:rFonts w:ascii="Times New Roman" w:hAnsi="Times New Roman"/>
              </w:rPr>
            </w:pPr>
          </w:p>
        </w:tc>
        <w:tc>
          <w:tcPr>
            <w:tcW w:w="1481" w:type="dxa"/>
            <w:shd w:val="clear" w:color="auto" w:fill="FFFFFF" w:themeFill="background1"/>
          </w:tcPr>
          <w:p w:rsidR="005B2F84" w:rsidRPr="006F6F31" w:rsidRDefault="005B2F84" w:rsidP="005B2F84">
            <w:pPr>
              <w:spacing w:after="0" w:line="240" w:lineRule="auto"/>
              <w:rPr>
                <w:rFonts w:ascii="Times New Roman" w:hAnsi="Times New Roman"/>
              </w:rPr>
            </w:pPr>
            <w:r w:rsidRPr="006F6F31">
              <w:rPr>
                <w:rFonts w:ascii="Times New Roman" w:hAnsi="Times New Roman"/>
              </w:rPr>
              <w:t>Rytmická gymnastika</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rPr>
            </w:pPr>
            <w:r w:rsidRPr="006F6F31">
              <w:rPr>
                <w:rFonts w:ascii="Times New Roman" w:hAnsi="Times New Roman"/>
              </w:rPr>
              <w:t>Moderná gymnastika</w:t>
            </w:r>
          </w:p>
          <w:p w:rsidR="005B2F84" w:rsidRPr="006F6F31"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Tanec</w:t>
            </w: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Rytmické cvičenia</w:t>
            </w: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Aerobik, zumba</w:t>
            </w:r>
          </w:p>
          <w:p w:rsidR="005B2F84" w:rsidRPr="00092FA2"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Tanečná improvizácia</w:t>
            </w:r>
          </w:p>
          <w:p w:rsidR="005B2F84" w:rsidRPr="00092FA2" w:rsidRDefault="005B2F84" w:rsidP="005B2F84">
            <w:pPr>
              <w:spacing w:after="0" w:line="240" w:lineRule="auto"/>
              <w:rPr>
                <w:rFonts w:ascii="Times New Roman" w:hAnsi="Times New Roman"/>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p w:rsidR="005B2F84" w:rsidRPr="006F6F31" w:rsidRDefault="005B2F84" w:rsidP="005B2F84">
            <w:pPr>
              <w:spacing w:after="0" w:line="240" w:lineRule="auto"/>
              <w:rPr>
                <w:rFonts w:ascii="Times New Roman" w:hAnsi="Times New Roman"/>
                <w:b/>
              </w:rPr>
            </w:pPr>
          </w:p>
        </w:tc>
        <w:tc>
          <w:tcPr>
            <w:tcW w:w="2113" w:type="dxa"/>
            <w:shd w:val="clear" w:color="auto" w:fill="FFFFFF" w:themeFill="background1"/>
          </w:tcPr>
          <w:p w:rsidR="005B2F84" w:rsidRPr="006F6F31" w:rsidRDefault="005B2F84" w:rsidP="005B2F84">
            <w:pPr>
              <w:pStyle w:val="Default"/>
              <w:spacing w:line="276" w:lineRule="auto"/>
              <w:rPr>
                <w:sz w:val="22"/>
                <w:szCs w:val="22"/>
              </w:rPr>
            </w:pPr>
            <w:r w:rsidRPr="006F6F31">
              <w:rPr>
                <w:sz w:val="22"/>
                <w:szCs w:val="22"/>
              </w:rPr>
              <w:lastRenderedPageBreak/>
              <w:t xml:space="preserve">základné pojmy a poznatky – rytmická gymnastika (rytmus, takt, tempo, dynamika), moderná gymnastika – náčinie a cvičenia s ním (lopta, švihadlo, stuha, kužele, obruč), </w:t>
            </w:r>
            <w:r w:rsidRPr="006F6F31">
              <w:rPr>
                <w:sz w:val="22"/>
                <w:szCs w:val="22"/>
              </w:rPr>
              <w:lastRenderedPageBreak/>
              <w:t xml:space="preserve">rovnovážne výdrže – pózy, poskoky a skoky (nožnicový, čertík, kadetkový) </w:t>
            </w:r>
          </w:p>
          <w:p w:rsidR="005B2F84" w:rsidRPr="006F6F31" w:rsidRDefault="005B2F84" w:rsidP="005B2F84">
            <w:pPr>
              <w:pStyle w:val="Default"/>
              <w:spacing w:line="276" w:lineRule="auto"/>
              <w:rPr>
                <w:sz w:val="22"/>
                <w:szCs w:val="22"/>
              </w:rPr>
            </w:pPr>
            <w:r w:rsidRPr="006F6F31">
              <w:rPr>
                <w:sz w:val="22"/>
                <w:szCs w:val="22"/>
              </w:rPr>
              <w:t xml:space="preserve">tanec – ľudový, moderný, tanečný krok (prísunný, cval, poskočný, polkový, valčíkový, mazurkový), tanečný motív, tanečná väzba,pohybová skladba </w:t>
            </w:r>
          </w:p>
          <w:p w:rsidR="005B2F84" w:rsidRPr="006F6F31" w:rsidRDefault="005B2F84" w:rsidP="005B2F84">
            <w:pPr>
              <w:pStyle w:val="Default"/>
              <w:spacing w:line="276" w:lineRule="auto"/>
              <w:rPr>
                <w:sz w:val="22"/>
                <w:szCs w:val="22"/>
              </w:rPr>
            </w:pPr>
            <w:r w:rsidRPr="006F6F31">
              <w:rPr>
                <w:sz w:val="22"/>
                <w:szCs w:val="22"/>
              </w:rPr>
              <w:t xml:space="preserve">rytmické cvičenia spojené s vytlieskavaním, vydupávaním, hrou na telo </w:t>
            </w:r>
          </w:p>
          <w:p w:rsidR="005B2F84" w:rsidRPr="006F6F31" w:rsidRDefault="005B2F84" w:rsidP="005B2F84">
            <w:pPr>
              <w:pStyle w:val="Default"/>
              <w:spacing w:line="276" w:lineRule="auto"/>
              <w:rPr>
                <w:sz w:val="22"/>
                <w:szCs w:val="22"/>
              </w:rPr>
            </w:pPr>
            <w:r w:rsidRPr="006F6F31">
              <w:rPr>
                <w:sz w:val="22"/>
                <w:szCs w:val="22"/>
              </w:rPr>
              <w:t>cvičenia a hry na rozvoj rytmickej schopnosti tanečná a štylizovaná chôdza, beh, skoky, poskoky, so zameraním na správne a estetické držanie tela ako celku i jeho častí v rôznych polohách</w:t>
            </w:r>
          </w:p>
          <w:p w:rsidR="005B2F84" w:rsidRPr="006F6F31" w:rsidRDefault="005B2F84" w:rsidP="005B2F84">
            <w:pPr>
              <w:pStyle w:val="Default"/>
              <w:spacing w:line="276" w:lineRule="auto"/>
              <w:rPr>
                <w:sz w:val="22"/>
                <w:szCs w:val="22"/>
              </w:rPr>
            </w:pPr>
            <w:r w:rsidRPr="006F6F31">
              <w:rPr>
                <w:sz w:val="22"/>
                <w:szCs w:val="22"/>
              </w:rPr>
              <w:t xml:space="preserve"> tanečné kroky a motívy regionálnych ľudových tancov tanečné kroky a motívy vybraných moderných tancov </w:t>
            </w:r>
          </w:p>
          <w:p w:rsidR="005B2F84" w:rsidRPr="006F6F31" w:rsidRDefault="005B2F84" w:rsidP="005B2F84">
            <w:pPr>
              <w:pStyle w:val="Default"/>
              <w:spacing w:line="276" w:lineRule="auto"/>
              <w:rPr>
                <w:sz w:val="22"/>
                <w:szCs w:val="22"/>
              </w:rPr>
            </w:pPr>
            <w:r w:rsidRPr="006F6F31">
              <w:rPr>
                <w:sz w:val="22"/>
                <w:szCs w:val="22"/>
              </w:rPr>
              <w:t>aerobik, zumba, brušné tance a iné formy cvičení s hudobným sprievodom rytmizované pohyby s využitím hudby alebo rôznych jednoduchých hudobných nástrojov</w:t>
            </w:r>
          </w:p>
          <w:p w:rsidR="005B2F84" w:rsidRPr="006F6F31" w:rsidRDefault="005B2F84" w:rsidP="005B2F84">
            <w:pPr>
              <w:pStyle w:val="Default"/>
              <w:spacing w:line="276" w:lineRule="auto"/>
              <w:rPr>
                <w:sz w:val="22"/>
                <w:szCs w:val="22"/>
              </w:rPr>
            </w:pPr>
            <w:r w:rsidRPr="006F6F31">
              <w:rPr>
                <w:sz w:val="22"/>
                <w:szCs w:val="22"/>
              </w:rPr>
              <w:t xml:space="preserve"> imitačné pohyby so slovným navádzaním, </w:t>
            </w:r>
            <w:r w:rsidRPr="006F6F31">
              <w:rPr>
                <w:sz w:val="22"/>
                <w:szCs w:val="22"/>
              </w:rPr>
              <w:lastRenderedPageBreak/>
              <w:t>napodobňovacie pohyby (napr. zvierat, športovcov, činností človeka)</w:t>
            </w:r>
          </w:p>
          <w:p w:rsidR="005B2F84" w:rsidRPr="006F6F31" w:rsidRDefault="005B2F84" w:rsidP="005B2F84">
            <w:pPr>
              <w:pStyle w:val="Default"/>
              <w:spacing w:line="276" w:lineRule="auto"/>
              <w:rPr>
                <w:sz w:val="22"/>
                <w:szCs w:val="22"/>
              </w:rPr>
            </w:pPr>
            <w:r w:rsidRPr="006F6F31">
              <w:rPr>
                <w:sz w:val="22"/>
                <w:szCs w:val="22"/>
              </w:rPr>
              <w:t xml:space="preserve"> tanečná improvizácia</w:t>
            </w:r>
          </w:p>
          <w:p w:rsidR="005B2F84" w:rsidRPr="006F6F31" w:rsidRDefault="005B2F84" w:rsidP="005B2F84">
            <w:pPr>
              <w:pStyle w:val="Default"/>
              <w:spacing w:line="276" w:lineRule="auto"/>
              <w:rPr>
                <w:sz w:val="22"/>
                <w:szCs w:val="22"/>
              </w:rPr>
            </w:pPr>
            <w:r w:rsidRPr="006F6F31">
              <w:rPr>
                <w:sz w:val="22"/>
                <w:szCs w:val="22"/>
              </w:rPr>
              <w:t xml:space="preserve"> pohybová improvizácia na hudobné motívy, alebo zadané témy</w:t>
            </w:r>
          </w:p>
          <w:p w:rsidR="005B2F84" w:rsidRPr="006F6F31" w:rsidRDefault="005B2F84" w:rsidP="005B2F84">
            <w:pPr>
              <w:pStyle w:val="Default"/>
              <w:spacing w:line="276" w:lineRule="auto"/>
              <w:rPr>
                <w:sz w:val="22"/>
                <w:szCs w:val="22"/>
              </w:rPr>
            </w:pPr>
            <w:r w:rsidRPr="006F6F31">
              <w:rPr>
                <w:sz w:val="22"/>
                <w:szCs w:val="22"/>
              </w:rPr>
              <w:t xml:space="preserve">tanečná improvizácia na základe naučených tanečných krokov, motívov, väzieb </w:t>
            </w:r>
          </w:p>
          <w:p w:rsidR="005B2F84" w:rsidRPr="006F6F31" w:rsidRDefault="005B2F84" w:rsidP="005B2F84">
            <w:pPr>
              <w:pStyle w:val="Default"/>
              <w:spacing w:line="276" w:lineRule="auto"/>
              <w:rPr>
                <w:sz w:val="22"/>
                <w:szCs w:val="22"/>
              </w:rPr>
            </w:pPr>
            <w:r w:rsidRPr="006F6F31">
              <w:rPr>
                <w:sz w:val="22"/>
                <w:szCs w:val="22"/>
              </w:rPr>
              <w:t>pantomíma</w:t>
            </w:r>
          </w:p>
        </w:tc>
        <w:tc>
          <w:tcPr>
            <w:tcW w:w="1579" w:type="dxa"/>
          </w:tcPr>
          <w:p w:rsidR="005B2F84" w:rsidRPr="006F6F31" w:rsidRDefault="005B2F84" w:rsidP="005B2F84">
            <w:pPr>
              <w:pStyle w:val="Default"/>
              <w:rPr>
                <w:sz w:val="22"/>
                <w:szCs w:val="22"/>
              </w:rPr>
            </w:pPr>
            <w:r w:rsidRPr="006F6F31">
              <w:rPr>
                <w:sz w:val="22"/>
                <w:szCs w:val="22"/>
              </w:rPr>
              <w:lastRenderedPageBreak/>
              <w:t xml:space="preserve">vysvetľovanie, rozprávanie </w:t>
            </w:r>
          </w:p>
          <w:p w:rsidR="005B2F84" w:rsidRPr="006F6F31" w:rsidRDefault="005B2F84" w:rsidP="005B2F84">
            <w:pPr>
              <w:pStyle w:val="Default"/>
              <w:rPr>
                <w:sz w:val="22"/>
                <w:szCs w:val="22"/>
              </w:rPr>
            </w:pPr>
            <w:r w:rsidRPr="006F6F31">
              <w:rPr>
                <w:sz w:val="22"/>
                <w:szCs w:val="22"/>
              </w:rPr>
              <w:t xml:space="preserve">- práca s doplnkovou literatúrou </w:t>
            </w:r>
          </w:p>
          <w:p w:rsidR="005B2F84" w:rsidRPr="006F6F31" w:rsidRDefault="005B2F84" w:rsidP="005B2F84">
            <w:pPr>
              <w:pStyle w:val="Default"/>
              <w:rPr>
                <w:sz w:val="22"/>
                <w:szCs w:val="22"/>
              </w:rPr>
            </w:pPr>
            <w:r w:rsidRPr="006F6F31">
              <w:rPr>
                <w:sz w:val="22"/>
                <w:szCs w:val="22"/>
              </w:rPr>
              <w:t>-názorná metóda</w:t>
            </w:r>
          </w:p>
          <w:p w:rsidR="005B2F84" w:rsidRPr="006F6F31" w:rsidRDefault="005B2F84" w:rsidP="005B2F84">
            <w:pPr>
              <w:pStyle w:val="Default"/>
              <w:rPr>
                <w:sz w:val="22"/>
                <w:szCs w:val="22"/>
              </w:rPr>
            </w:pPr>
            <w:r w:rsidRPr="006F6F31">
              <w:rPr>
                <w:sz w:val="22"/>
                <w:szCs w:val="22"/>
              </w:rPr>
              <w:t xml:space="preserve">-metóda pozorovania a napodobňovania (fixačné </w:t>
            </w:r>
            <w:r w:rsidRPr="006F6F31">
              <w:rPr>
                <w:sz w:val="22"/>
                <w:szCs w:val="22"/>
              </w:rPr>
              <w:lastRenderedPageBreak/>
              <w:t>metódy)</w:t>
            </w:r>
          </w:p>
          <w:p w:rsidR="005B2F84" w:rsidRPr="006F6F31" w:rsidRDefault="005B2F84" w:rsidP="005B2F84">
            <w:pPr>
              <w:pStyle w:val="Default"/>
              <w:rPr>
                <w:sz w:val="22"/>
                <w:szCs w:val="22"/>
              </w:rPr>
            </w:pPr>
            <w:r w:rsidRPr="006F6F31">
              <w:rPr>
                <w:sz w:val="22"/>
                <w:szCs w:val="22"/>
              </w:rPr>
              <w:t>-telovýchovné chvíľky</w:t>
            </w:r>
          </w:p>
          <w:p w:rsidR="005B2F84" w:rsidRPr="006F6F31" w:rsidRDefault="005B2F84" w:rsidP="005B2F84">
            <w:pPr>
              <w:pStyle w:val="Default"/>
              <w:rPr>
                <w:sz w:val="22"/>
                <w:szCs w:val="22"/>
              </w:rPr>
            </w:pPr>
            <w:r w:rsidRPr="006F6F31">
              <w:rPr>
                <w:sz w:val="22"/>
                <w:szCs w:val="22"/>
              </w:rPr>
              <w:t>-rozcvička</w:t>
            </w:r>
          </w:p>
          <w:p w:rsidR="005B2F84" w:rsidRPr="006F6F31" w:rsidRDefault="005B2F84" w:rsidP="005B2F84">
            <w:pPr>
              <w:pStyle w:val="Default"/>
              <w:rPr>
                <w:sz w:val="22"/>
                <w:szCs w:val="22"/>
              </w:rPr>
            </w:pPr>
            <w:r w:rsidRPr="006F6F31">
              <w:rPr>
                <w:sz w:val="22"/>
                <w:szCs w:val="22"/>
              </w:rPr>
              <w:t>- relaxácia</w:t>
            </w:r>
          </w:p>
          <w:p w:rsidR="005B2F84" w:rsidRPr="006F6F31" w:rsidRDefault="005B2F84" w:rsidP="005B2F84">
            <w:pPr>
              <w:pStyle w:val="Default"/>
              <w:rPr>
                <w:b/>
                <w:bCs/>
                <w:sz w:val="22"/>
                <w:szCs w:val="22"/>
              </w:rPr>
            </w:pPr>
            <w:r w:rsidRPr="006F6F31">
              <w:rPr>
                <w:sz w:val="22"/>
                <w:szCs w:val="22"/>
              </w:rPr>
              <w:t>-hry, súťaže</w:t>
            </w:r>
          </w:p>
          <w:p w:rsidR="005B2F84" w:rsidRPr="006F6F31" w:rsidRDefault="005B2F84" w:rsidP="005B2F84">
            <w:pPr>
              <w:spacing w:after="0" w:line="240" w:lineRule="auto"/>
              <w:rPr>
                <w:rFonts w:ascii="Times New Roman" w:hAnsi="Times New Roman"/>
              </w:rPr>
            </w:pPr>
          </w:p>
        </w:tc>
        <w:tc>
          <w:tcPr>
            <w:tcW w:w="1348" w:type="dxa"/>
          </w:tcPr>
          <w:p w:rsidR="005B2F84" w:rsidRPr="006F6F31" w:rsidRDefault="005B2F84" w:rsidP="005B2F84">
            <w:pPr>
              <w:rPr>
                <w:rFonts w:ascii="Times New Roman" w:hAnsi="Times New Roman"/>
              </w:rPr>
            </w:pPr>
            <w:r w:rsidRPr="006F6F31">
              <w:rPr>
                <w:rFonts w:ascii="Times New Roman" w:hAnsi="Times New Roman"/>
              </w:rPr>
              <w:lastRenderedPageBreak/>
              <w:t>Hromadná</w:t>
            </w:r>
          </w:p>
          <w:p w:rsidR="005B2F84" w:rsidRPr="006F6F31" w:rsidRDefault="005B2F84" w:rsidP="005B2F84">
            <w:pPr>
              <w:rPr>
                <w:rFonts w:ascii="Times New Roman" w:hAnsi="Times New Roman"/>
              </w:rPr>
            </w:pPr>
            <w:r w:rsidRPr="006F6F31">
              <w:rPr>
                <w:rFonts w:ascii="Times New Roman" w:hAnsi="Times New Roman"/>
              </w:rPr>
              <w:t>Vyučovacia hodina</w:t>
            </w:r>
          </w:p>
          <w:p w:rsidR="005B2F84" w:rsidRPr="006F6F31" w:rsidRDefault="005B2F84" w:rsidP="005B2F84">
            <w:pPr>
              <w:rPr>
                <w:rFonts w:ascii="Times New Roman" w:hAnsi="Times New Roman"/>
              </w:rPr>
            </w:pPr>
            <w:r w:rsidRPr="006F6F31">
              <w:rPr>
                <w:rFonts w:ascii="Times New Roman" w:hAnsi="Times New Roman"/>
              </w:rPr>
              <w:t xml:space="preserve">Vyučovanie hrou a dramatizácia aj pohybovej </w:t>
            </w:r>
            <w:r w:rsidRPr="006F6F31">
              <w:rPr>
                <w:rFonts w:ascii="Times New Roman" w:hAnsi="Times New Roman"/>
              </w:rPr>
              <w:lastRenderedPageBreak/>
              <w:t>činnosti</w:t>
            </w:r>
          </w:p>
          <w:p w:rsidR="005B2F84" w:rsidRPr="006F6F31" w:rsidRDefault="005B2F84" w:rsidP="005B2F84">
            <w:pPr>
              <w:rPr>
                <w:rFonts w:ascii="Times New Roman" w:hAnsi="Times New Roman"/>
              </w:rPr>
            </w:pPr>
            <w:r w:rsidRPr="006F6F31">
              <w:rPr>
                <w:rFonts w:ascii="Times New Roman" w:hAnsi="Times New Roman"/>
              </w:rPr>
              <w:t>Skupinové vyučovanie</w:t>
            </w:r>
          </w:p>
          <w:p w:rsidR="005B2F84" w:rsidRPr="006F6F31" w:rsidRDefault="005B2F84" w:rsidP="005B2F84">
            <w:pPr>
              <w:rPr>
                <w:rFonts w:ascii="Times New Roman" w:hAnsi="Times New Roman"/>
              </w:rPr>
            </w:pPr>
          </w:p>
          <w:p w:rsidR="005B2F84" w:rsidRPr="006F6F31" w:rsidRDefault="005B2F84" w:rsidP="005B2F84">
            <w:pPr>
              <w:rPr>
                <w:rFonts w:ascii="Times New Roman" w:hAnsi="Times New Roman"/>
              </w:rPr>
            </w:pPr>
            <w:r w:rsidRPr="006F6F31">
              <w:rPr>
                <w:rFonts w:ascii="Times New Roman" w:hAnsi="Times New Roman"/>
              </w:rPr>
              <w:t>Živé a názorné vyučovanie</w:t>
            </w:r>
          </w:p>
          <w:p w:rsidR="005B2F84" w:rsidRPr="006F6F31" w:rsidRDefault="005B2F84" w:rsidP="005B2F84">
            <w:pPr>
              <w:pStyle w:val="Odsekzoznamu"/>
              <w:autoSpaceDE w:val="0"/>
              <w:autoSpaceDN w:val="0"/>
              <w:adjustRightInd w:val="0"/>
              <w:spacing w:after="0" w:line="360" w:lineRule="auto"/>
              <w:ind w:left="0"/>
              <w:rPr>
                <w:rFonts w:ascii="Times New Roman" w:hAnsi="Times New Roman"/>
              </w:rPr>
            </w:pPr>
          </w:p>
        </w:tc>
        <w:tc>
          <w:tcPr>
            <w:tcW w:w="1767" w:type="dxa"/>
          </w:tcPr>
          <w:p w:rsidR="006F6F31" w:rsidRPr="00056DFD" w:rsidRDefault="006F6F31" w:rsidP="006F6F31">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5B2F84" w:rsidRPr="006F6F31" w:rsidRDefault="005B2F84" w:rsidP="005B2F84">
            <w:pPr>
              <w:spacing w:after="0" w:line="240" w:lineRule="auto"/>
              <w:rPr>
                <w:rFonts w:ascii="Times New Roman" w:hAnsi="Times New Roman"/>
              </w:rPr>
            </w:pPr>
          </w:p>
          <w:p w:rsidR="005B2F84" w:rsidRPr="006F6F31" w:rsidRDefault="006F6F31" w:rsidP="006F6F31">
            <w:pPr>
              <w:pStyle w:val="Default"/>
              <w:rPr>
                <w:sz w:val="22"/>
                <w:szCs w:val="22"/>
              </w:rPr>
            </w:pPr>
            <w:r w:rsidRPr="006F6F31">
              <w:rPr>
                <w:b/>
                <w:sz w:val="22"/>
                <w:szCs w:val="22"/>
              </w:rPr>
              <w:t>-</w:t>
            </w:r>
            <w:r w:rsidR="005B2F84" w:rsidRPr="006F6F31">
              <w:rPr>
                <w:b/>
                <w:sz w:val="22"/>
                <w:szCs w:val="22"/>
              </w:rPr>
              <w:t>vymenovať</w:t>
            </w:r>
            <w:r w:rsidR="005B2F84" w:rsidRPr="006F6F31">
              <w:rPr>
                <w:sz w:val="22"/>
                <w:szCs w:val="22"/>
              </w:rPr>
              <w:t xml:space="preserve"> základné pojmy rytmickej a modernej gymnastiky, </w:t>
            </w:r>
          </w:p>
          <w:p w:rsidR="005B2F84" w:rsidRPr="006F6F31" w:rsidRDefault="00092FA2" w:rsidP="00092FA2">
            <w:pPr>
              <w:pStyle w:val="Default"/>
              <w:rPr>
                <w:sz w:val="22"/>
                <w:szCs w:val="22"/>
              </w:rPr>
            </w:pPr>
            <w:r w:rsidRPr="00092FA2">
              <w:rPr>
                <w:b/>
                <w:sz w:val="22"/>
                <w:szCs w:val="22"/>
              </w:rPr>
              <w:t>-</w:t>
            </w:r>
            <w:r w:rsidR="005B2F84" w:rsidRPr="00092FA2">
              <w:rPr>
                <w:b/>
                <w:sz w:val="22"/>
                <w:szCs w:val="22"/>
              </w:rPr>
              <w:t>pomenovať</w:t>
            </w:r>
            <w:r w:rsidR="005B2F84" w:rsidRPr="006F6F31">
              <w:rPr>
                <w:sz w:val="22"/>
                <w:szCs w:val="22"/>
              </w:rPr>
              <w:t xml:space="preserve"> </w:t>
            </w:r>
            <w:r w:rsidR="005B2F84" w:rsidRPr="006F6F31">
              <w:rPr>
                <w:sz w:val="22"/>
                <w:szCs w:val="22"/>
              </w:rPr>
              <w:lastRenderedPageBreak/>
              <w:t>tanečné kroky realizované vo výučbe,</w:t>
            </w:r>
          </w:p>
          <w:p w:rsidR="005B2F84" w:rsidRPr="006F6F31" w:rsidRDefault="00092FA2" w:rsidP="00092FA2">
            <w:pPr>
              <w:pStyle w:val="Default"/>
              <w:rPr>
                <w:b/>
                <w:bCs/>
                <w:sz w:val="22"/>
                <w:szCs w:val="22"/>
              </w:rPr>
            </w:pPr>
            <w:r w:rsidRPr="00092FA2">
              <w:rPr>
                <w:b/>
                <w:sz w:val="22"/>
                <w:szCs w:val="22"/>
              </w:rPr>
              <w:t>-</w:t>
            </w:r>
            <w:r w:rsidR="005B2F84" w:rsidRPr="00092FA2">
              <w:rPr>
                <w:b/>
                <w:sz w:val="22"/>
                <w:szCs w:val="22"/>
              </w:rPr>
              <w:t>vykonať</w:t>
            </w:r>
            <w:r w:rsidR="005B2F84" w:rsidRPr="006F6F31">
              <w:rPr>
                <w:sz w:val="22"/>
                <w:szCs w:val="22"/>
              </w:rPr>
              <w:t xml:space="preserve"> ukážku rytmických cvičení, </w:t>
            </w:r>
          </w:p>
          <w:p w:rsidR="005B2F84" w:rsidRPr="006F6F31" w:rsidRDefault="00092FA2" w:rsidP="00092FA2">
            <w:pPr>
              <w:pStyle w:val="Default"/>
              <w:rPr>
                <w:b/>
                <w:bCs/>
                <w:sz w:val="22"/>
                <w:szCs w:val="22"/>
              </w:rPr>
            </w:pPr>
            <w:r w:rsidRPr="00092FA2">
              <w:rPr>
                <w:b/>
                <w:sz w:val="22"/>
                <w:szCs w:val="22"/>
              </w:rPr>
              <w:t>-</w:t>
            </w:r>
            <w:r w:rsidR="005B2F84" w:rsidRPr="00092FA2">
              <w:rPr>
                <w:b/>
                <w:sz w:val="22"/>
                <w:szCs w:val="22"/>
              </w:rPr>
              <w:t>zladiť</w:t>
            </w:r>
            <w:r w:rsidR="005B2F84" w:rsidRPr="006F6F31">
              <w:rPr>
                <w:sz w:val="22"/>
                <w:szCs w:val="22"/>
              </w:rPr>
              <w:t xml:space="preserve"> pohyby tela, chôdzu, skoky a beh s rytmom navodeným potleskom, zvukovým signálom, hudbou, </w:t>
            </w:r>
          </w:p>
          <w:p w:rsidR="005B2F84" w:rsidRPr="006F6F31" w:rsidRDefault="00092FA2" w:rsidP="00092FA2">
            <w:pPr>
              <w:pStyle w:val="Default"/>
              <w:rPr>
                <w:b/>
                <w:bCs/>
                <w:sz w:val="22"/>
                <w:szCs w:val="22"/>
              </w:rPr>
            </w:pPr>
            <w:r w:rsidRPr="00092FA2">
              <w:rPr>
                <w:b/>
                <w:sz w:val="22"/>
                <w:szCs w:val="22"/>
              </w:rPr>
              <w:t>-</w:t>
            </w:r>
            <w:r w:rsidR="005B2F84" w:rsidRPr="00092FA2">
              <w:rPr>
                <w:b/>
                <w:sz w:val="22"/>
                <w:szCs w:val="22"/>
              </w:rPr>
              <w:t>zvládnuť</w:t>
            </w:r>
            <w:r w:rsidR="005B2F84" w:rsidRPr="006F6F31">
              <w:rPr>
                <w:sz w:val="22"/>
                <w:szCs w:val="22"/>
              </w:rPr>
              <w:t xml:space="preserve"> základné tanečné kroky, tanečné motívy v rôznych obmenách realizovaných vo výučbe, </w:t>
            </w:r>
          </w:p>
          <w:p w:rsidR="005B2F84" w:rsidRPr="006F6F31" w:rsidRDefault="00092FA2" w:rsidP="00092FA2">
            <w:pPr>
              <w:pStyle w:val="Default"/>
              <w:rPr>
                <w:b/>
                <w:bCs/>
                <w:sz w:val="22"/>
                <w:szCs w:val="22"/>
              </w:rPr>
            </w:pPr>
            <w:r w:rsidRPr="00092FA2">
              <w:rPr>
                <w:b/>
                <w:sz w:val="22"/>
                <w:szCs w:val="22"/>
              </w:rPr>
              <w:t>-</w:t>
            </w:r>
            <w:r w:rsidR="005B2F84" w:rsidRPr="00092FA2">
              <w:rPr>
                <w:b/>
                <w:sz w:val="22"/>
                <w:szCs w:val="22"/>
              </w:rPr>
              <w:t>vytvoriť</w:t>
            </w:r>
            <w:r w:rsidR="005B2F84" w:rsidRPr="006F6F31">
              <w:rPr>
                <w:sz w:val="22"/>
                <w:szCs w:val="22"/>
              </w:rPr>
              <w:t xml:space="preserve"> krátke väzby a motívy z naučených tanečných krokov ľudových i moderných tancov, </w:t>
            </w:r>
          </w:p>
          <w:p w:rsidR="005B2F84" w:rsidRPr="006F6F31" w:rsidRDefault="00092FA2" w:rsidP="00092FA2">
            <w:pPr>
              <w:pStyle w:val="Default"/>
              <w:rPr>
                <w:b/>
                <w:bCs/>
                <w:sz w:val="22"/>
                <w:szCs w:val="22"/>
              </w:rPr>
            </w:pPr>
            <w:r w:rsidRPr="00092FA2">
              <w:rPr>
                <w:b/>
                <w:sz w:val="22"/>
                <w:szCs w:val="22"/>
              </w:rPr>
              <w:t>-</w:t>
            </w:r>
            <w:r w:rsidR="005B2F84" w:rsidRPr="00092FA2">
              <w:rPr>
                <w:b/>
                <w:sz w:val="22"/>
                <w:szCs w:val="22"/>
              </w:rPr>
              <w:t>uplatniť</w:t>
            </w:r>
            <w:r w:rsidR="005B2F84" w:rsidRPr="006F6F31">
              <w:rPr>
                <w:sz w:val="22"/>
                <w:szCs w:val="22"/>
              </w:rPr>
              <w:t xml:space="preserve"> prvky rytmiky a tanca v hudobno-pohybových, tanečných a dramatických hrách, </w:t>
            </w:r>
          </w:p>
          <w:p w:rsidR="005B2F84" w:rsidRPr="006F6F31" w:rsidRDefault="00092FA2" w:rsidP="00092FA2">
            <w:pPr>
              <w:pStyle w:val="Default"/>
              <w:rPr>
                <w:sz w:val="22"/>
                <w:szCs w:val="22"/>
              </w:rPr>
            </w:pPr>
            <w:r>
              <w:rPr>
                <w:sz w:val="22"/>
                <w:szCs w:val="22"/>
              </w:rPr>
              <w:t>-</w:t>
            </w:r>
            <w:r w:rsidR="005B2F84" w:rsidRPr="006F6F31">
              <w:rPr>
                <w:sz w:val="22"/>
                <w:szCs w:val="22"/>
              </w:rPr>
              <w:t>i</w:t>
            </w:r>
            <w:r w:rsidR="005B2F84" w:rsidRPr="00092FA2">
              <w:rPr>
                <w:b/>
                <w:sz w:val="22"/>
                <w:szCs w:val="22"/>
              </w:rPr>
              <w:t>mprovizovať</w:t>
            </w:r>
            <w:r w:rsidR="005B2F84" w:rsidRPr="006F6F31">
              <w:rPr>
                <w:sz w:val="22"/>
                <w:szCs w:val="22"/>
              </w:rPr>
              <w:t xml:space="preserve"> na zadanú tému alebo hudobný motív,da, voda),</w:t>
            </w:r>
          </w:p>
        </w:tc>
      </w:tr>
    </w:tbl>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092FA2" w:rsidRDefault="00092FA2" w:rsidP="005B2F84">
      <w:pPr>
        <w:pStyle w:val="Default"/>
        <w:rPr>
          <w:b/>
          <w:color w:val="FF0000"/>
        </w:rPr>
      </w:pPr>
    </w:p>
    <w:p w:rsidR="00092FA2" w:rsidRPr="003744D0" w:rsidRDefault="00092FA2" w:rsidP="005B2F84">
      <w:pPr>
        <w:pStyle w:val="Default"/>
        <w:rPr>
          <w:b/>
          <w:color w:val="FF0000"/>
        </w:rPr>
      </w:pPr>
    </w:p>
    <w:p w:rsidR="005B2F84" w:rsidRPr="003744D0" w:rsidRDefault="00092FA2" w:rsidP="005B2F84">
      <w:pPr>
        <w:pStyle w:val="Default"/>
        <w:rPr>
          <w:b/>
          <w:bCs/>
          <w:sz w:val="20"/>
          <w:szCs w:val="20"/>
        </w:rPr>
      </w:pPr>
      <w:r w:rsidRPr="007F64AF">
        <w:rPr>
          <w:b/>
          <w:color w:val="806000" w:themeColor="accent4" w:themeShade="80"/>
        </w:rPr>
        <w:t>Tematický celok</w:t>
      </w:r>
      <w:r w:rsidR="005B2F84" w:rsidRPr="007F64AF">
        <w:rPr>
          <w:b/>
          <w:color w:val="806000" w:themeColor="accent4" w:themeShade="80"/>
        </w:rPr>
        <w:t>:</w:t>
      </w:r>
      <w:r w:rsidR="007F64AF">
        <w:rPr>
          <w:b/>
          <w:color w:val="833C0B" w:themeColor="accent2" w:themeShade="80"/>
        </w:rPr>
        <w:t xml:space="preserve"> </w:t>
      </w:r>
      <w:r w:rsidR="005B2F84" w:rsidRPr="003744D0">
        <w:rPr>
          <w:b/>
          <w:bCs/>
          <w:sz w:val="22"/>
          <w:szCs w:val="22"/>
        </w:rPr>
        <w:t>Aktivity v prírode a sezónne pohybové  činnosti</w:t>
      </w:r>
    </w:p>
    <w:p w:rsidR="005B2F84" w:rsidRPr="003744D0" w:rsidRDefault="005B2F84" w:rsidP="005B2F84">
      <w:pPr>
        <w:pStyle w:val="Default"/>
        <w:rPr>
          <w:b/>
          <w:bCs/>
          <w:sz w:val="20"/>
          <w:szCs w:val="20"/>
        </w:rPr>
      </w:pP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198"/>
        <w:gridCol w:w="2113"/>
        <w:gridCol w:w="1579"/>
        <w:gridCol w:w="1487"/>
        <w:gridCol w:w="1767"/>
      </w:tblGrid>
      <w:tr w:rsidR="005B2F84" w:rsidRPr="00092FA2" w:rsidTr="00092FA2">
        <w:tc>
          <w:tcPr>
            <w:tcW w:w="1462" w:type="dxa"/>
            <w:shd w:val="clear" w:color="auto" w:fill="A8D08D" w:themeFill="accent6" w:themeFillTint="99"/>
          </w:tcPr>
          <w:p w:rsidR="005B2F84" w:rsidRPr="00092FA2" w:rsidRDefault="005B2F84" w:rsidP="005B2F84">
            <w:pPr>
              <w:tabs>
                <w:tab w:val="left" w:pos="990"/>
              </w:tabs>
              <w:spacing w:after="0" w:line="240" w:lineRule="auto"/>
              <w:jc w:val="center"/>
              <w:rPr>
                <w:rFonts w:ascii="Times New Roman" w:hAnsi="Times New Roman"/>
                <w:b/>
              </w:rPr>
            </w:pPr>
            <w:r w:rsidRPr="00092FA2">
              <w:rPr>
                <w:rFonts w:ascii="Times New Roman" w:hAnsi="Times New Roman"/>
                <w:b/>
              </w:rPr>
              <w:t>Tematický celok</w:t>
            </w:r>
          </w:p>
        </w:tc>
        <w:tc>
          <w:tcPr>
            <w:tcW w:w="1198"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Téma</w:t>
            </w:r>
          </w:p>
        </w:tc>
        <w:tc>
          <w:tcPr>
            <w:tcW w:w="2113"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Obsahový štandard</w:t>
            </w:r>
          </w:p>
        </w:tc>
        <w:tc>
          <w:tcPr>
            <w:tcW w:w="1579"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Metódy a postupy</w:t>
            </w:r>
          </w:p>
        </w:tc>
        <w:tc>
          <w:tcPr>
            <w:tcW w:w="1487"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Organizačné formy práce</w:t>
            </w:r>
          </w:p>
        </w:tc>
        <w:tc>
          <w:tcPr>
            <w:tcW w:w="1767"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Výkonový štandard</w:t>
            </w:r>
          </w:p>
        </w:tc>
      </w:tr>
      <w:tr w:rsidR="005B2F84" w:rsidRPr="00092FA2" w:rsidTr="00040FBC">
        <w:tc>
          <w:tcPr>
            <w:tcW w:w="1462" w:type="dxa"/>
            <w:shd w:val="clear" w:color="auto" w:fill="A8D08D" w:themeFill="accent6" w:themeFillTint="99"/>
          </w:tcPr>
          <w:p w:rsidR="005B2F84" w:rsidRPr="00092FA2" w:rsidRDefault="005B2F84" w:rsidP="005B2F84">
            <w:pPr>
              <w:pStyle w:val="Default"/>
              <w:rPr>
                <w:b/>
                <w:bCs/>
                <w:sz w:val="22"/>
                <w:szCs w:val="22"/>
              </w:rPr>
            </w:pPr>
            <w:r w:rsidRPr="00092FA2">
              <w:rPr>
                <w:b/>
                <w:bCs/>
                <w:sz w:val="22"/>
                <w:szCs w:val="22"/>
              </w:rPr>
              <w:t>Aktivity v prírode a sezónne pohybové činnosti</w:t>
            </w:r>
          </w:p>
          <w:p w:rsidR="005B2F84" w:rsidRPr="00092FA2" w:rsidRDefault="005B2F84" w:rsidP="005B2F84">
            <w:pPr>
              <w:spacing w:after="0" w:line="240" w:lineRule="auto"/>
              <w:rPr>
                <w:rFonts w:ascii="Times New Roman" w:hAnsi="Times New Roman"/>
              </w:rPr>
            </w:pPr>
          </w:p>
        </w:tc>
        <w:tc>
          <w:tcPr>
            <w:tcW w:w="1198" w:type="dxa"/>
            <w:shd w:val="clear" w:color="auto" w:fill="FFFFFF" w:themeFill="background1"/>
          </w:tcPr>
          <w:p w:rsidR="005B2F84" w:rsidRPr="00092FA2" w:rsidRDefault="005B2F84" w:rsidP="005B2F84">
            <w:pPr>
              <w:spacing w:after="0" w:line="240" w:lineRule="auto"/>
              <w:rPr>
                <w:rFonts w:ascii="Times New Roman" w:hAnsi="Times New Roman"/>
              </w:rPr>
            </w:pPr>
            <w:r w:rsidRPr="00092FA2">
              <w:rPr>
                <w:rFonts w:ascii="Times New Roman" w:hAnsi="Times New Roman"/>
              </w:rPr>
              <w:t>Sezónne pohybové činnosti</w:t>
            </w: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r w:rsidRPr="00092FA2">
              <w:rPr>
                <w:rFonts w:ascii="Times New Roman" w:hAnsi="Times New Roman"/>
              </w:rPr>
              <w:t>Turistika</w:t>
            </w: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p w:rsidR="005B2F84" w:rsidRPr="00092FA2" w:rsidRDefault="005B2F84" w:rsidP="005B2F84">
            <w:pPr>
              <w:spacing w:after="0" w:line="240" w:lineRule="auto"/>
              <w:rPr>
                <w:rFonts w:ascii="Times New Roman" w:hAnsi="Times New Roman"/>
                <w:b/>
              </w:rPr>
            </w:pPr>
          </w:p>
        </w:tc>
        <w:tc>
          <w:tcPr>
            <w:tcW w:w="2113" w:type="dxa"/>
            <w:shd w:val="clear" w:color="auto" w:fill="FFFFFF" w:themeFill="background1"/>
          </w:tcPr>
          <w:p w:rsidR="005B2F84" w:rsidRPr="00092FA2" w:rsidRDefault="005B2F84" w:rsidP="005B2F84">
            <w:pPr>
              <w:pStyle w:val="Default"/>
              <w:spacing w:line="276" w:lineRule="auto"/>
              <w:rPr>
                <w:sz w:val="22"/>
                <w:szCs w:val="22"/>
              </w:rPr>
            </w:pPr>
            <w:r w:rsidRPr="00092FA2">
              <w:rPr>
                <w:sz w:val="22"/>
                <w:szCs w:val="22"/>
              </w:rPr>
              <w:lastRenderedPageBreak/>
              <w:t>základné pojmy a poznatky zo sezónnych aktivít realizovaných vo výučbe</w:t>
            </w:r>
          </w:p>
          <w:p w:rsidR="005B2F84" w:rsidRPr="00092FA2" w:rsidRDefault="005B2F84" w:rsidP="005B2F84">
            <w:pPr>
              <w:pStyle w:val="Default"/>
              <w:spacing w:line="276" w:lineRule="auto"/>
              <w:rPr>
                <w:sz w:val="22"/>
                <w:szCs w:val="22"/>
              </w:rPr>
            </w:pPr>
            <w:r w:rsidRPr="00092FA2">
              <w:rPr>
                <w:sz w:val="22"/>
                <w:szCs w:val="22"/>
              </w:rPr>
              <w:t xml:space="preserve"> korčuľovanie (in-line a na ľade) – jazda vpred, vzad, zastavenie, obrat, hry a súťaže na korčuliach lyžovanie – lyže zjazdové, bežecké, skokanské, zjazd, slalom, beh na lyžiach, základná manipulácia s lyžami a palicami, chôdza, obraty,</w:t>
            </w:r>
          </w:p>
          <w:p w:rsidR="005B2F84" w:rsidRPr="00092FA2" w:rsidRDefault="005B2F84" w:rsidP="005B2F84">
            <w:pPr>
              <w:pStyle w:val="Default"/>
              <w:spacing w:line="276" w:lineRule="auto"/>
              <w:rPr>
                <w:sz w:val="22"/>
                <w:szCs w:val="22"/>
              </w:rPr>
            </w:pPr>
            <w:r w:rsidRPr="00092FA2">
              <w:rPr>
                <w:sz w:val="22"/>
                <w:szCs w:val="22"/>
              </w:rPr>
              <w:t xml:space="preserve">výstupy, padanie, zjazdy (po spádnici), brzdenie jazdy, jazda šikmo svahom, prívrat (oboma </w:t>
            </w:r>
            <w:r w:rsidRPr="00092FA2">
              <w:rPr>
                <w:sz w:val="22"/>
                <w:szCs w:val="22"/>
              </w:rPr>
              <w:lastRenderedPageBreak/>
              <w:t xml:space="preserve">lyžami, jednou lyžou, v pokoji a v pohybe), odvrat, oblúky </w:t>
            </w:r>
          </w:p>
          <w:p w:rsidR="005B2F84" w:rsidRPr="00092FA2" w:rsidRDefault="005B2F84" w:rsidP="005B2F84">
            <w:pPr>
              <w:pStyle w:val="Default"/>
              <w:spacing w:line="276" w:lineRule="auto"/>
              <w:rPr>
                <w:sz w:val="22"/>
                <w:szCs w:val="22"/>
              </w:rPr>
            </w:pPr>
            <w:r w:rsidRPr="00092FA2">
              <w:rPr>
                <w:sz w:val="22"/>
                <w:szCs w:val="22"/>
              </w:rPr>
              <w:t>cvičenia a hry zamerané na oboznámenie sa s vodným prostredím,</w:t>
            </w:r>
          </w:p>
          <w:p w:rsidR="005B2F84" w:rsidRPr="00092FA2" w:rsidRDefault="005B2F84" w:rsidP="005B2F84">
            <w:pPr>
              <w:pStyle w:val="Default"/>
              <w:spacing w:line="276" w:lineRule="auto"/>
              <w:rPr>
                <w:sz w:val="22"/>
                <w:szCs w:val="22"/>
              </w:rPr>
            </w:pPr>
            <w:r w:rsidRPr="00092FA2">
              <w:rPr>
                <w:sz w:val="22"/>
                <w:szCs w:val="22"/>
              </w:rPr>
              <w:t xml:space="preserve"> splývanie, dýchanie a orientáciu vo vode, skoky do vody z rôznych polôh, nácvik techniky jedného plaveckého spôsobu, plavecký spôsob (kraul, znak, prsia), štartový skok, obrátka </w:t>
            </w:r>
          </w:p>
          <w:p w:rsidR="005B2F84" w:rsidRPr="00092FA2" w:rsidRDefault="005B2F84" w:rsidP="005B2F84">
            <w:pPr>
              <w:pStyle w:val="Default"/>
              <w:spacing w:line="276" w:lineRule="auto"/>
              <w:rPr>
                <w:sz w:val="22"/>
                <w:szCs w:val="22"/>
              </w:rPr>
            </w:pPr>
            <w:r w:rsidRPr="00092FA2">
              <w:rPr>
                <w:sz w:val="22"/>
                <w:szCs w:val="22"/>
              </w:rPr>
              <w:t xml:space="preserve">chôdza a jej rôzne druhy a spôsoby vzhľadom na povrch a terén, turistika – jej druhy a formy, turistický výstroj, turistický chodník, turistická značka, mapa, buzola, zásady a význam otužovania, pohybu a pobytu v prírode v každom ročnom období a počasí </w:t>
            </w:r>
          </w:p>
          <w:p w:rsidR="005B2F84" w:rsidRPr="00092FA2" w:rsidRDefault="005B2F84" w:rsidP="005B2F84">
            <w:pPr>
              <w:pStyle w:val="Default"/>
              <w:spacing w:line="276" w:lineRule="auto"/>
              <w:rPr>
                <w:sz w:val="22"/>
                <w:szCs w:val="22"/>
              </w:rPr>
            </w:pPr>
            <w:r w:rsidRPr="00092FA2">
              <w:rPr>
                <w:sz w:val="22"/>
                <w:szCs w:val="22"/>
              </w:rPr>
              <w:t>jazda, hry a súťaže na kolobežke, bicykli</w:t>
            </w:r>
          </w:p>
        </w:tc>
        <w:tc>
          <w:tcPr>
            <w:tcW w:w="1579" w:type="dxa"/>
          </w:tcPr>
          <w:p w:rsidR="005B2F84" w:rsidRPr="00092FA2" w:rsidRDefault="005B2F84" w:rsidP="005B2F84">
            <w:pPr>
              <w:pStyle w:val="Default"/>
              <w:rPr>
                <w:sz w:val="22"/>
                <w:szCs w:val="22"/>
              </w:rPr>
            </w:pPr>
            <w:r w:rsidRPr="00092FA2">
              <w:rPr>
                <w:sz w:val="22"/>
                <w:szCs w:val="22"/>
              </w:rPr>
              <w:lastRenderedPageBreak/>
              <w:t xml:space="preserve">vysvetľovanie, rozprávanie </w:t>
            </w:r>
          </w:p>
          <w:p w:rsidR="005B2F84" w:rsidRPr="00092FA2" w:rsidRDefault="005B2F84" w:rsidP="005B2F84">
            <w:pPr>
              <w:pStyle w:val="Default"/>
              <w:rPr>
                <w:sz w:val="22"/>
                <w:szCs w:val="22"/>
              </w:rPr>
            </w:pPr>
            <w:r w:rsidRPr="00092FA2">
              <w:rPr>
                <w:sz w:val="22"/>
                <w:szCs w:val="22"/>
              </w:rPr>
              <w:t xml:space="preserve">- práca s doplnkovou literatúrou </w:t>
            </w:r>
          </w:p>
          <w:p w:rsidR="005B2F84" w:rsidRPr="00092FA2" w:rsidRDefault="005B2F84" w:rsidP="005B2F84">
            <w:pPr>
              <w:pStyle w:val="Default"/>
              <w:rPr>
                <w:sz w:val="22"/>
                <w:szCs w:val="22"/>
              </w:rPr>
            </w:pPr>
            <w:r w:rsidRPr="00092FA2">
              <w:rPr>
                <w:sz w:val="22"/>
                <w:szCs w:val="22"/>
              </w:rPr>
              <w:t>-názorná metóda</w:t>
            </w:r>
          </w:p>
          <w:p w:rsidR="005B2F84" w:rsidRPr="00092FA2" w:rsidRDefault="005B2F84" w:rsidP="005B2F84">
            <w:pPr>
              <w:pStyle w:val="Default"/>
              <w:rPr>
                <w:sz w:val="22"/>
                <w:szCs w:val="22"/>
              </w:rPr>
            </w:pPr>
            <w:r w:rsidRPr="00092FA2">
              <w:rPr>
                <w:sz w:val="22"/>
                <w:szCs w:val="22"/>
              </w:rPr>
              <w:t>-metóda pozorovania a napodobňovania (fixačné metódy)</w:t>
            </w:r>
          </w:p>
          <w:p w:rsidR="005B2F84" w:rsidRPr="00092FA2" w:rsidRDefault="005B2F84" w:rsidP="005B2F84">
            <w:pPr>
              <w:pStyle w:val="Default"/>
              <w:rPr>
                <w:sz w:val="22"/>
                <w:szCs w:val="22"/>
              </w:rPr>
            </w:pPr>
            <w:r w:rsidRPr="00092FA2">
              <w:rPr>
                <w:sz w:val="22"/>
                <w:szCs w:val="22"/>
              </w:rPr>
              <w:t>-telovýchovné chvíľky</w:t>
            </w:r>
          </w:p>
          <w:p w:rsidR="005B2F84" w:rsidRPr="00092FA2" w:rsidRDefault="005B2F84" w:rsidP="005B2F84">
            <w:pPr>
              <w:pStyle w:val="Default"/>
              <w:rPr>
                <w:sz w:val="22"/>
                <w:szCs w:val="22"/>
              </w:rPr>
            </w:pPr>
            <w:r w:rsidRPr="00092FA2">
              <w:rPr>
                <w:sz w:val="22"/>
                <w:szCs w:val="22"/>
              </w:rPr>
              <w:t>-rozcvička</w:t>
            </w:r>
          </w:p>
          <w:p w:rsidR="005B2F84" w:rsidRPr="00092FA2" w:rsidRDefault="005B2F84" w:rsidP="005B2F84">
            <w:pPr>
              <w:pStyle w:val="Default"/>
              <w:rPr>
                <w:sz w:val="22"/>
                <w:szCs w:val="22"/>
              </w:rPr>
            </w:pPr>
            <w:r w:rsidRPr="00092FA2">
              <w:rPr>
                <w:sz w:val="22"/>
                <w:szCs w:val="22"/>
              </w:rPr>
              <w:t>-vychádzky</w:t>
            </w:r>
          </w:p>
          <w:p w:rsidR="005B2F84" w:rsidRPr="00092FA2" w:rsidRDefault="005B2F84" w:rsidP="005B2F84">
            <w:pPr>
              <w:pStyle w:val="Default"/>
              <w:rPr>
                <w:sz w:val="22"/>
                <w:szCs w:val="22"/>
              </w:rPr>
            </w:pPr>
            <w:r w:rsidRPr="00092FA2">
              <w:rPr>
                <w:sz w:val="22"/>
                <w:szCs w:val="22"/>
              </w:rPr>
              <w:t>- relaxácia</w:t>
            </w:r>
          </w:p>
          <w:p w:rsidR="005B2F84" w:rsidRPr="00092FA2" w:rsidRDefault="005B2F84" w:rsidP="005B2F84">
            <w:pPr>
              <w:pStyle w:val="Default"/>
              <w:rPr>
                <w:b/>
                <w:bCs/>
                <w:sz w:val="22"/>
                <w:szCs w:val="22"/>
              </w:rPr>
            </w:pPr>
            <w:r w:rsidRPr="00092FA2">
              <w:rPr>
                <w:sz w:val="22"/>
                <w:szCs w:val="22"/>
              </w:rPr>
              <w:t>-hry, súťaže</w:t>
            </w:r>
          </w:p>
          <w:p w:rsidR="005B2F84" w:rsidRPr="00092FA2" w:rsidRDefault="005B2F84" w:rsidP="005B2F84">
            <w:pPr>
              <w:spacing w:after="0" w:line="240" w:lineRule="auto"/>
              <w:rPr>
                <w:rFonts w:ascii="Times New Roman" w:hAnsi="Times New Roman"/>
              </w:rPr>
            </w:pPr>
          </w:p>
        </w:tc>
        <w:tc>
          <w:tcPr>
            <w:tcW w:w="1487" w:type="dxa"/>
          </w:tcPr>
          <w:p w:rsidR="005B2F84" w:rsidRPr="00092FA2" w:rsidRDefault="005B2F84" w:rsidP="005B2F84">
            <w:pPr>
              <w:rPr>
                <w:rFonts w:ascii="Times New Roman" w:hAnsi="Times New Roman"/>
              </w:rPr>
            </w:pPr>
            <w:r w:rsidRPr="00092FA2">
              <w:rPr>
                <w:rFonts w:ascii="Times New Roman" w:hAnsi="Times New Roman"/>
              </w:rPr>
              <w:t>Hromadná</w:t>
            </w:r>
          </w:p>
          <w:p w:rsidR="005B2F84" w:rsidRPr="00092FA2" w:rsidRDefault="005B2F84" w:rsidP="005B2F84">
            <w:pPr>
              <w:rPr>
                <w:rFonts w:ascii="Times New Roman" w:hAnsi="Times New Roman"/>
              </w:rPr>
            </w:pPr>
            <w:r w:rsidRPr="00092FA2">
              <w:rPr>
                <w:rFonts w:ascii="Times New Roman" w:hAnsi="Times New Roman"/>
              </w:rPr>
              <w:t>Vyučovacia hodina</w:t>
            </w:r>
          </w:p>
          <w:p w:rsidR="005B2F84" w:rsidRPr="00092FA2" w:rsidRDefault="005B2F84" w:rsidP="005B2F84">
            <w:pPr>
              <w:rPr>
                <w:rFonts w:ascii="Times New Roman" w:hAnsi="Times New Roman"/>
              </w:rPr>
            </w:pPr>
            <w:r w:rsidRPr="00092FA2">
              <w:rPr>
                <w:rFonts w:ascii="Times New Roman" w:hAnsi="Times New Roman"/>
              </w:rPr>
              <w:t>Vyučovanie hrou a dramatizácia aj pohybovej činnosti</w:t>
            </w:r>
          </w:p>
          <w:p w:rsidR="005B2F84" w:rsidRPr="00092FA2" w:rsidRDefault="005B2F84" w:rsidP="005B2F84">
            <w:pPr>
              <w:rPr>
                <w:rFonts w:ascii="Times New Roman" w:hAnsi="Times New Roman"/>
              </w:rPr>
            </w:pPr>
            <w:r w:rsidRPr="00092FA2">
              <w:rPr>
                <w:rFonts w:ascii="Times New Roman" w:hAnsi="Times New Roman"/>
              </w:rPr>
              <w:t>Skupinové vyučovanie</w:t>
            </w:r>
          </w:p>
          <w:p w:rsidR="005B2F84" w:rsidRPr="00092FA2" w:rsidRDefault="005B2F84" w:rsidP="005B2F84">
            <w:pPr>
              <w:rPr>
                <w:rFonts w:ascii="Times New Roman" w:hAnsi="Times New Roman"/>
              </w:rPr>
            </w:pPr>
          </w:p>
          <w:p w:rsidR="005B2F84" w:rsidRPr="00092FA2" w:rsidRDefault="005B2F84" w:rsidP="005B2F84">
            <w:pPr>
              <w:rPr>
                <w:rFonts w:ascii="Times New Roman" w:hAnsi="Times New Roman"/>
              </w:rPr>
            </w:pPr>
            <w:r w:rsidRPr="00092FA2">
              <w:rPr>
                <w:rFonts w:ascii="Times New Roman" w:hAnsi="Times New Roman"/>
              </w:rPr>
              <w:t>Živé a názorné vyučovanie</w:t>
            </w:r>
          </w:p>
          <w:p w:rsidR="005B2F84" w:rsidRPr="00092FA2" w:rsidRDefault="005B2F84" w:rsidP="005B2F84">
            <w:pPr>
              <w:pStyle w:val="Odsekzoznamu"/>
              <w:autoSpaceDE w:val="0"/>
              <w:autoSpaceDN w:val="0"/>
              <w:adjustRightInd w:val="0"/>
              <w:spacing w:after="0" w:line="360" w:lineRule="auto"/>
              <w:ind w:left="0"/>
              <w:rPr>
                <w:rFonts w:ascii="Times New Roman" w:hAnsi="Times New Roman"/>
              </w:rPr>
            </w:pPr>
          </w:p>
        </w:tc>
        <w:tc>
          <w:tcPr>
            <w:tcW w:w="1767" w:type="dxa"/>
          </w:tcPr>
          <w:p w:rsidR="00092FA2" w:rsidRPr="00056DFD" w:rsidRDefault="00092FA2" w:rsidP="00092FA2">
            <w:pPr>
              <w:spacing w:after="0" w:line="240" w:lineRule="auto"/>
              <w:rPr>
                <w:rFonts w:ascii="Times New Roman" w:hAnsi="Times New Roman"/>
                <w:b/>
              </w:rPr>
            </w:pPr>
            <w:r w:rsidRPr="00056DFD">
              <w:rPr>
                <w:rFonts w:ascii="Times New Roman" w:hAnsi="Times New Roman"/>
                <w:b/>
              </w:rPr>
              <w:t>Žiak na konci 4. ročníka základnej školy vie/dokáže:</w:t>
            </w:r>
          </w:p>
          <w:p w:rsidR="005B2F84" w:rsidRPr="00092FA2" w:rsidRDefault="005B2F84" w:rsidP="005B2F84">
            <w:pPr>
              <w:spacing w:after="0" w:line="240" w:lineRule="auto"/>
              <w:rPr>
                <w:rFonts w:ascii="Times New Roman" w:hAnsi="Times New Roman"/>
              </w:rPr>
            </w:pPr>
          </w:p>
          <w:p w:rsidR="005B2F84" w:rsidRPr="00092FA2" w:rsidRDefault="00092FA2" w:rsidP="00092FA2">
            <w:pPr>
              <w:pStyle w:val="Default"/>
              <w:rPr>
                <w:sz w:val="22"/>
                <w:szCs w:val="22"/>
              </w:rPr>
            </w:pPr>
            <w:r w:rsidRPr="00092FA2">
              <w:rPr>
                <w:b/>
                <w:sz w:val="22"/>
                <w:szCs w:val="22"/>
              </w:rPr>
              <w:t>-</w:t>
            </w:r>
            <w:r w:rsidR="005B2F84" w:rsidRPr="00092FA2">
              <w:rPr>
                <w:b/>
                <w:sz w:val="22"/>
                <w:szCs w:val="22"/>
              </w:rPr>
              <w:t>vymenovať</w:t>
            </w:r>
            <w:r w:rsidR="005B2F84" w:rsidRPr="00092FA2">
              <w:rPr>
                <w:sz w:val="22"/>
                <w:szCs w:val="22"/>
              </w:rPr>
              <w:t xml:space="preserve"> základné druhy realizovaných sezónnych pohybových aktivít, </w:t>
            </w:r>
          </w:p>
          <w:p w:rsidR="005B2F84" w:rsidRPr="00092FA2" w:rsidRDefault="00092FA2" w:rsidP="00092FA2">
            <w:pPr>
              <w:pStyle w:val="Default"/>
              <w:rPr>
                <w:sz w:val="22"/>
                <w:szCs w:val="22"/>
              </w:rPr>
            </w:pPr>
            <w:r w:rsidRPr="00092FA2">
              <w:rPr>
                <w:b/>
                <w:sz w:val="22"/>
                <w:szCs w:val="22"/>
              </w:rPr>
              <w:t>-</w:t>
            </w:r>
            <w:r w:rsidR="005B2F84" w:rsidRPr="00092FA2">
              <w:rPr>
                <w:b/>
                <w:sz w:val="22"/>
                <w:szCs w:val="22"/>
              </w:rPr>
              <w:t>zvládnuť</w:t>
            </w:r>
            <w:r w:rsidR="005B2F84" w:rsidRPr="00092FA2">
              <w:rPr>
                <w:sz w:val="22"/>
                <w:szCs w:val="22"/>
              </w:rPr>
              <w:t xml:space="preserve"> pohybové zručnosti vybraných sezónnych aktivít, </w:t>
            </w:r>
          </w:p>
          <w:p w:rsidR="005B2F84" w:rsidRPr="00092FA2" w:rsidRDefault="00092FA2" w:rsidP="00092FA2">
            <w:pPr>
              <w:pStyle w:val="Default"/>
              <w:rPr>
                <w:sz w:val="22"/>
                <w:szCs w:val="22"/>
              </w:rPr>
            </w:pPr>
            <w:r w:rsidRPr="00092FA2">
              <w:rPr>
                <w:b/>
                <w:sz w:val="22"/>
                <w:szCs w:val="22"/>
              </w:rPr>
              <w:t>-</w:t>
            </w:r>
            <w:r w:rsidR="005B2F84" w:rsidRPr="00092FA2">
              <w:rPr>
                <w:b/>
                <w:sz w:val="22"/>
                <w:szCs w:val="22"/>
              </w:rPr>
              <w:t>uplatniť</w:t>
            </w:r>
            <w:r w:rsidR="005B2F84" w:rsidRPr="00092FA2">
              <w:rPr>
                <w:sz w:val="22"/>
                <w:szCs w:val="22"/>
              </w:rPr>
              <w:t xml:space="preserve"> prvky sezónnych pohybových činností v hrách, súťažiach, v škole i vo voľnom čase,</w:t>
            </w:r>
          </w:p>
          <w:p w:rsidR="005B2F84" w:rsidRPr="00092FA2" w:rsidRDefault="00092FA2" w:rsidP="00092FA2">
            <w:pPr>
              <w:pStyle w:val="Default"/>
              <w:rPr>
                <w:sz w:val="22"/>
                <w:szCs w:val="22"/>
              </w:rPr>
            </w:pPr>
            <w:r w:rsidRPr="00092FA2">
              <w:rPr>
                <w:b/>
                <w:sz w:val="22"/>
                <w:szCs w:val="22"/>
              </w:rPr>
              <w:t>-</w:t>
            </w:r>
            <w:r w:rsidR="005B2F84" w:rsidRPr="00092FA2">
              <w:rPr>
                <w:b/>
                <w:sz w:val="22"/>
                <w:szCs w:val="22"/>
              </w:rPr>
              <w:t>bezpečne</w:t>
            </w:r>
            <w:r w:rsidR="005B2F84" w:rsidRPr="00092FA2">
              <w:rPr>
                <w:sz w:val="22"/>
                <w:szCs w:val="22"/>
              </w:rPr>
              <w:t xml:space="preserve"> sa pohybovať v rôznom priestore </w:t>
            </w:r>
            <w:r w:rsidR="005B2F84" w:rsidRPr="00092FA2">
              <w:rPr>
                <w:sz w:val="22"/>
                <w:szCs w:val="22"/>
              </w:rPr>
              <w:lastRenderedPageBreak/>
              <w:t xml:space="preserve">a v rôznych podmienkach, </w:t>
            </w:r>
          </w:p>
          <w:p w:rsidR="00092FA2" w:rsidRDefault="00092FA2" w:rsidP="00092FA2">
            <w:pPr>
              <w:pStyle w:val="Default"/>
              <w:rPr>
                <w:sz w:val="22"/>
                <w:szCs w:val="22"/>
              </w:rPr>
            </w:pPr>
            <w:r w:rsidRPr="00092FA2">
              <w:rPr>
                <w:b/>
                <w:sz w:val="22"/>
                <w:szCs w:val="22"/>
              </w:rPr>
              <w:t>-</w:t>
            </w:r>
            <w:r w:rsidR="005B2F84" w:rsidRPr="00092FA2">
              <w:rPr>
                <w:b/>
                <w:sz w:val="22"/>
                <w:szCs w:val="22"/>
              </w:rPr>
              <w:t>prekonať</w:t>
            </w:r>
            <w:r w:rsidR="005B2F84" w:rsidRPr="00092FA2">
              <w:rPr>
                <w:sz w:val="22"/>
                <w:szCs w:val="22"/>
              </w:rPr>
              <w:t xml:space="preserve"> po</w:t>
            </w:r>
            <w:r>
              <w:rPr>
                <w:sz w:val="22"/>
                <w:szCs w:val="22"/>
              </w:rPr>
              <w:t>hybom rôzne terénne nerovnosti,</w:t>
            </w:r>
          </w:p>
          <w:p w:rsidR="005B2F84" w:rsidRPr="00092FA2" w:rsidRDefault="00092FA2" w:rsidP="00092FA2">
            <w:pPr>
              <w:pStyle w:val="Default"/>
              <w:rPr>
                <w:sz w:val="22"/>
                <w:szCs w:val="22"/>
              </w:rPr>
            </w:pPr>
            <w:r w:rsidRPr="00092FA2">
              <w:rPr>
                <w:b/>
                <w:sz w:val="22"/>
                <w:szCs w:val="22"/>
              </w:rPr>
              <w:t>-</w:t>
            </w:r>
            <w:r w:rsidR="005B2F84" w:rsidRPr="00092FA2">
              <w:rPr>
                <w:b/>
                <w:sz w:val="22"/>
                <w:szCs w:val="22"/>
              </w:rPr>
              <w:t>vysvetliť</w:t>
            </w:r>
            <w:r w:rsidR="005B2F84" w:rsidRPr="00092FA2">
              <w:rPr>
                <w:sz w:val="22"/>
                <w:szCs w:val="22"/>
              </w:rPr>
              <w:t xml:space="preserve"> význam a zásady ochrany prírody počas pohybových aktivít v nej</w:t>
            </w:r>
          </w:p>
          <w:p w:rsidR="005B2F84" w:rsidRPr="00092FA2" w:rsidRDefault="005B2F84" w:rsidP="005B2F84">
            <w:pPr>
              <w:pStyle w:val="Default"/>
              <w:rPr>
                <w:sz w:val="22"/>
                <w:szCs w:val="22"/>
              </w:rPr>
            </w:pPr>
          </w:p>
        </w:tc>
      </w:tr>
    </w:tbl>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5B2F84" w:rsidRPr="003744D0" w:rsidRDefault="00092FA2" w:rsidP="005B2F84">
      <w:pPr>
        <w:pStyle w:val="Default"/>
        <w:rPr>
          <w:b/>
        </w:rPr>
      </w:pPr>
      <w:r w:rsidRPr="007F64AF">
        <w:rPr>
          <w:b/>
          <w:color w:val="806000" w:themeColor="accent4" w:themeShade="80"/>
        </w:rPr>
        <w:t>Tematický celok</w:t>
      </w:r>
      <w:r w:rsidR="005B2F84" w:rsidRPr="007F64AF">
        <w:rPr>
          <w:b/>
          <w:color w:val="806000" w:themeColor="accent4" w:themeShade="80"/>
        </w:rPr>
        <w:t>:</w:t>
      </w:r>
      <w:r w:rsidR="007F64AF">
        <w:rPr>
          <w:b/>
          <w:color w:val="833C0B" w:themeColor="accent2" w:themeShade="80"/>
        </w:rPr>
        <w:t xml:space="preserve"> </w:t>
      </w:r>
      <w:r w:rsidR="005B2F84" w:rsidRPr="003744D0">
        <w:rPr>
          <w:b/>
        </w:rPr>
        <w:t>Psychomotorické a zdravotne orientované cvičenia a hry</w:t>
      </w:r>
    </w:p>
    <w:p w:rsidR="005B2F84" w:rsidRPr="003744D0" w:rsidRDefault="005B2F84" w:rsidP="005B2F84">
      <w:pPr>
        <w:pStyle w:val="Default"/>
        <w:rPr>
          <w:b/>
          <w:bCs/>
        </w:rPr>
      </w:pPr>
    </w:p>
    <w:p w:rsidR="005B2F84" w:rsidRPr="003744D0" w:rsidRDefault="005B2F84" w:rsidP="005B2F84">
      <w:pPr>
        <w:rPr>
          <w:rFonts w:ascii="Times New Roman" w:hAnsi="Times New Roman"/>
          <w:b/>
        </w:rPr>
      </w:pPr>
      <w:r w:rsidRPr="003744D0">
        <w:rPr>
          <w:rFonts w:ascii="Times New Roman" w:hAnsi="Times New Roman"/>
          <w:b/>
        </w:rPr>
        <w:t>Stratégie  vyučovania:</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255"/>
        <w:gridCol w:w="1572"/>
        <w:gridCol w:w="1269"/>
        <w:gridCol w:w="1843"/>
      </w:tblGrid>
      <w:tr w:rsidR="005B2F84" w:rsidRPr="00092FA2" w:rsidTr="00092FA2">
        <w:tc>
          <w:tcPr>
            <w:tcW w:w="1384" w:type="dxa"/>
            <w:shd w:val="clear" w:color="auto" w:fill="A8D08D" w:themeFill="accent6" w:themeFillTint="99"/>
          </w:tcPr>
          <w:p w:rsidR="005B2F84" w:rsidRPr="00092FA2" w:rsidRDefault="005B2F84" w:rsidP="005B2F84">
            <w:pPr>
              <w:tabs>
                <w:tab w:val="left" w:pos="990"/>
              </w:tabs>
              <w:spacing w:after="0" w:line="240" w:lineRule="auto"/>
              <w:jc w:val="center"/>
              <w:rPr>
                <w:rFonts w:ascii="Times New Roman" w:hAnsi="Times New Roman"/>
                <w:b/>
              </w:rPr>
            </w:pPr>
            <w:r w:rsidRPr="00092FA2">
              <w:rPr>
                <w:rFonts w:ascii="Times New Roman" w:hAnsi="Times New Roman"/>
                <w:b/>
              </w:rPr>
              <w:t>Tematický celok</w:t>
            </w:r>
          </w:p>
        </w:tc>
        <w:tc>
          <w:tcPr>
            <w:tcW w:w="1276"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Téma</w:t>
            </w:r>
          </w:p>
        </w:tc>
        <w:tc>
          <w:tcPr>
            <w:tcW w:w="2255"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Obsahový štandard</w:t>
            </w:r>
          </w:p>
        </w:tc>
        <w:tc>
          <w:tcPr>
            <w:tcW w:w="1572"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Metódy a postupy</w:t>
            </w:r>
          </w:p>
        </w:tc>
        <w:tc>
          <w:tcPr>
            <w:tcW w:w="1269"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Organizačné formy práce</w:t>
            </w:r>
          </w:p>
        </w:tc>
        <w:tc>
          <w:tcPr>
            <w:tcW w:w="1843" w:type="dxa"/>
            <w:shd w:val="clear" w:color="auto" w:fill="A8D08D" w:themeFill="accent6" w:themeFillTint="99"/>
          </w:tcPr>
          <w:p w:rsidR="005B2F84" w:rsidRPr="00092FA2" w:rsidRDefault="005B2F84" w:rsidP="005B2F84">
            <w:pPr>
              <w:spacing w:after="0" w:line="240" w:lineRule="auto"/>
              <w:rPr>
                <w:rFonts w:ascii="Times New Roman" w:hAnsi="Times New Roman"/>
                <w:b/>
              </w:rPr>
            </w:pPr>
            <w:r w:rsidRPr="00092FA2">
              <w:rPr>
                <w:rFonts w:ascii="Times New Roman" w:hAnsi="Times New Roman"/>
                <w:b/>
              </w:rPr>
              <w:t>Výkonový štandard</w:t>
            </w:r>
          </w:p>
        </w:tc>
      </w:tr>
      <w:tr w:rsidR="005B2F84" w:rsidRPr="00092FA2" w:rsidTr="00040FBC">
        <w:tc>
          <w:tcPr>
            <w:tcW w:w="1384" w:type="dxa"/>
            <w:shd w:val="clear" w:color="auto" w:fill="A8D08D" w:themeFill="accent6" w:themeFillTint="99"/>
          </w:tcPr>
          <w:p w:rsidR="005B2F84" w:rsidRPr="00092FA2" w:rsidRDefault="005B2F84" w:rsidP="005B2F84">
            <w:pPr>
              <w:pStyle w:val="Default"/>
              <w:rPr>
                <w:b/>
                <w:sz w:val="22"/>
                <w:szCs w:val="22"/>
              </w:rPr>
            </w:pPr>
            <w:r w:rsidRPr="00092FA2">
              <w:rPr>
                <w:b/>
                <w:sz w:val="22"/>
                <w:szCs w:val="22"/>
              </w:rPr>
              <w:t xml:space="preserve">Psychomotorické a zdravotne </w:t>
            </w:r>
          </w:p>
          <w:p w:rsidR="005B2F84" w:rsidRPr="00092FA2" w:rsidRDefault="005B2F84" w:rsidP="005B2F84">
            <w:pPr>
              <w:pStyle w:val="Default"/>
              <w:rPr>
                <w:b/>
                <w:sz w:val="22"/>
                <w:szCs w:val="22"/>
              </w:rPr>
            </w:pPr>
            <w:r w:rsidRPr="00092FA2">
              <w:rPr>
                <w:b/>
                <w:sz w:val="22"/>
                <w:szCs w:val="22"/>
              </w:rPr>
              <w:t>orientované cvičenia a hry</w:t>
            </w:r>
          </w:p>
          <w:p w:rsidR="005B2F84" w:rsidRPr="00092FA2" w:rsidRDefault="005B2F84" w:rsidP="005B2F84">
            <w:pPr>
              <w:spacing w:after="0" w:line="240" w:lineRule="auto"/>
              <w:rPr>
                <w:rFonts w:ascii="Times New Roman" w:hAnsi="Times New Roman"/>
              </w:rPr>
            </w:pPr>
          </w:p>
        </w:tc>
        <w:tc>
          <w:tcPr>
            <w:tcW w:w="1276" w:type="dxa"/>
            <w:shd w:val="clear" w:color="auto" w:fill="FFFFFF" w:themeFill="background1"/>
          </w:tcPr>
          <w:p w:rsidR="005B2F84" w:rsidRPr="00092FA2" w:rsidRDefault="005B2F84" w:rsidP="005B2F84">
            <w:pPr>
              <w:spacing w:after="0" w:line="240" w:lineRule="auto"/>
              <w:rPr>
                <w:rFonts w:ascii="Times New Roman" w:hAnsi="Times New Roman"/>
              </w:rPr>
            </w:pPr>
            <w:r w:rsidRPr="00092FA2">
              <w:rPr>
                <w:rFonts w:ascii="Times New Roman" w:hAnsi="Times New Roman"/>
              </w:rPr>
              <w:t>Relaxačné hry a cvičenia</w:t>
            </w: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Cvičenia zamerané na dýchanie, svalstvo, rovnováhu, ohybnosť</w:t>
            </w: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r w:rsidRPr="00092FA2">
              <w:rPr>
                <w:rFonts w:ascii="Times New Roman" w:hAnsi="Times New Roman"/>
              </w:rPr>
              <w:t>Psychomotorické hry a cvičenia</w:t>
            </w: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p w:rsidR="005B2F84" w:rsidRPr="00092FA2" w:rsidRDefault="005B2F84" w:rsidP="005B2F84">
            <w:pPr>
              <w:spacing w:after="0" w:line="240" w:lineRule="auto"/>
              <w:rPr>
                <w:rFonts w:ascii="Times New Roman" w:hAnsi="Times New Roman"/>
              </w:rPr>
            </w:pPr>
          </w:p>
        </w:tc>
        <w:tc>
          <w:tcPr>
            <w:tcW w:w="2255" w:type="dxa"/>
            <w:shd w:val="clear" w:color="auto" w:fill="FFFFFF" w:themeFill="background1"/>
          </w:tcPr>
          <w:p w:rsidR="005B2F84" w:rsidRPr="00092FA2" w:rsidRDefault="005B2F84" w:rsidP="005B2F84">
            <w:pPr>
              <w:pStyle w:val="Default"/>
              <w:spacing w:line="276" w:lineRule="auto"/>
              <w:rPr>
                <w:sz w:val="22"/>
                <w:szCs w:val="22"/>
              </w:rPr>
            </w:pPr>
            <w:r w:rsidRPr="00092FA2">
              <w:rPr>
                <w:sz w:val="22"/>
                <w:szCs w:val="22"/>
              </w:rPr>
              <w:lastRenderedPageBreak/>
              <w:t xml:space="preserve">relaxačné (uvoľňovacie) cvičenia a hry (vyklepávanie, vytriasanie, automasáž a pod.) cvičenia so zameraním na riadené </w:t>
            </w:r>
            <w:r w:rsidRPr="00092FA2">
              <w:rPr>
                <w:sz w:val="22"/>
                <w:szCs w:val="22"/>
              </w:rPr>
              <w:lastRenderedPageBreak/>
              <w:t xml:space="preserve">spevňovanie a uvoľňovanie svalstva (svalové napätie a uvoľnenie) aktivity zamerané na rozvoj dýchania, dýchacie cvičenia – cvičenia zamerané na nácvik správneho dýchania v rôznych polohách </w:t>
            </w:r>
          </w:p>
          <w:p w:rsidR="005B2F84" w:rsidRPr="00092FA2" w:rsidRDefault="005B2F84" w:rsidP="005B2F84">
            <w:pPr>
              <w:pStyle w:val="Default"/>
              <w:spacing w:line="276" w:lineRule="auto"/>
              <w:rPr>
                <w:sz w:val="22"/>
                <w:szCs w:val="22"/>
              </w:rPr>
            </w:pPr>
            <w:r w:rsidRPr="00092FA2">
              <w:rPr>
                <w:sz w:val="22"/>
                <w:szCs w:val="22"/>
              </w:rPr>
              <w:t xml:space="preserve">naťahovacie (strečingové) cvičenia </w:t>
            </w:r>
          </w:p>
          <w:p w:rsidR="005B2F84" w:rsidRPr="00092FA2" w:rsidRDefault="005B2F84" w:rsidP="005B2F84">
            <w:pPr>
              <w:pStyle w:val="Default"/>
              <w:spacing w:line="276" w:lineRule="auto"/>
              <w:rPr>
                <w:sz w:val="22"/>
                <w:szCs w:val="22"/>
              </w:rPr>
            </w:pPr>
            <w:r w:rsidRPr="00092FA2">
              <w:rPr>
                <w:sz w:val="22"/>
                <w:szCs w:val="22"/>
              </w:rPr>
              <w:t xml:space="preserve">kompenzačné (vyrovnávajúce) cvičenia </w:t>
            </w:r>
          </w:p>
          <w:p w:rsidR="005B2F84" w:rsidRPr="00092FA2" w:rsidRDefault="005B2F84" w:rsidP="005B2F84">
            <w:pPr>
              <w:pStyle w:val="Default"/>
              <w:spacing w:line="276" w:lineRule="auto"/>
              <w:rPr>
                <w:sz w:val="22"/>
                <w:szCs w:val="22"/>
              </w:rPr>
            </w:pPr>
            <w:r w:rsidRPr="00092FA2">
              <w:rPr>
                <w:sz w:val="22"/>
                <w:szCs w:val="22"/>
              </w:rPr>
              <w:t xml:space="preserve">cvičenia na rozvoj flexibility(ohybnosť, pohyblivosť) rozvoj rovnováhových schopností: statickej r. (cvičenia zamerané na stabilitu a stlabilitu v rôznych polohách), dynamickej r.(balansovanie na fit lopte, cvičenia na balančných pomôckach – bosu, go-go šliapadlo a pod.) </w:t>
            </w:r>
          </w:p>
          <w:p w:rsidR="005B2F84" w:rsidRPr="00092FA2" w:rsidRDefault="005B2F84" w:rsidP="005B2F84">
            <w:pPr>
              <w:pStyle w:val="Default"/>
              <w:spacing w:line="276" w:lineRule="auto"/>
              <w:rPr>
                <w:sz w:val="22"/>
                <w:szCs w:val="22"/>
              </w:rPr>
            </w:pPr>
            <w:r w:rsidRPr="00092FA2">
              <w:rPr>
                <w:sz w:val="22"/>
                <w:szCs w:val="22"/>
              </w:rPr>
              <w:t xml:space="preserve">balansovanie s predmetmi (žonglovanie, prenášanie predmetov rôznym spôsobom a pod.) </w:t>
            </w:r>
          </w:p>
          <w:p w:rsidR="005B2F84" w:rsidRPr="00092FA2" w:rsidRDefault="005B2F84" w:rsidP="005B2F84">
            <w:pPr>
              <w:pStyle w:val="Default"/>
              <w:spacing w:line="276" w:lineRule="auto"/>
              <w:rPr>
                <w:sz w:val="22"/>
                <w:szCs w:val="22"/>
              </w:rPr>
            </w:pPr>
            <w:r w:rsidRPr="00092FA2">
              <w:rPr>
                <w:sz w:val="22"/>
                <w:szCs w:val="22"/>
              </w:rPr>
              <w:t xml:space="preserve">cvičenia telesnej schémy zamerané na uvedomovanie si vlastného tela – pohybových možností jeho jednotlivých častí </w:t>
            </w:r>
          </w:p>
          <w:p w:rsidR="005B2F84" w:rsidRPr="00092FA2" w:rsidRDefault="005B2F84" w:rsidP="005B2F84">
            <w:pPr>
              <w:pStyle w:val="Default"/>
              <w:spacing w:line="276" w:lineRule="auto"/>
              <w:rPr>
                <w:sz w:val="22"/>
                <w:szCs w:val="22"/>
              </w:rPr>
            </w:pPr>
            <w:r w:rsidRPr="00092FA2">
              <w:rPr>
                <w:sz w:val="22"/>
                <w:szCs w:val="22"/>
              </w:rPr>
              <w:t xml:space="preserve">cvičenia spájajúce zmyslové vnímanie s pohybovým (napr. pohybové reakcie na zmyslové podnety) </w:t>
            </w:r>
          </w:p>
          <w:p w:rsidR="005B2F84" w:rsidRPr="00092FA2" w:rsidRDefault="005B2F84" w:rsidP="005B2F84">
            <w:pPr>
              <w:pStyle w:val="Default"/>
              <w:spacing w:line="276" w:lineRule="auto"/>
              <w:rPr>
                <w:sz w:val="22"/>
                <w:szCs w:val="22"/>
              </w:rPr>
            </w:pPr>
            <w:r w:rsidRPr="00092FA2">
              <w:rPr>
                <w:sz w:val="22"/>
                <w:szCs w:val="22"/>
              </w:rPr>
              <w:t xml:space="preserve">psychomotorické hry, </w:t>
            </w:r>
            <w:r w:rsidRPr="00092FA2">
              <w:rPr>
                <w:sz w:val="22"/>
                <w:szCs w:val="22"/>
              </w:rPr>
              <w:lastRenderedPageBreak/>
              <w:t>cvičenia a hry s neštandardným náčiním (balóny, štipce, noviny a pod.)</w:t>
            </w:r>
          </w:p>
        </w:tc>
        <w:tc>
          <w:tcPr>
            <w:tcW w:w="1572" w:type="dxa"/>
          </w:tcPr>
          <w:p w:rsidR="005B2F84" w:rsidRPr="00092FA2" w:rsidRDefault="005B2F84" w:rsidP="005B2F84">
            <w:pPr>
              <w:pStyle w:val="Default"/>
              <w:rPr>
                <w:sz w:val="22"/>
                <w:szCs w:val="22"/>
              </w:rPr>
            </w:pPr>
            <w:r w:rsidRPr="00092FA2">
              <w:rPr>
                <w:sz w:val="22"/>
                <w:szCs w:val="22"/>
              </w:rPr>
              <w:lastRenderedPageBreak/>
              <w:t xml:space="preserve">vysvetľovanie, rozprávanie </w:t>
            </w:r>
          </w:p>
          <w:p w:rsidR="005B2F84" w:rsidRPr="00092FA2" w:rsidRDefault="005B2F84" w:rsidP="005B2F84">
            <w:pPr>
              <w:pStyle w:val="Default"/>
              <w:rPr>
                <w:sz w:val="22"/>
                <w:szCs w:val="22"/>
              </w:rPr>
            </w:pPr>
            <w:r w:rsidRPr="00092FA2">
              <w:rPr>
                <w:sz w:val="22"/>
                <w:szCs w:val="22"/>
              </w:rPr>
              <w:t xml:space="preserve">- práca s doplnkovou literatúrou </w:t>
            </w:r>
          </w:p>
          <w:p w:rsidR="005B2F84" w:rsidRPr="00092FA2" w:rsidRDefault="005B2F84" w:rsidP="005B2F84">
            <w:pPr>
              <w:pStyle w:val="Default"/>
              <w:rPr>
                <w:sz w:val="22"/>
                <w:szCs w:val="22"/>
              </w:rPr>
            </w:pPr>
            <w:r w:rsidRPr="00092FA2">
              <w:rPr>
                <w:sz w:val="22"/>
                <w:szCs w:val="22"/>
              </w:rPr>
              <w:t>-názorná metóda</w:t>
            </w:r>
          </w:p>
          <w:p w:rsidR="005B2F84" w:rsidRPr="00092FA2" w:rsidRDefault="005B2F84" w:rsidP="005B2F84">
            <w:pPr>
              <w:pStyle w:val="Default"/>
              <w:rPr>
                <w:sz w:val="22"/>
                <w:szCs w:val="22"/>
              </w:rPr>
            </w:pPr>
            <w:r w:rsidRPr="00092FA2">
              <w:rPr>
                <w:sz w:val="22"/>
                <w:szCs w:val="22"/>
              </w:rPr>
              <w:lastRenderedPageBreak/>
              <w:t>-metóda pozorovania a napodobňovania (fixačné metódy)</w:t>
            </w:r>
          </w:p>
          <w:p w:rsidR="005B2F84" w:rsidRPr="00092FA2" w:rsidRDefault="005B2F84" w:rsidP="005B2F84">
            <w:pPr>
              <w:pStyle w:val="Default"/>
              <w:rPr>
                <w:sz w:val="22"/>
                <w:szCs w:val="22"/>
              </w:rPr>
            </w:pPr>
            <w:r w:rsidRPr="00092FA2">
              <w:rPr>
                <w:sz w:val="22"/>
                <w:szCs w:val="22"/>
              </w:rPr>
              <w:t>-telovýchovné chvíľky</w:t>
            </w:r>
          </w:p>
          <w:p w:rsidR="005B2F84" w:rsidRPr="00092FA2" w:rsidRDefault="005B2F84" w:rsidP="005B2F84">
            <w:pPr>
              <w:pStyle w:val="Default"/>
              <w:rPr>
                <w:sz w:val="22"/>
                <w:szCs w:val="22"/>
              </w:rPr>
            </w:pPr>
            <w:r w:rsidRPr="00092FA2">
              <w:rPr>
                <w:sz w:val="22"/>
                <w:szCs w:val="22"/>
              </w:rPr>
              <w:t>-rozcvička</w:t>
            </w:r>
          </w:p>
          <w:p w:rsidR="005B2F84" w:rsidRPr="00092FA2" w:rsidRDefault="005B2F84" w:rsidP="005B2F84">
            <w:pPr>
              <w:pStyle w:val="Default"/>
              <w:rPr>
                <w:sz w:val="22"/>
                <w:szCs w:val="22"/>
              </w:rPr>
            </w:pPr>
            <w:r w:rsidRPr="00092FA2">
              <w:rPr>
                <w:sz w:val="22"/>
                <w:szCs w:val="22"/>
              </w:rPr>
              <w:t>- relaxácia</w:t>
            </w:r>
          </w:p>
          <w:p w:rsidR="005B2F84" w:rsidRPr="00092FA2" w:rsidRDefault="005B2F84" w:rsidP="005B2F84">
            <w:pPr>
              <w:pStyle w:val="Default"/>
              <w:rPr>
                <w:b/>
                <w:bCs/>
                <w:sz w:val="22"/>
                <w:szCs w:val="22"/>
              </w:rPr>
            </w:pPr>
            <w:r w:rsidRPr="00092FA2">
              <w:rPr>
                <w:sz w:val="22"/>
                <w:szCs w:val="22"/>
              </w:rPr>
              <w:t>-hry, cvičenia</w:t>
            </w:r>
          </w:p>
          <w:p w:rsidR="005B2F84" w:rsidRPr="00092FA2" w:rsidRDefault="005B2F84" w:rsidP="005B2F84">
            <w:pPr>
              <w:spacing w:after="0" w:line="240" w:lineRule="auto"/>
              <w:rPr>
                <w:rFonts w:ascii="Times New Roman" w:hAnsi="Times New Roman"/>
              </w:rPr>
            </w:pPr>
          </w:p>
        </w:tc>
        <w:tc>
          <w:tcPr>
            <w:tcW w:w="1269" w:type="dxa"/>
          </w:tcPr>
          <w:p w:rsidR="005B2F84" w:rsidRPr="00092FA2" w:rsidRDefault="005B2F84" w:rsidP="005B2F84">
            <w:pPr>
              <w:rPr>
                <w:rFonts w:ascii="Times New Roman" w:hAnsi="Times New Roman"/>
              </w:rPr>
            </w:pPr>
            <w:r w:rsidRPr="00092FA2">
              <w:rPr>
                <w:rFonts w:ascii="Times New Roman" w:hAnsi="Times New Roman"/>
              </w:rPr>
              <w:lastRenderedPageBreak/>
              <w:t>Hromadná</w:t>
            </w:r>
          </w:p>
          <w:p w:rsidR="005B2F84" w:rsidRPr="00092FA2" w:rsidRDefault="005B2F84" w:rsidP="005B2F84">
            <w:pPr>
              <w:rPr>
                <w:rFonts w:ascii="Times New Roman" w:hAnsi="Times New Roman"/>
              </w:rPr>
            </w:pPr>
            <w:r w:rsidRPr="00092FA2">
              <w:rPr>
                <w:rFonts w:ascii="Times New Roman" w:hAnsi="Times New Roman"/>
              </w:rPr>
              <w:t>Vyučovacia hodina</w:t>
            </w:r>
          </w:p>
          <w:p w:rsidR="005B2F84" w:rsidRPr="00092FA2" w:rsidRDefault="005B2F84" w:rsidP="005B2F84">
            <w:pPr>
              <w:rPr>
                <w:rFonts w:ascii="Times New Roman" w:hAnsi="Times New Roman"/>
              </w:rPr>
            </w:pPr>
            <w:r w:rsidRPr="00092FA2">
              <w:rPr>
                <w:rFonts w:ascii="Times New Roman" w:hAnsi="Times New Roman"/>
              </w:rPr>
              <w:t xml:space="preserve">Vyučovanie hrou a </w:t>
            </w:r>
            <w:r w:rsidRPr="00092FA2">
              <w:rPr>
                <w:rFonts w:ascii="Times New Roman" w:hAnsi="Times New Roman"/>
              </w:rPr>
              <w:lastRenderedPageBreak/>
              <w:t>dramatizácia aj pohybovej činnosti</w:t>
            </w:r>
          </w:p>
          <w:p w:rsidR="005B2F84" w:rsidRPr="00092FA2" w:rsidRDefault="005B2F84" w:rsidP="005B2F84">
            <w:pPr>
              <w:rPr>
                <w:rFonts w:ascii="Times New Roman" w:hAnsi="Times New Roman"/>
              </w:rPr>
            </w:pPr>
            <w:r w:rsidRPr="00092FA2">
              <w:rPr>
                <w:rFonts w:ascii="Times New Roman" w:hAnsi="Times New Roman"/>
              </w:rPr>
              <w:t>Skupinové vyučovanie</w:t>
            </w:r>
          </w:p>
          <w:p w:rsidR="005B2F84" w:rsidRPr="00092FA2" w:rsidRDefault="005B2F84" w:rsidP="005B2F84">
            <w:pPr>
              <w:rPr>
                <w:rFonts w:ascii="Times New Roman" w:hAnsi="Times New Roman"/>
              </w:rPr>
            </w:pPr>
          </w:p>
          <w:p w:rsidR="005B2F84" w:rsidRPr="00092FA2" w:rsidRDefault="005B2F84" w:rsidP="005B2F84">
            <w:pPr>
              <w:rPr>
                <w:rFonts w:ascii="Times New Roman" w:hAnsi="Times New Roman"/>
              </w:rPr>
            </w:pPr>
            <w:r w:rsidRPr="00092FA2">
              <w:rPr>
                <w:rFonts w:ascii="Times New Roman" w:hAnsi="Times New Roman"/>
              </w:rPr>
              <w:t>Živé a názorné vyučovanie</w:t>
            </w:r>
          </w:p>
          <w:p w:rsidR="005B2F84" w:rsidRPr="00092FA2" w:rsidRDefault="005B2F84" w:rsidP="005B2F84">
            <w:pPr>
              <w:pStyle w:val="Odsekzoznamu"/>
              <w:autoSpaceDE w:val="0"/>
              <w:autoSpaceDN w:val="0"/>
              <w:adjustRightInd w:val="0"/>
              <w:spacing w:after="0" w:line="360" w:lineRule="auto"/>
              <w:ind w:left="0"/>
              <w:rPr>
                <w:rFonts w:ascii="Times New Roman" w:hAnsi="Times New Roman"/>
              </w:rPr>
            </w:pPr>
          </w:p>
        </w:tc>
        <w:tc>
          <w:tcPr>
            <w:tcW w:w="1843" w:type="dxa"/>
          </w:tcPr>
          <w:p w:rsidR="005B2F84" w:rsidRDefault="00092FA2" w:rsidP="005B2F84">
            <w:pPr>
              <w:spacing w:after="0" w:line="240" w:lineRule="auto"/>
              <w:rPr>
                <w:rFonts w:ascii="Times New Roman" w:hAnsi="Times New Roman"/>
                <w:b/>
              </w:rPr>
            </w:pPr>
            <w:r w:rsidRPr="00056DFD">
              <w:rPr>
                <w:rFonts w:ascii="Times New Roman" w:hAnsi="Times New Roman"/>
                <w:b/>
              </w:rPr>
              <w:lastRenderedPageBreak/>
              <w:t>Žiak na konci 4. ročn</w:t>
            </w:r>
            <w:r>
              <w:rPr>
                <w:rFonts w:ascii="Times New Roman" w:hAnsi="Times New Roman"/>
                <w:b/>
              </w:rPr>
              <w:t>íka základnej školy vie/dokáže:</w:t>
            </w:r>
          </w:p>
          <w:p w:rsidR="00092FA2" w:rsidRPr="00092FA2" w:rsidRDefault="00092FA2" w:rsidP="005B2F84">
            <w:pPr>
              <w:spacing w:after="0" w:line="240" w:lineRule="auto"/>
              <w:rPr>
                <w:rFonts w:ascii="Times New Roman" w:hAnsi="Times New Roman"/>
                <w:b/>
              </w:rPr>
            </w:pPr>
          </w:p>
          <w:p w:rsidR="005B2F84" w:rsidRPr="00092FA2" w:rsidRDefault="00092FA2" w:rsidP="00092FA2">
            <w:pPr>
              <w:pStyle w:val="Default"/>
              <w:rPr>
                <w:b/>
                <w:sz w:val="22"/>
                <w:szCs w:val="22"/>
              </w:rPr>
            </w:pPr>
            <w:r>
              <w:rPr>
                <w:sz w:val="22"/>
                <w:szCs w:val="22"/>
              </w:rPr>
              <w:t>-</w:t>
            </w:r>
            <w:r w:rsidR="005B2F84" w:rsidRPr="00092FA2">
              <w:rPr>
                <w:sz w:val="22"/>
                <w:szCs w:val="22"/>
              </w:rPr>
              <w:t xml:space="preserve">postupne </w:t>
            </w:r>
            <w:r w:rsidR="005B2F84" w:rsidRPr="00092FA2">
              <w:rPr>
                <w:b/>
                <w:sz w:val="22"/>
                <w:szCs w:val="22"/>
              </w:rPr>
              <w:t xml:space="preserve">uvoľniť </w:t>
            </w:r>
            <w:r w:rsidR="005B2F84" w:rsidRPr="00092FA2">
              <w:rPr>
                <w:sz w:val="22"/>
                <w:szCs w:val="22"/>
              </w:rPr>
              <w:t xml:space="preserve">pri </w:t>
            </w:r>
            <w:r w:rsidR="005B2F84" w:rsidRPr="00092FA2">
              <w:rPr>
                <w:sz w:val="22"/>
                <w:szCs w:val="22"/>
              </w:rPr>
              <w:lastRenderedPageBreak/>
              <w:t xml:space="preserve">slovnom doprovode svalstvo končatín i celého tela, </w:t>
            </w:r>
          </w:p>
          <w:p w:rsidR="005B2F84" w:rsidRPr="00092FA2" w:rsidRDefault="00092FA2" w:rsidP="00092FA2">
            <w:pPr>
              <w:pStyle w:val="Default"/>
              <w:rPr>
                <w:b/>
                <w:sz w:val="22"/>
                <w:szCs w:val="22"/>
              </w:rPr>
            </w:pPr>
            <w:r w:rsidRPr="00092FA2">
              <w:rPr>
                <w:b/>
                <w:sz w:val="22"/>
                <w:szCs w:val="22"/>
              </w:rPr>
              <w:t>-</w:t>
            </w:r>
            <w:r w:rsidR="005B2F84" w:rsidRPr="00092FA2">
              <w:rPr>
                <w:b/>
                <w:sz w:val="22"/>
                <w:szCs w:val="22"/>
              </w:rPr>
              <w:t>opísať</w:t>
            </w:r>
            <w:r w:rsidR="005B2F84" w:rsidRPr="00092FA2">
              <w:rPr>
                <w:sz w:val="22"/>
                <w:szCs w:val="22"/>
              </w:rPr>
              <w:t xml:space="preserve"> základné spôsoby dýchania,</w:t>
            </w:r>
          </w:p>
          <w:p w:rsidR="005B2F84" w:rsidRPr="00092FA2" w:rsidRDefault="00092FA2" w:rsidP="00092FA2">
            <w:pPr>
              <w:pStyle w:val="Default"/>
              <w:rPr>
                <w:b/>
                <w:sz w:val="22"/>
                <w:szCs w:val="22"/>
              </w:rPr>
            </w:pPr>
            <w:r w:rsidRPr="00092FA2">
              <w:rPr>
                <w:b/>
                <w:sz w:val="22"/>
                <w:szCs w:val="22"/>
              </w:rPr>
              <w:t>-</w:t>
            </w:r>
            <w:r w:rsidR="005B2F84" w:rsidRPr="00092FA2">
              <w:rPr>
                <w:b/>
                <w:sz w:val="22"/>
                <w:szCs w:val="22"/>
              </w:rPr>
              <w:t>vykonať</w:t>
            </w:r>
            <w:r w:rsidR="005B2F84" w:rsidRPr="00092FA2">
              <w:rPr>
                <w:sz w:val="22"/>
                <w:szCs w:val="22"/>
              </w:rPr>
              <w:t xml:space="preserve"> jednoduché strečingové cvičenia, </w:t>
            </w:r>
          </w:p>
          <w:p w:rsidR="005B2F84" w:rsidRPr="00092FA2" w:rsidRDefault="00092FA2" w:rsidP="00092FA2">
            <w:pPr>
              <w:pStyle w:val="Default"/>
              <w:rPr>
                <w:b/>
                <w:sz w:val="22"/>
                <w:szCs w:val="22"/>
              </w:rPr>
            </w:pPr>
            <w:r w:rsidRPr="00092FA2">
              <w:rPr>
                <w:b/>
                <w:sz w:val="22"/>
                <w:szCs w:val="22"/>
              </w:rPr>
              <w:t>-</w:t>
            </w:r>
            <w:r w:rsidR="005B2F84" w:rsidRPr="00092FA2">
              <w:rPr>
                <w:b/>
                <w:sz w:val="22"/>
                <w:szCs w:val="22"/>
              </w:rPr>
              <w:t>charakterizovať</w:t>
            </w:r>
            <w:r w:rsidR="005B2F84" w:rsidRPr="00092FA2">
              <w:rPr>
                <w:sz w:val="22"/>
                <w:szCs w:val="22"/>
              </w:rPr>
              <w:t xml:space="preserve"> cvičenia z psychomotoriky, </w:t>
            </w:r>
          </w:p>
          <w:p w:rsidR="005B2F84" w:rsidRPr="00092FA2" w:rsidRDefault="00092FA2" w:rsidP="00092FA2">
            <w:pPr>
              <w:pStyle w:val="Default"/>
              <w:rPr>
                <w:b/>
                <w:sz w:val="22"/>
                <w:szCs w:val="22"/>
              </w:rPr>
            </w:pPr>
            <w:r w:rsidRPr="00092FA2">
              <w:rPr>
                <w:b/>
                <w:sz w:val="22"/>
                <w:szCs w:val="22"/>
              </w:rPr>
              <w:t>-</w:t>
            </w:r>
            <w:r w:rsidR="005B2F84" w:rsidRPr="00092FA2">
              <w:rPr>
                <w:b/>
                <w:sz w:val="22"/>
                <w:szCs w:val="22"/>
              </w:rPr>
              <w:t>vysvetliť</w:t>
            </w:r>
            <w:r w:rsidR="005B2F84" w:rsidRPr="00092FA2">
              <w:rPr>
                <w:sz w:val="22"/>
                <w:szCs w:val="22"/>
              </w:rPr>
              <w:t xml:space="preserve"> podstatu psychomotorických cvičení a ich význam,</w:t>
            </w:r>
          </w:p>
          <w:p w:rsidR="005B2F84" w:rsidRPr="00092FA2" w:rsidRDefault="00092FA2" w:rsidP="00092FA2">
            <w:pPr>
              <w:pStyle w:val="Default"/>
              <w:rPr>
                <w:b/>
                <w:sz w:val="22"/>
                <w:szCs w:val="22"/>
              </w:rPr>
            </w:pPr>
            <w:r w:rsidRPr="00092FA2">
              <w:rPr>
                <w:b/>
                <w:sz w:val="22"/>
                <w:szCs w:val="22"/>
              </w:rPr>
              <w:t>-</w:t>
            </w:r>
            <w:r w:rsidR="005B2F84" w:rsidRPr="00092FA2">
              <w:rPr>
                <w:b/>
                <w:sz w:val="22"/>
                <w:szCs w:val="22"/>
              </w:rPr>
              <w:t>aplikovať</w:t>
            </w:r>
            <w:r w:rsidR="005B2F84" w:rsidRPr="00092FA2">
              <w:rPr>
                <w:sz w:val="22"/>
                <w:szCs w:val="22"/>
              </w:rPr>
              <w:t xml:space="preserve"> naučené zručnosti v cvičeniach a hrách</w:t>
            </w:r>
          </w:p>
        </w:tc>
      </w:tr>
    </w:tbl>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5B2F84" w:rsidRPr="003744D0" w:rsidRDefault="005B2F84" w:rsidP="005B2F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40FBC" w:rsidRPr="00452486" w:rsidTr="00040FBC">
        <w:tc>
          <w:tcPr>
            <w:tcW w:w="2303" w:type="dxa"/>
            <w:tcBorders>
              <w:bottom w:val="single" w:sz="4" w:space="0" w:color="auto"/>
            </w:tcBorders>
            <w:shd w:val="clear" w:color="auto" w:fill="A8D08D" w:themeFill="accent6" w:themeFillTint="99"/>
          </w:tcPr>
          <w:p w:rsidR="00040FBC" w:rsidRPr="00452486" w:rsidRDefault="00040FBC" w:rsidP="00331F77">
            <w:pPr>
              <w:spacing w:after="0" w:line="240" w:lineRule="auto"/>
              <w:jc w:val="center"/>
              <w:rPr>
                <w:rFonts w:ascii="Times New Roman" w:eastAsia="Times New Roman" w:hAnsi="Times New Roman"/>
                <w:b/>
                <w:szCs w:val="24"/>
                <w:lang w:eastAsia="sk-SK"/>
              </w:rPr>
            </w:pPr>
            <w:r w:rsidRPr="00452486">
              <w:rPr>
                <w:rFonts w:ascii="Times New Roman" w:eastAsia="Times New Roman" w:hAnsi="Times New Roman"/>
                <w:b/>
                <w:szCs w:val="24"/>
                <w:lang w:eastAsia="sk-SK"/>
              </w:rPr>
              <w:t>Odborná literatúra</w:t>
            </w:r>
          </w:p>
        </w:tc>
        <w:tc>
          <w:tcPr>
            <w:tcW w:w="2303" w:type="dxa"/>
            <w:tcBorders>
              <w:bottom w:val="single" w:sz="4" w:space="0" w:color="auto"/>
            </w:tcBorders>
            <w:shd w:val="clear" w:color="auto" w:fill="A8D08D" w:themeFill="accent6" w:themeFillTint="99"/>
          </w:tcPr>
          <w:p w:rsidR="00040FBC" w:rsidRPr="00452486" w:rsidRDefault="00040FBC" w:rsidP="00331F77">
            <w:pPr>
              <w:spacing w:after="0" w:line="240" w:lineRule="auto"/>
              <w:jc w:val="center"/>
              <w:rPr>
                <w:rFonts w:ascii="Times New Roman" w:eastAsia="Times New Roman" w:hAnsi="Times New Roman"/>
                <w:b/>
                <w:szCs w:val="24"/>
                <w:lang w:eastAsia="sk-SK"/>
              </w:rPr>
            </w:pPr>
            <w:r w:rsidRPr="00452486">
              <w:rPr>
                <w:rFonts w:ascii="Times New Roman" w:eastAsia="Times New Roman" w:hAnsi="Times New Roman"/>
                <w:b/>
                <w:szCs w:val="24"/>
                <w:lang w:eastAsia="sk-SK"/>
              </w:rPr>
              <w:t>Učebné pomôcky</w:t>
            </w:r>
          </w:p>
        </w:tc>
        <w:tc>
          <w:tcPr>
            <w:tcW w:w="2303" w:type="dxa"/>
            <w:tcBorders>
              <w:bottom w:val="single" w:sz="4" w:space="0" w:color="auto"/>
            </w:tcBorders>
            <w:shd w:val="clear" w:color="auto" w:fill="A8D08D" w:themeFill="accent6" w:themeFillTint="99"/>
          </w:tcPr>
          <w:p w:rsidR="00040FBC" w:rsidRPr="00452486" w:rsidRDefault="00040FBC" w:rsidP="00331F77">
            <w:pPr>
              <w:spacing w:after="0" w:line="240" w:lineRule="auto"/>
              <w:jc w:val="center"/>
              <w:rPr>
                <w:rFonts w:ascii="Times New Roman" w:eastAsia="Times New Roman" w:hAnsi="Times New Roman"/>
                <w:b/>
                <w:szCs w:val="24"/>
                <w:lang w:eastAsia="sk-SK"/>
              </w:rPr>
            </w:pPr>
            <w:r w:rsidRPr="00452486">
              <w:rPr>
                <w:rFonts w:ascii="Times New Roman" w:eastAsia="Times New Roman" w:hAnsi="Times New Roman"/>
                <w:b/>
                <w:szCs w:val="24"/>
                <w:lang w:eastAsia="sk-SK"/>
              </w:rPr>
              <w:t>Materiálne učebné prostriedky</w:t>
            </w:r>
          </w:p>
        </w:tc>
        <w:tc>
          <w:tcPr>
            <w:tcW w:w="2303" w:type="dxa"/>
            <w:tcBorders>
              <w:bottom w:val="single" w:sz="4" w:space="0" w:color="auto"/>
            </w:tcBorders>
            <w:shd w:val="clear" w:color="auto" w:fill="A8D08D" w:themeFill="accent6" w:themeFillTint="99"/>
          </w:tcPr>
          <w:p w:rsidR="00040FBC" w:rsidRPr="00452486" w:rsidRDefault="00040FBC" w:rsidP="00331F77">
            <w:pPr>
              <w:spacing w:after="0" w:line="240" w:lineRule="auto"/>
              <w:jc w:val="center"/>
              <w:rPr>
                <w:rFonts w:ascii="Times New Roman" w:eastAsia="Times New Roman" w:hAnsi="Times New Roman"/>
                <w:b/>
                <w:szCs w:val="24"/>
                <w:lang w:eastAsia="sk-SK"/>
              </w:rPr>
            </w:pPr>
            <w:r w:rsidRPr="00452486">
              <w:rPr>
                <w:rFonts w:ascii="Times New Roman" w:eastAsia="Times New Roman" w:hAnsi="Times New Roman"/>
                <w:b/>
                <w:szCs w:val="24"/>
                <w:lang w:eastAsia="sk-SK"/>
              </w:rPr>
              <w:t>Ďalšie zdroje</w:t>
            </w:r>
          </w:p>
        </w:tc>
      </w:tr>
      <w:tr w:rsidR="00040FBC" w:rsidRPr="00452486" w:rsidTr="00040FBC">
        <w:tc>
          <w:tcPr>
            <w:tcW w:w="2303" w:type="dxa"/>
            <w:shd w:val="clear" w:color="auto" w:fill="A8D08D" w:themeFill="accent6" w:themeFillTint="99"/>
          </w:tcPr>
          <w:p w:rsidR="00040FBC" w:rsidRPr="007F64AF" w:rsidRDefault="00040FBC" w:rsidP="00331F77">
            <w:pPr>
              <w:spacing w:after="0" w:line="240" w:lineRule="auto"/>
              <w:rPr>
                <w:rFonts w:ascii="Times New Roman" w:eastAsia="Times New Roman" w:hAnsi="Times New Roman"/>
                <w:b/>
                <w:szCs w:val="24"/>
                <w:lang w:eastAsia="sk-SK"/>
              </w:rPr>
            </w:pPr>
            <w:r w:rsidRPr="007F64AF">
              <w:rPr>
                <w:rFonts w:ascii="Times New Roman" w:eastAsia="Times New Roman" w:hAnsi="Times New Roman"/>
                <w:b/>
                <w:szCs w:val="24"/>
                <w:lang w:eastAsia="sk-SK"/>
              </w:rPr>
              <w:t>Metodika</w:t>
            </w:r>
          </w:p>
          <w:p w:rsidR="00040FBC" w:rsidRPr="007F64AF" w:rsidRDefault="00040FBC" w:rsidP="00331F77">
            <w:pPr>
              <w:suppressAutoHyphens/>
              <w:spacing w:after="0" w:line="240" w:lineRule="auto"/>
              <w:rPr>
                <w:rFonts w:ascii="Times New Roman" w:hAnsi="Times New Roman"/>
                <w:b/>
              </w:rPr>
            </w:pPr>
            <w:r w:rsidRPr="007F64AF">
              <w:rPr>
                <w:rFonts w:ascii="Times New Roman" w:hAnsi="Times New Roman"/>
                <w:b/>
              </w:rPr>
              <w:t>odborné publikácie k daným témam</w:t>
            </w:r>
          </w:p>
          <w:p w:rsidR="00040FBC" w:rsidRPr="00A27A1C" w:rsidRDefault="00040FBC" w:rsidP="00331F77">
            <w:pPr>
              <w:spacing w:after="0" w:line="240" w:lineRule="auto"/>
              <w:rPr>
                <w:rFonts w:ascii="Times New Roman" w:eastAsia="Times New Roman" w:hAnsi="Times New Roman"/>
                <w:b/>
                <w:szCs w:val="24"/>
                <w:lang w:eastAsia="sk-SK"/>
              </w:rPr>
            </w:pPr>
          </w:p>
        </w:tc>
        <w:tc>
          <w:tcPr>
            <w:tcW w:w="2303" w:type="dxa"/>
          </w:tcPr>
          <w:p w:rsidR="00040FBC" w:rsidRPr="00452486" w:rsidRDefault="00040FBC" w:rsidP="00331F77">
            <w:pPr>
              <w:spacing w:after="0" w:line="240" w:lineRule="auto"/>
              <w:rPr>
                <w:rFonts w:ascii="Times New Roman" w:eastAsia="Times New Roman" w:hAnsi="Times New Roman"/>
                <w:szCs w:val="24"/>
                <w:lang w:eastAsia="sk-SK"/>
              </w:rPr>
            </w:pPr>
            <w:r w:rsidRPr="00452486">
              <w:rPr>
                <w:rFonts w:ascii="Times New Roman" w:eastAsia="Times New Roman" w:hAnsi="Times New Roman"/>
                <w:szCs w:val="24"/>
                <w:lang w:eastAsia="sk-SK"/>
              </w:rPr>
              <w:t>CD prehrávač</w:t>
            </w:r>
          </w:p>
        </w:tc>
        <w:tc>
          <w:tcPr>
            <w:tcW w:w="2303" w:type="dxa"/>
          </w:tcPr>
          <w:p w:rsidR="00040FBC" w:rsidRPr="00452486" w:rsidRDefault="00040FBC" w:rsidP="00331F77">
            <w:pPr>
              <w:spacing w:after="0" w:line="240" w:lineRule="auto"/>
              <w:rPr>
                <w:rFonts w:ascii="Times New Roman" w:eastAsia="Times New Roman" w:hAnsi="Times New Roman"/>
                <w:szCs w:val="24"/>
                <w:lang w:eastAsia="sk-SK"/>
              </w:rPr>
            </w:pPr>
            <w:r w:rsidRPr="00452486">
              <w:rPr>
                <w:rFonts w:ascii="Times New Roman" w:eastAsia="Times New Roman" w:hAnsi="Times New Roman"/>
                <w:szCs w:val="24"/>
                <w:lang w:eastAsia="sk-SK"/>
              </w:rPr>
              <w:t>Žinenka, lavičky, lopty, jednoduché hudobné nástroje, stužky, švihadlá, rebriny, debna, lano, pieskovisko na skok do diaľky, kriketové loptičky</w:t>
            </w:r>
          </w:p>
        </w:tc>
        <w:tc>
          <w:tcPr>
            <w:tcW w:w="2303" w:type="dxa"/>
          </w:tcPr>
          <w:p w:rsidR="00040FBC" w:rsidRPr="00452486" w:rsidRDefault="00040FBC" w:rsidP="00331F77">
            <w:pPr>
              <w:spacing w:after="0" w:line="240" w:lineRule="auto"/>
              <w:rPr>
                <w:rFonts w:ascii="Times New Roman" w:eastAsia="Times New Roman" w:hAnsi="Times New Roman"/>
                <w:szCs w:val="24"/>
                <w:lang w:eastAsia="sk-SK"/>
              </w:rPr>
            </w:pPr>
            <w:r w:rsidRPr="00452486">
              <w:rPr>
                <w:rFonts w:ascii="Times New Roman" w:eastAsia="Times New Roman" w:hAnsi="Times New Roman"/>
                <w:szCs w:val="24"/>
                <w:lang w:eastAsia="sk-SK"/>
              </w:rPr>
              <w:t>Detská kniha riekaniek</w:t>
            </w:r>
          </w:p>
        </w:tc>
      </w:tr>
    </w:tbl>
    <w:p w:rsidR="005B2F84" w:rsidRPr="003744D0" w:rsidRDefault="005B2F84" w:rsidP="005B2F84">
      <w:pPr>
        <w:rPr>
          <w:rFonts w:ascii="Times New Roman" w:hAnsi="Times New Roman"/>
        </w:rPr>
      </w:pPr>
    </w:p>
    <w:p w:rsidR="005B2F84" w:rsidRPr="003744D0" w:rsidRDefault="005B2F84" w:rsidP="005B2F84">
      <w:pPr>
        <w:rPr>
          <w:rFonts w:ascii="Times New Roman" w:hAnsi="Times New Roman"/>
          <w:b/>
        </w:rPr>
      </w:pPr>
      <w:r w:rsidRPr="003744D0">
        <w:rPr>
          <w:rFonts w:ascii="Times New Roman" w:hAnsi="Times New Roman"/>
          <w:b/>
        </w:rPr>
        <w:t>Začlenenie prierezových tém: viď v INOVOVANOM ŠKOLSKOM VZDELÁVACOM PROGRAME PRE 1. a 2. STUPEŇ ZŠ</w:t>
      </w:r>
    </w:p>
    <w:p w:rsidR="005B2F84" w:rsidRPr="003744D0" w:rsidRDefault="005B2F84" w:rsidP="005B2F8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040FBC" w:rsidRPr="00452486" w:rsidTr="00040FB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40FBC" w:rsidRPr="00452486" w:rsidRDefault="00040FBC" w:rsidP="00331F77">
            <w:pPr>
              <w:spacing w:after="0" w:line="240" w:lineRule="auto"/>
              <w:rPr>
                <w:rFonts w:ascii="Times New Roman" w:eastAsia="Times New Roman" w:hAnsi="Times New Roman"/>
                <w:lang w:eastAsia="hu-HU"/>
              </w:rPr>
            </w:pPr>
          </w:p>
        </w:tc>
        <w:tc>
          <w:tcPr>
            <w:tcW w:w="811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40FBC" w:rsidRPr="00452486" w:rsidRDefault="00040FBC" w:rsidP="00331F77">
            <w:pPr>
              <w:spacing w:after="0" w:line="240" w:lineRule="auto"/>
              <w:rPr>
                <w:rFonts w:ascii="Times New Roman" w:eastAsia="Times New Roman" w:hAnsi="Times New Roman"/>
                <w:b/>
                <w:lang w:eastAsia="hu-HU"/>
              </w:rPr>
            </w:pPr>
            <w:r w:rsidRPr="00452486">
              <w:rPr>
                <w:rFonts w:ascii="Times New Roman" w:eastAsia="Times New Roman" w:hAnsi="Times New Roman"/>
                <w:b/>
                <w:lang w:eastAsia="hu-HU"/>
              </w:rPr>
              <w:t>Hodnotenie žiaka</w:t>
            </w:r>
          </w:p>
        </w:tc>
      </w:tr>
      <w:tr w:rsidR="00040FBC" w:rsidRPr="00452486" w:rsidTr="00040FB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40FBC" w:rsidRPr="00452486" w:rsidRDefault="00040FBC" w:rsidP="00331F77">
            <w:pPr>
              <w:spacing w:after="0" w:line="240" w:lineRule="auto"/>
              <w:rPr>
                <w:rFonts w:ascii="Times New Roman" w:eastAsia="Times New Roman" w:hAnsi="Times New Roman"/>
                <w:lang w:eastAsia="hu-HU"/>
              </w:rPr>
            </w:pPr>
          </w:p>
        </w:tc>
        <w:tc>
          <w:tcPr>
            <w:tcW w:w="8111" w:type="dxa"/>
            <w:tcBorders>
              <w:top w:val="single" w:sz="4" w:space="0" w:color="auto"/>
              <w:left w:val="single" w:sz="4" w:space="0" w:color="auto"/>
              <w:bottom w:val="single" w:sz="4" w:space="0" w:color="auto"/>
              <w:right w:val="single" w:sz="4" w:space="0" w:color="auto"/>
            </w:tcBorders>
            <w:hideMark/>
          </w:tcPr>
          <w:p w:rsidR="00040FBC" w:rsidRPr="00452486" w:rsidRDefault="00040FBC" w:rsidP="00331F77">
            <w:pPr>
              <w:spacing w:after="0" w:line="240" w:lineRule="auto"/>
              <w:rPr>
                <w:rFonts w:ascii="Times New Roman" w:eastAsia="Times New Roman" w:hAnsi="Times New Roman"/>
                <w:lang w:eastAsia="hu-HU"/>
              </w:rPr>
            </w:pPr>
            <w:r w:rsidRPr="00452486">
              <w:rPr>
                <w:rFonts w:ascii="Times New Roman" w:eastAsia="Times New Roman" w:hAnsi="Times New Roman"/>
                <w:lang w:eastAsia="hu-HU"/>
              </w:rPr>
              <w:t>Predmet telesná výchova  sa klasifikuje slovne . Hodnotenie  prebieha v súlade s Metodickým pokynom č. 22/2011 na hodnotenie žiakov základnej školy MŠ SR pod č. 2011-3121/ 12824:4-921 s platnosťou od 01.05.2011.</w:t>
            </w:r>
          </w:p>
        </w:tc>
      </w:tr>
    </w:tbl>
    <w:p w:rsidR="005B2F84" w:rsidRPr="003744D0" w:rsidRDefault="005B2F84" w:rsidP="005B2F84">
      <w:pPr>
        <w:shd w:val="clear" w:color="auto" w:fill="FFFFFF" w:themeFill="background1"/>
        <w:rPr>
          <w:rFonts w:ascii="Times New Roman" w:hAnsi="Times New Roman"/>
        </w:rPr>
      </w:pPr>
    </w:p>
    <w:p w:rsidR="005B2F84" w:rsidRPr="007F64AF" w:rsidRDefault="00002797" w:rsidP="007F64AF">
      <w:pPr>
        <w:pStyle w:val="Nadpis2"/>
        <w:rPr>
          <w:rFonts w:ascii="Times New Roman" w:hAnsi="Times New Roman" w:cs="Times New Roman"/>
          <w:b w:val="0"/>
          <w:color w:val="806000" w:themeColor="accent4" w:themeShade="80"/>
        </w:rPr>
      </w:pPr>
      <w:bookmarkStart w:id="28" w:name="_Toc21546446"/>
      <w:r w:rsidRPr="007F64AF">
        <w:rPr>
          <w:rFonts w:ascii="Times New Roman" w:hAnsi="Times New Roman" w:cs="Times New Roman"/>
          <w:b w:val="0"/>
          <w:color w:val="806000" w:themeColor="accent4" w:themeShade="80"/>
        </w:rPr>
        <w:t>1.13 Náboženská výchova</w:t>
      </w:r>
      <w:r w:rsidR="007F64AF">
        <w:rPr>
          <w:rFonts w:ascii="Times New Roman" w:hAnsi="Times New Roman" w:cs="Times New Roman"/>
          <w:b w:val="0"/>
          <w:color w:val="806000" w:themeColor="accent4" w:themeShade="80"/>
        </w:rPr>
        <w:t xml:space="preserve"> - KATOLÍCKA</w:t>
      </w:r>
      <w:bookmarkEnd w:id="28"/>
    </w:p>
    <w:p w:rsidR="00002797" w:rsidRPr="003744D0" w:rsidRDefault="00002797" w:rsidP="00002797">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02797" w:rsidRPr="003744D0" w:rsidTr="00AA5122">
        <w:tc>
          <w:tcPr>
            <w:tcW w:w="9209" w:type="dxa"/>
            <w:shd w:val="clear" w:color="auto" w:fill="A8D08D" w:themeFill="accent6" w:themeFillTint="99"/>
          </w:tcPr>
          <w:p w:rsidR="00002797" w:rsidRPr="003744D0" w:rsidRDefault="00002797" w:rsidP="006D7F31">
            <w:pPr>
              <w:spacing w:after="0" w:line="240" w:lineRule="auto"/>
              <w:jc w:val="center"/>
              <w:rPr>
                <w:rFonts w:ascii="Times New Roman" w:hAnsi="Times New Roman"/>
              </w:rPr>
            </w:pPr>
            <w:r w:rsidRPr="003744D0">
              <w:rPr>
                <w:rFonts w:ascii="Times New Roman" w:hAnsi="Times New Roman"/>
                <w:b/>
              </w:rPr>
              <w:t xml:space="preserve">VYUČOVACÍ PREDMET </w:t>
            </w:r>
            <w:r w:rsidRPr="00092FA2">
              <w:rPr>
                <w:rFonts w:ascii="Times New Roman" w:hAnsi="Times New Roman"/>
                <w:b/>
              </w:rPr>
              <w:t>NÁBOŽENSKÁ VÝCHOVA</w:t>
            </w:r>
            <w:r w:rsidR="00092FA2">
              <w:rPr>
                <w:rFonts w:ascii="Times New Roman" w:hAnsi="Times New Roman"/>
                <w:b/>
              </w:rPr>
              <w:t>- katolícka</w:t>
            </w:r>
          </w:p>
        </w:tc>
      </w:tr>
    </w:tbl>
    <w:p w:rsidR="00002797" w:rsidRPr="003744D0" w:rsidRDefault="00002797" w:rsidP="0000279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02797" w:rsidRPr="003744D0" w:rsidTr="006D7F31">
        <w:tc>
          <w:tcPr>
            <w:tcW w:w="9062" w:type="dxa"/>
            <w:shd w:val="clear" w:color="auto" w:fill="E7E6E6" w:themeFill="background2"/>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 xml:space="preserve">Názov predmetu: </w:t>
            </w:r>
            <w:r w:rsidRPr="007F64AF">
              <w:rPr>
                <w:rFonts w:ascii="Times New Roman" w:hAnsi="Times New Roman"/>
                <w:b/>
              </w:rPr>
              <w:t>NÁBOŽENSKÁ VÝCHOVA</w:t>
            </w:r>
            <w:r w:rsidR="00092FA2" w:rsidRPr="007F64AF">
              <w:rPr>
                <w:rFonts w:ascii="Times New Roman" w:hAnsi="Times New Roman"/>
                <w:b/>
              </w:rPr>
              <w:t xml:space="preserve"> - katolícka</w:t>
            </w:r>
          </w:p>
        </w:tc>
      </w:tr>
      <w:tr w:rsidR="00002797" w:rsidRPr="003744D0" w:rsidTr="00AA5122">
        <w:tc>
          <w:tcPr>
            <w:tcW w:w="9062"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 xml:space="preserve">Časový rozsah výučby spolu:1 hodina týždenne , spolu 33 hodín </w:t>
            </w:r>
          </w:p>
        </w:tc>
      </w:tr>
      <w:tr w:rsidR="00002797" w:rsidRPr="003744D0" w:rsidTr="006D7F31">
        <w:tc>
          <w:tcPr>
            <w:tcW w:w="9062" w:type="dxa"/>
            <w:shd w:val="clear" w:color="auto" w:fill="E7E6E6" w:themeFill="background2"/>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Ročník: štvrtý</w:t>
            </w:r>
          </w:p>
        </w:tc>
      </w:tr>
      <w:tr w:rsidR="00002797" w:rsidRPr="003744D0" w:rsidTr="00AA5122">
        <w:tc>
          <w:tcPr>
            <w:tcW w:w="9062" w:type="dxa"/>
            <w:shd w:val="clear" w:color="auto" w:fill="A8D08D" w:themeFill="accent6" w:themeFillTint="99"/>
          </w:tcPr>
          <w:p w:rsidR="00002797" w:rsidRPr="003744D0" w:rsidRDefault="00002797" w:rsidP="006D7F31">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škola</w:t>
            </w:r>
            <w:r w:rsidR="00AA5122">
              <w:rPr>
                <w:rFonts w:ascii="Times New Roman" w:hAnsi="Times New Roman"/>
              </w:rPr>
              <w:t>, Námestie A. H. Škultétyho 9, Veľký Krtíš</w:t>
            </w:r>
          </w:p>
        </w:tc>
      </w:tr>
      <w:tr w:rsidR="00002797" w:rsidRPr="003744D0" w:rsidTr="006D7F31">
        <w:tc>
          <w:tcPr>
            <w:tcW w:w="9062" w:type="dxa"/>
            <w:shd w:val="clear" w:color="auto" w:fill="E7E6E6" w:themeFill="background2"/>
          </w:tcPr>
          <w:p w:rsidR="00002797" w:rsidRPr="003744D0" w:rsidRDefault="00002797" w:rsidP="006D7F31">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002797" w:rsidRPr="003744D0" w:rsidTr="00AA5122">
        <w:tc>
          <w:tcPr>
            <w:tcW w:w="9062" w:type="dxa"/>
            <w:shd w:val="clear" w:color="auto" w:fill="A8D08D" w:themeFill="accent6" w:themeFillTint="99"/>
          </w:tcPr>
          <w:p w:rsidR="00002797" w:rsidRPr="003744D0" w:rsidRDefault="00002797" w:rsidP="006D7F31">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002797" w:rsidRPr="003744D0" w:rsidRDefault="00002797" w:rsidP="00002797">
      <w:pPr>
        <w:rPr>
          <w:rFonts w:ascii="Times New Roman" w:hAnsi="Times New Roman"/>
        </w:rPr>
      </w:pPr>
    </w:p>
    <w:p w:rsidR="00002797" w:rsidRPr="003744D0" w:rsidRDefault="00002797" w:rsidP="0000279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002797" w:rsidRPr="003744D0" w:rsidRDefault="00002797" w:rsidP="00002797">
      <w:pPr>
        <w:widowControl w:val="0"/>
        <w:autoSpaceDE w:val="0"/>
        <w:autoSpaceDN w:val="0"/>
        <w:adjustRightInd w:val="0"/>
        <w:spacing w:after="0"/>
        <w:rPr>
          <w:rFonts w:ascii="Times New Roman" w:hAnsi="Times New Roman"/>
          <w:b/>
        </w:rPr>
      </w:pPr>
    </w:p>
    <w:p w:rsidR="00002797" w:rsidRPr="003744D0" w:rsidRDefault="00002797" w:rsidP="00AA5122">
      <w:pPr>
        <w:widowControl w:val="0"/>
        <w:autoSpaceDE w:val="0"/>
        <w:autoSpaceDN w:val="0"/>
        <w:adjustRightInd w:val="0"/>
        <w:spacing w:after="0"/>
        <w:jc w:val="both"/>
        <w:rPr>
          <w:rFonts w:ascii="Times New Roman" w:hAnsi="Times New Roman"/>
          <w:b/>
        </w:rPr>
      </w:pPr>
      <w:r w:rsidRPr="003744D0">
        <w:rPr>
          <w:rFonts w:ascii="Times New Roman" w:hAnsi="Times New Roman"/>
        </w:rPr>
        <w:t xml:space="preserve">Predmet náboženská výchova/náboženstvo v primárnom vzdelávaní podporuje základné predpoklady kresťanských životných postojov a konania žiakov. Rozvíja duchovný svet detí, umožňuje im prostredníctvom biblických príbehov poznávať Trojjediného Boha, Božiu Matku Máriu a svätých. Poznatky, ktoré získavajú žiaci v tomto období, sú predpokladom pre otvorenie sa životu s Ježišom Kristom aj prostredníctvom prijatia sviatosti Eucharistie. Na podklade Božích prikázaní ich učí </w:t>
      </w:r>
      <w:r w:rsidRPr="003744D0">
        <w:rPr>
          <w:rFonts w:ascii="Times New Roman" w:hAnsi="Times New Roman"/>
        </w:rPr>
        <w:lastRenderedPageBreak/>
        <w:t>rozlišovať dobro od zla. Náboženská výchova/náboženstvo v nich rozvíja komunikačné zručnosti, otvára ich chápaniu okolitého sveta a vďačnosti za prijaté dary. Ovplyvňuje hodnotovú orientáciu žiakov, ktorá im pomáha byť prospešnými rodine, spoločnosti a Cirkvi.</w:t>
      </w:r>
    </w:p>
    <w:p w:rsidR="00002797" w:rsidRPr="003744D0" w:rsidRDefault="00002797" w:rsidP="00AA5122">
      <w:pPr>
        <w:widowControl w:val="0"/>
        <w:autoSpaceDE w:val="0"/>
        <w:autoSpaceDN w:val="0"/>
        <w:adjustRightInd w:val="0"/>
        <w:spacing w:after="0"/>
        <w:jc w:val="both"/>
        <w:rPr>
          <w:rFonts w:ascii="Times New Roman" w:hAnsi="Times New Roman"/>
        </w:rPr>
      </w:pPr>
    </w:p>
    <w:p w:rsidR="00002797" w:rsidRPr="003744D0" w:rsidRDefault="00002797" w:rsidP="00AA5122">
      <w:pPr>
        <w:tabs>
          <w:tab w:val="left" w:pos="2760"/>
        </w:tabs>
        <w:spacing w:after="0" w:line="240" w:lineRule="auto"/>
        <w:jc w:val="both"/>
        <w:rPr>
          <w:rFonts w:ascii="Times New Roman" w:hAnsi="Times New Roman"/>
          <w:b/>
        </w:rPr>
      </w:pPr>
      <w:r w:rsidRPr="003744D0">
        <w:rPr>
          <w:rFonts w:ascii="Times New Roman" w:hAnsi="Times New Roman"/>
          <w:b/>
        </w:rPr>
        <w:t>Obsah predmetu:</w:t>
      </w:r>
    </w:p>
    <w:p w:rsidR="00002797" w:rsidRPr="003744D0" w:rsidRDefault="00002797" w:rsidP="00AA5122">
      <w:pPr>
        <w:widowControl w:val="0"/>
        <w:autoSpaceDE w:val="0"/>
        <w:autoSpaceDN w:val="0"/>
        <w:adjustRightInd w:val="0"/>
        <w:spacing w:after="0"/>
        <w:jc w:val="both"/>
        <w:rPr>
          <w:rFonts w:ascii="Times New Roman" w:hAnsi="Times New Roman"/>
          <w:b/>
        </w:rPr>
      </w:pPr>
      <w:r w:rsidRPr="003744D0">
        <w:rPr>
          <w:rFonts w:ascii="Times New Roman" w:hAnsi="Times New Roman"/>
        </w:rPr>
        <w:t>Vzdelávací štandard predmetu náboženská výchova/náboženstvo Katolíckej cirkvi nepredstavuje iba súhrn katalógov, ktoré stanovujú výkony a obsah daného predmetu, ale je to predovšetkým program rôznych činností a otvorených príležitostí na rozvíjanie individuálnych učebných možností žiakov. 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konkrétnych učebných cieľov, učebných úloh a otázok. K vymedzeným výkonom je priradený učebný obsah,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Požadované vedomosti v náboženskej výchove/náboženstve slúžia rozvoju náboženskej dimenzie, ktorá je súčasťou kultúry a prispieva k celkovému formovaniu osobnosti žiakov.</w:t>
      </w:r>
    </w:p>
    <w:p w:rsidR="00002797" w:rsidRPr="003744D0" w:rsidRDefault="00002797" w:rsidP="00AA5122">
      <w:pPr>
        <w:widowControl w:val="0"/>
        <w:autoSpaceDE w:val="0"/>
        <w:autoSpaceDN w:val="0"/>
        <w:adjustRightInd w:val="0"/>
        <w:spacing w:after="0"/>
        <w:jc w:val="both"/>
        <w:rPr>
          <w:rFonts w:ascii="Times New Roman" w:hAnsi="Times New Roman"/>
          <w:b/>
        </w:rPr>
      </w:pPr>
    </w:p>
    <w:p w:rsidR="00002797" w:rsidRPr="003744D0" w:rsidRDefault="00002797" w:rsidP="00002797">
      <w:pPr>
        <w:widowControl w:val="0"/>
        <w:autoSpaceDE w:val="0"/>
        <w:autoSpaceDN w:val="0"/>
        <w:adjustRightInd w:val="0"/>
        <w:spacing w:after="0"/>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002797" w:rsidRPr="003744D0" w:rsidTr="00AA5122">
        <w:tc>
          <w:tcPr>
            <w:tcW w:w="534" w:type="dxa"/>
            <w:shd w:val="clear" w:color="auto" w:fill="A8D08D" w:themeFill="accent6" w:themeFillTint="99"/>
          </w:tcPr>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b/>
              </w:rPr>
            </w:pPr>
            <w:r w:rsidRPr="003744D0">
              <w:rPr>
                <w:rFonts w:ascii="Times New Roman" w:hAnsi="Times New Roman"/>
                <w:b/>
              </w:rPr>
              <w:t>Ciele vyučovania</w:t>
            </w:r>
          </w:p>
        </w:tc>
      </w:tr>
      <w:tr w:rsidR="00002797" w:rsidRPr="003744D0" w:rsidTr="00AA5122">
        <w:tc>
          <w:tcPr>
            <w:tcW w:w="534" w:type="dxa"/>
            <w:shd w:val="clear" w:color="auto" w:fill="A8D08D" w:themeFill="accent6" w:themeFillTint="99"/>
          </w:tcPr>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t>Žiaci :</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získajú vedomie jedinečnosti a neopakovateľnosti človeka ako originálneho Božieho stvorenia, </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nadobudnú základné vedomosti o existencii a pôsobení Boha podľa učenia Katolíckej cirkvi,</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získajú vedomosti o živote Panny Márie a svätých, ktoré sú predpokladom náležitej úcty k nim, </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získajú vedomosti o vzniku a účinkovaní Cirkvi v dejinách i v dnešnom svete, </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zorientujú sa v morálnych hodnotách, ktoré sú postavené na Desatore, </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nadobudnú vhodné komunikačné zručnosti k vyjadrovaniu vlastných myšlienok a citov,</w:t>
            </w:r>
          </w:p>
          <w:p w:rsidR="00002797" w:rsidRPr="003744D0" w:rsidRDefault="00002797" w:rsidP="006D7F31">
            <w:pPr>
              <w:widowControl w:val="0"/>
              <w:tabs>
                <w:tab w:val="left" w:pos="1065"/>
              </w:tabs>
              <w:autoSpaceDE w:val="0"/>
              <w:autoSpaceDN w:val="0"/>
              <w:adjustRightInd w:val="0"/>
              <w:spacing w:after="0" w:line="240" w:lineRule="auto"/>
              <w:rPr>
                <w:rFonts w:ascii="Times New Roman" w:hAnsi="Times New Roman"/>
              </w:rPr>
            </w:pPr>
            <w:r w:rsidRPr="003744D0">
              <w:rPr>
                <w:rFonts w:ascii="Times New Roman" w:hAnsi="Times New Roman"/>
              </w:rPr>
              <w:sym w:font="Symbol" w:char="F0B7"/>
            </w:r>
            <w:r w:rsidRPr="003744D0">
              <w:rPr>
                <w:rFonts w:ascii="Times New Roman" w:hAnsi="Times New Roman"/>
              </w:rPr>
              <w:t xml:space="preserve"> získajú spôsobilosť pre pravidelnú modlitbu, rozlišovanie dobra od zla, voľbu dobra pre seba i iných.</w:t>
            </w:r>
          </w:p>
        </w:tc>
      </w:tr>
    </w:tbl>
    <w:p w:rsidR="00002797" w:rsidRPr="003744D0" w:rsidRDefault="00002797" w:rsidP="00002797">
      <w:pPr>
        <w:widowControl w:val="0"/>
        <w:autoSpaceDE w:val="0"/>
        <w:autoSpaceDN w:val="0"/>
        <w:adjustRightInd w:val="0"/>
        <w:spacing w:after="0"/>
        <w:rPr>
          <w:rFonts w:ascii="Times New Roman" w:hAnsi="Times New Roman"/>
          <w:b/>
        </w:rPr>
      </w:pPr>
    </w:p>
    <w:p w:rsidR="00002797" w:rsidRPr="003744D0" w:rsidRDefault="00002797" w:rsidP="00002797">
      <w:pPr>
        <w:widowControl w:val="0"/>
        <w:autoSpaceDE w:val="0"/>
        <w:autoSpaceDN w:val="0"/>
        <w:adjustRightInd w:val="0"/>
        <w:spacing w:after="0"/>
        <w:rPr>
          <w:rFonts w:ascii="Times New Roman" w:hAnsi="Times New Roman"/>
          <w:b/>
        </w:rPr>
      </w:pPr>
    </w:p>
    <w:p w:rsidR="00002797" w:rsidRPr="003744D0" w:rsidRDefault="00002797" w:rsidP="00002797">
      <w:pPr>
        <w:widowControl w:val="0"/>
        <w:autoSpaceDE w:val="0"/>
        <w:autoSpaceDN w:val="0"/>
        <w:adjustRightInd w:val="0"/>
        <w:spacing w:after="0"/>
        <w:rPr>
          <w:rFonts w:ascii="Times New Roman" w:hAnsi="Times New Roman"/>
          <w:b/>
        </w:rPr>
      </w:pPr>
    </w:p>
    <w:tbl>
      <w:tblPr>
        <w:tblStyle w:val="Mriekatabuky"/>
        <w:tblW w:w="0" w:type="auto"/>
        <w:tblLook w:val="04A0" w:firstRow="1" w:lastRow="0" w:firstColumn="1" w:lastColumn="0" w:noHBand="0" w:noVBand="1"/>
      </w:tblPr>
      <w:tblGrid>
        <w:gridCol w:w="534"/>
        <w:gridCol w:w="8678"/>
      </w:tblGrid>
      <w:tr w:rsidR="00002797" w:rsidRPr="003744D0" w:rsidTr="00AA5122">
        <w:tc>
          <w:tcPr>
            <w:tcW w:w="534" w:type="dxa"/>
            <w:shd w:val="clear" w:color="auto" w:fill="A8D08D" w:themeFill="accent6" w:themeFillTint="99"/>
          </w:tcPr>
          <w:p w:rsidR="00002797" w:rsidRPr="00AA5122" w:rsidRDefault="00002797" w:rsidP="006D7F31">
            <w:pPr>
              <w:widowControl w:val="0"/>
              <w:tabs>
                <w:tab w:val="left" w:pos="1065"/>
              </w:tabs>
              <w:autoSpaceDE w:val="0"/>
              <w:autoSpaceDN w:val="0"/>
              <w:adjustRightInd w:val="0"/>
              <w:rPr>
                <w:rFonts w:ascii="Times New Roman" w:hAnsi="Times New Roman"/>
                <w:sz w:val="22"/>
              </w:rPr>
            </w:pPr>
          </w:p>
        </w:tc>
        <w:tc>
          <w:tcPr>
            <w:tcW w:w="8678" w:type="dxa"/>
            <w:shd w:val="clear" w:color="auto" w:fill="A8D08D" w:themeFill="accent6" w:themeFillTint="99"/>
          </w:tcPr>
          <w:p w:rsidR="00002797" w:rsidRPr="00AA5122" w:rsidRDefault="00002797" w:rsidP="006D7F31">
            <w:pPr>
              <w:widowControl w:val="0"/>
              <w:tabs>
                <w:tab w:val="left" w:pos="1065"/>
              </w:tabs>
              <w:autoSpaceDE w:val="0"/>
              <w:autoSpaceDN w:val="0"/>
              <w:adjustRightInd w:val="0"/>
              <w:jc w:val="center"/>
              <w:rPr>
                <w:rFonts w:ascii="Times New Roman" w:hAnsi="Times New Roman"/>
                <w:b/>
                <w:sz w:val="22"/>
              </w:rPr>
            </w:pPr>
            <w:r w:rsidRPr="00AA5122">
              <w:rPr>
                <w:rFonts w:ascii="Times New Roman" w:hAnsi="Times New Roman"/>
                <w:b/>
                <w:sz w:val="22"/>
              </w:rPr>
              <w:t>Kľúčové kompetencie, ktoré predmet rozvíja</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1.</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Sociálne komunikačné kompetencie</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2.</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Kompetencie učiť sa učiť</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 xml:space="preserve">3. </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Kompetencie riešenia problémov</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4.</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Osobné a občianske kompetencie</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5.</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Kompetencie pracovné</w:t>
            </w:r>
          </w:p>
        </w:tc>
      </w:tr>
      <w:tr w:rsidR="00002797" w:rsidRPr="003744D0" w:rsidTr="00AA5122">
        <w:tc>
          <w:tcPr>
            <w:tcW w:w="534" w:type="dxa"/>
            <w:shd w:val="clear" w:color="auto" w:fill="A8D08D" w:themeFill="accent6" w:themeFillTint="99"/>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6.</w:t>
            </w:r>
          </w:p>
        </w:tc>
        <w:tc>
          <w:tcPr>
            <w:tcW w:w="8678" w:type="dxa"/>
          </w:tcPr>
          <w:p w:rsidR="00002797" w:rsidRPr="00331F77" w:rsidRDefault="00002797" w:rsidP="00331F77">
            <w:pPr>
              <w:pStyle w:val="Bezriadkovania"/>
              <w:rPr>
                <w:rFonts w:ascii="Times New Roman" w:hAnsi="Times New Roman"/>
                <w:sz w:val="22"/>
                <w:szCs w:val="22"/>
              </w:rPr>
            </w:pPr>
            <w:r w:rsidRPr="00331F77">
              <w:rPr>
                <w:rFonts w:ascii="Times New Roman" w:hAnsi="Times New Roman"/>
                <w:sz w:val="22"/>
                <w:szCs w:val="22"/>
              </w:rPr>
              <w:t>Kompetencie vnímať a chápať kultúru  a vyjadrovať sa nástrojmi kultúry</w:t>
            </w:r>
          </w:p>
        </w:tc>
      </w:tr>
    </w:tbl>
    <w:p w:rsidR="00002797" w:rsidRPr="003744D0" w:rsidRDefault="00002797" w:rsidP="00002797">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002797" w:rsidRPr="003744D0" w:rsidTr="00331F77">
        <w:tc>
          <w:tcPr>
            <w:tcW w:w="565" w:type="dxa"/>
            <w:shd w:val="clear" w:color="auto" w:fill="A8D08D" w:themeFill="accent6" w:themeFillTint="99"/>
          </w:tcPr>
          <w:p w:rsidR="00002797" w:rsidRPr="003744D0" w:rsidRDefault="00002797" w:rsidP="006D7F31">
            <w:pPr>
              <w:spacing w:after="0" w:line="240" w:lineRule="auto"/>
              <w:rPr>
                <w:rFonts w:ascii="Times New Roman" w:hAnsi="Times New Roman"/>
              </w:rPr>
            </w:pPr>
          </w:p>
        </w:tc>
        <w:tc>
          <w:tcPr>
            <w:tcW w:w="712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Tematické celky</w:t>
            </w:r>
          </w:p>
        </w:tc>
        <w:tc>
          <w:tcPr>
            <w:tcW w:w="1407" w:type="dxa"/>
            <w:shd w:val="clear" w:color="auto" w:fill="C9C9C9" w:themeFill="accent3"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Počet hodín</w:t>
            </w:r>
          </w:p>
        </w:tc>
      </w:tr>
      <w:tr w:rsidR="00002797" w:rsidRPr="003744D0" w:rsidTr="00AA5122">
        <w:tc>
          <w:tcPr>
            <w:tcW w:w="565" w:type="dxa"/>
            <w:shd w:val="clear" w:color="auto" w:fill="A8D08D" w:themeFill="accent6" w:themeFillTint="99"/>
          </w:tcPr>
          <w:p w:rsidR="00002797" w:rsidRPr="003744D0" w:rsidRDefault="00AA5122" w:rsidP="006D7F31">
            <w:pPr>
              <w:spacing w:after="0" w:line="240" w:lineRule="auto"/>
              <w:rPr>
                <w:rFonts w:ascii="Times New Roman" w:hAnsi="Times New Roman"/>
                <w:b/>
              </w:rPr>
            </w:pPr>
            <w:r>
              <w:rPr>
                <w:rFonts w:ascii="Times New Roman" w:hAnsi="Times New Roman"/>
                <w:b/>
              </w:rPr>
              <w:t>1.</w:t>
            </w:r>
          </w:p>
        </w:tc>
        <w:tc>
          <w:tcPr>
            <w:tcW w:w="7124" w:type="dxa"/>
          </w:tcPr>
          <w:p w:rsidR="00002797" w:rsidRPr="003744D0" w:rsidRDefault="00002797" w:rsidP="006D7F31">
            <w:pPr>
              <w:pStyle w:val="Odsekzoznamu"/>
              <w:autoSpaceDE w:val="0"/>
              <w:autoSpaceDN w:val="0"/>
              <w:adjustRightInd w:val="0"/>
              <w:spacing w:after="0" w:line="240" w:lineRule="auto"/>
              <w:ind w:left="0"/>
              <w:rPr>
                <w:rFonts w:ascii="Times New Roman" w:hAnsi="Times New Roman"/>
                <w:color w:val="000000"/>
              </w:rPr>
            </w:pPr>
            <w:r w:rsidRPr="003744D0">
              <w:rPr>
                <w:rFonts w:ascii="Times New Roman" w:hAnsi="Times New Roman"/>
              </w:rPr>
              <w:t>Cesta nádeje</w:t>
            </w:r>
          </w:p>
        </w:tc>
        <w:tc>
          <w:tcPr>
            <w:tcW w:w="1407" w:type="dxa"/>
          </w:tcPr>
          <w:p w:rsidR="00002797" w:rsidRPr="00AA5122" w:rsidRDefault="00002797" w:rsidP="00AA5122">
            <w:pPr>
              <w:widowControl w:val="0"/>
              <w:autoSpaceDE w:val="0"/>
              <w:autoSpaceDN w:val="0"/>
              <w:adjustRightInd w:val="0"/>
              <w:spacing w:after="0" w:line="240" w:lineRule="auto"/>
              <w:jc w:val="center"/>
              <w:rPr>
                <w:rFonts w:ascii="Times New Roman" w:hAnsi="Times New Roman"/>
                <w:b/>
              </w:rPr>
            </w:pPr>
            <w:r w:rsidRPr="00AA5122">
              <w:rPr>
                <w:rFonts w:ascii="Times New Roman" w:hAnsi="Times New Roman"/>
                <w:b/>
              </w:rPr>
              <w:t>7</w:t>
            </w:r>
          </w:p>
        </w:tc>
      </w:tr>
      <w:tr w:rsidR="00002797" w:rsidRPr="003744D0" w:rsidTr="00AA5122">
        <w:tc>
          <w:tcPr>
            <w:tcW w:w="565" w:type="dxa"/>
            <w:shd w:val="clear" w:color="auto" w:fill="A8D08D" w:themeFill="accent6" w:themeFillTint="99"/>
          </w:tcPr>
          <w:p w:rsidR="00002797" w:rsidRPr="003744D0" w:rsidRDefault="00AA5122" w:rsidP="006D7F31">
            <w:pPr>
              <w:spacing w:after="0" w:line="240" w:lineRule="auto"/>
              <w:rPr>
                <w:rFonts w:ascii="Times New Roman" w:hAnsi="Times New Roman"/>
                <w:b/>
              </w:rPr>
            </w:pPr>
            <w:r>
              <w:rPr>
                <w:rFonts w:ascii="Times New Roman" w:hAnsi="Times New Roman"/>
                <w:b/>
              </w:rPr>
              <w:t>2.</w:t>
            </w:r>
          </w:p>
        </w:tc>
        <w:tc>
          <w:tcPr>
            <w:tcW w:w="7124" w:type="dxa"/>
          </w:tcPr>
          <w:p w:rsidR="00002797" w:rsidRPr="003744D0" w:rsidRDefault="00002797" w:rsidP="006D7F31">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Biblia – slovo o nádeji</w:t>
            </w:r>
          </w:p>
        </w:tc>
        <w:tc>
          <w:tcPr>
            <w:tcW w:w="1407" w:type="dxa"/>
          </w:tcPr>
          <w:p w:rsidR="00002797" w:rsidRPr="00AA5122" w:rsidRDefault="00002797" w:rsidP="00AA5122">
            <w:pPr>
              <w:widowControl w:val="0"/>
              <w:autoSpaceDE w:val="0"/>
              <w:autoSpaceDN w:val="0"/>
              <w:adjustRightInd w:val="0"/>
              <w:spacing w:after="0" w:line="240" w:lineRule="auto"/>
              <w:jc w:val="center"/>
              <w:rPr>
                <w:rFonts w:ascii="Times New Roman" w:hAnsi="Times New Roman"/>
                <w:b/>
              </w:rPr>
            </w:pPr>
            <w:r w:rsidRPr="00AA5122">
              <w:rPr>
                <w:rFonts w:ascii="Times New Roman" w:hAnsi="Times New Roman"/>
                <w:b/>
              </w:rPr>
              <w:t>5</w:t>
            </w:r>
          </w:p>
        </w:tc>
      </w:tr>
      <w:tr w:rsidR="00002797" w:rsidRPr="003744D0" w:rsidTr="00AA5122">
        <w:tc>
          <w:tcPr>
            <w:tcW w:w="565" w:type="dxa"/>
            <w:shd w:val="clear" w:color="auto" w:fill="A8D08D" w:themeFill="accent6" w:themeFillTint="99"/>
          </w:tcPr>
          <w:p w:rsidR="00002797" w:rsidRPr="003744D0" w:rsidRDefault="00AA5122" w:rsidP="006D7F31">
            <w:pPr>
              <w:spacing w:after="0" w:line="240" w:lineRule="auto"/>
              <w:rPr>
                <w:rFonts w:ascii="Times New Roman" w:hAnsi="Times New Roman"/>
                <w:b/>
              </w:rPr>
            </w:pPr>
            <w:r>
              <w:rPr>
                <w:rFonts w:ascii="Times New Roman" w:hAnsi="Times New Roman"/>
                <w:b/>
              </w:rPr>
              <w:t>3.</w:t>
            </w:r>
          </w:p>
        </w:tc>
        <w:tc>
          <w:tcPr>
            <w:tcW w:w="7124" w:type="dxa"/>
          </w:tcPr>
          <w:p w:rsidR="00002797" w:rsidRPr="003744D0" w:rsidRDefault="00002797" w:rsidP="006D7F31">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Nádej presahujúca smrť</w:t>
            </w:r>
          </w:p>
        </w:tc>
        <w:tc>
          <w:tcPr>
            <w:tcW w:w="1407" w:type="dxa"/>
          </w:tcPr>
          <w:p w:rsidR="00002797" w:rsidRPr="00AA5122" w:rsidRDefault="00002797" w:rsidP="00AA5122">
            <w:pPr>
              <w:widowControl w:val="0"/>
              <w:autoSpaceDE w:val="0"/>
              <w:autoSpaceDN w:val="0"/>
              <w:adjustRightInd w:val="0"/>
              <w:spacing w:after="0" w:line="240" w:lineRule="auto"/>
              <w:jc w:val="center"/>
              <w:rPr>
                <w:rFonts w:ascii="Times New Roman" w:hAnsi="Times New Roman"/>
                <w:b/>
              </w:rPr>
            </w:pPr>
            <w:r w:rsidRPr="00AA5122">
              <w:rPr>
                <w:rFonts w:ascii="Times New Roman" w:hAnsi="Times New Roman"/>
                <w:b/>
              </w:rPr>
              <w:t>7</w:t>
            </w:r>
          </w:p>
        </w:tc>
      </w:tr>
      <w:tr w:rsidR="00002797" w:rsidRPr="003744D0" w:rsidTr="00AA5122">
        <w:tc>
          <w:tcPr>
            <w:tcW w:w="565" w:type="dxa"/>
            <w:shd w:val="clear" w:color="auto" w:fill="A8D08D" w:themeFill="accent6" w:themeFillTint="99"/>
          </w:tcPr>
          <w:p w:rsidR="00002797" w:rsidRPr="003744D0" w:rsidRDefault="00AA5122" w:rsidP="006D7F31">
            <w:pPr>
              <w:spacing w:after="0" w:line="240" w:lineRule="auto"/>
              <w:rPr>
                <w:rFonts w:ascii="Times New Roman" w:hAnsi="Times New Roman"/>
                <w:b/>
              </w:rPr>
            </w:pPr>
            <w:r>
              <w:rPr>
                <w:rFonts w:ascii="Times New Roman" w:hAnsi="Times New Roman"/>
                <w:b/>
              </w:rPr>
              <w:t>4.</w:t>
            </w:r>
          </w:p>
        </w:tc>
        <w:tc>
          <w:tcPr>
            <w:tcW w:w="7124" w:type="dxa"/>
          </w:tcPr>
          <w:p w:rsidR="00002797" w:rsidRPr="003744D0" w:rsidRDefault="00002797" w:rsidP="006D7F31">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Svedectvo nádeje</w:t>
            </w:r>
          </w:p>
        </w:tc>
        <w:tc>
          <w:tcPr>
            <w:tcW w:w="1407" w:type="dxa"/>
          </w:tcPr>
          <w:p w:rsidR="00002797" w:rsidRPr="00AA5122" w:rsidRDefault="00002797" w:rsidP="00AA5122">
            <w:pPr>
              <w:widowControl w:val="0"/>
              <w:autoSpaceDE w:val="0"/>
              <w:autoSpaceDN w:val="0"/>
              <w:adjustRightInd w:val="0"/>
              <w:spacing w:after="0" w:line="240" w:lineRule="auto"/>
              <w:jc w:val="center"/>
              <w:rPr>
                <w:rFonts w:ascii="Times New Roman" w:hAnsi="Times New Roman"/>
                <w:b/>
              </w:rPr>
            </w:pPr>
            <w:r w:rsidRPr="00AA5122">
              <w:rPr>
                <w:rFonts w:ascii="Times New Roman" w:hAnsi="Times New Roman"/>
                <w:b/>
              </w:rPr>
              <w:t>7</w:t>
            </w:r>
          </w:p>
        </w:tc>
      </w:tr>
      <w:tr w:rsidR="00002797" w:rsidRPr="003744D0" w:rsidTr="00AA5122">
        <w:tc>
          <w:tcPr>
            <w:tcW w:w="565" w:type="dxa"/>
            <w:shd w:val="clear" w:color="auto" w:fill="A8D08D" w:themeFill="accent6" w:themeFillTint="99"/>
          </w:tcPr>
          <w:p w:rsidR="00002797" w:rsidRPr="003744D0" w:rsidRDefault="00AA5122" w:rsidP="006D7F31">
            <w:pPr>
              <w:spacing w:after="0" w:line="240" w:lineRule="auto"/>
              <w:rPr>
                <w:rFonts w:ascii="Times New Roman" w:hAnsi="Times New Roman"/>
                <w:b/>
              </w:rPr>
            </w:pPr>
            <w:r>
              <w:rPr>
                <w:rFonts w:ascii="Times New Roman" w:hAnsi="Times New Roman"/>
                <w:b/>
              </w:rPr>
              <w:t>5.</w:t>
            </w:r>
          </w:p>
        </w:tc>
        <w:tc>
          <w:tcPr>
            <w:tcW w:w="7124" w:type="dxa"/>
          </w:tcPr>
          <w:p w:rsidR="00002797" w:rsidRPr="003744D0" w:rsidRDefault="00002797" w:rsidP="006D7F31">
            <w:pPr>
              <w:pStyle w:val="Odsekzoznamu"/>
              <w:autoSpaceDE w:val="0"/>
              <w:autoSpaceDN w:val="0"/>
              <w:adjustRightInd w:val="0"/>
              <w:spacing w:after="0" w:line="240" w:lineRule="auto"/>
              <w:ind w:left="0"/>
              <w:rPr>
                <w:rFonts w:ascii="Times New Roman" w:hAnsi="Times New Roman"/>
              </w:rPr>
            </w:pPr>
            <w:r w:rsidRPr="003744D0">
              <w:rPr>
                <w:rFonts w:ascii="Times New Roman" w:hAnsi="Times New Roman"/>
              </w:rPr>
              <w:t>Prameň nádeje</w:t>
            </w:r>
          </w:p>
        </w:tc>
        <w:tc>
          <w:tcPr>
            <w:tcW w:w="1407" w:type="dxa"/>
          </w:tcPr>
          <w:p w:rsidR="00002797" w:rsidRPr="00AA5122" w:rsidRDefault="00002797" w:rsidP="00AA5122">
            <w:pPr>
              <w:widowControl w:val="0"/>
              <w:autoSpaceDE w:val="0"/>
              <w:autoSpaceDN w:val="0"/>
              <w:adjustRightInd w:val="0"/>
              <w:spacing w:after="0" w:line="240" w:lineRule="auto"/>
              <w:jc w:val="center"/>
              <w:rPr>
                <w:rFonts w:ascii="Times New Roman" w:hAnsi="Times New Roman"/>
                <w:b/>
              </w:rPr>
            </w:pPr>
            <w:r w:rsidRPr="00AA5122">
              <w:rPr>
                <w:rFonts w:ascii="Times New Roman" w:hAnsi="Times New Roman"/>
                <w:b/>
              </w:rPr>
              <w:t>7</w:t>
            </w:r>
          </w:p>
        </w:tc>
      </w:tr>
    </w:tbl>
    <w:p w:rsidR="00002797" w:rsidRPr="003744D0" w:rsidRDefault="00002797" w:rsidP="00002797">
      <w:pPr>
        <w:rPr>
          <w:rFonts w:ascii="Times New Roman" w:hAnsi="Times New Roman"/>
          <w:b/>
        </w:rPr>
      </w:pPr>
    </w:p>
    <w:p w:rsidR="00002797" w:rsidRPr="003744D0" w:rsidRDefault="00002797" w:rsidP="00AA5122">
      <w:pPr>
        <w:rPr>
          <w:rFonts w:ascii="Times New Roman" w:hAnsi="Times New Roman"/>
          <w:b/>
        </w:rPr>
      </w:pPr>
      <w:r w:rsidRPr="007F64AF">
        <w:rPr>
          <w:rFonts w:ascii="Times New Roman" w:hAnsi="Times New Roman"/>
          <w:b/>
          <w:color w:val="806000" w:themeColor="accent4" w:themeShade="80"/>
        </w:rPr>
        <w:lastRenderedPageBreak/>
        <w:t>Tematický celok :</w:t>
      </w:r>
      <w:r w:rsidR="007F64AF">
        <w:rPr>
          <w:rFonts w:ascii="Times New Roman" w:hAnsi="Times New Roman"/>
          <w:b/>
          <w:color w:val="833C0B" w:themeColor="accent2" w:themeShade="80"/>
        </w:rPr>
        <w:t xml:space="preserve"> </w:t>
      </w:r>
      <w:r w:rsidRPr="00AA5122">
        <w:rPr>
          <w:rFonts w:ascii="Times New Roman" w:hAnsi="Times New Roman"/>
          <w:b/>
        </w:rPr>
        <w:t>Cesta nádeje</w:t>
      </w:r>
    </w:p>
    <w:p w:rsidR="00002797" w:rsidRPr="003744D0" w:rsidRDefault="00002797" w:rsidP="0000279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66"/>
        <w:gridCol w:w="1511"/>
        <w:gridCol w:w="1868"/>
        <w:gridCol w:w="1644"/>
        <w:gridCol w:w="1557"/>
      </w:tblGrid>
      <w:tr w:rsidR="00002797" w:rsidRPr="003744D0" w:rsidTr="00AA5122">
        <w:tc>
          <w:tcPr>
            <w:tcW w:w="1242" w:type="dxa"/>
            <w:shd w:val="clear" w:color="auto" w:fill="A8D08D" w:themeFill="accent6" w:themeFillTint="99"/>
          </w:tcPr>
          <w:p w:rsidR="00002797" w:rsidRPr="003744D0" w:rsidRDefault="00002797"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466"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Téma</w:t>
            </w:r>
          </w:p>
        </w:tc>
        <w:tc>
          <w:tcPr>
            <w:tcW w:w="1511"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Obsahový štandard</w:t>
            </w:r>
          </w:p>
        </w:tc>
        <w:tc>
          <w:tcPr>
            <w:tcW w:w="1868"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Metódy a postupy</w:t>
            </w:r>
          </w:p>
        </w:tc>
        <w:tc>
          <w:tcPr>
            <w:tcW w:w="164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Organizačné formy práce</w:t>
            </w:r>
          </w:p>
        </w:tc>
        <w:tc>
          <w:tcPr>
            <w:tcW w:w="1557"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Výkonový štandard</w:t>
            </w:r>
          </w:p>
        </w:tc>
      </w:tr>
      <w:tr w:rsidR="00002797" w:rsidRPr="003744D0" w:rsidTr="00AA5122">
        <w:tc>
          <w:tcPr>
            <w:tcW w:w="1242" w:type="dxa"/>
            <w:shd w:val="clear" w:color="auto" w:fill="A8D08D" w:themeFill="accent6" w:themeFillTint="99"/>
          </w:tcPr>
          <w:p w:rsidR="00002797" w:rsidRPr="003744D0" w:rsidRDefault="00002797" w:rsidP="006D7F31">
            <w:pPr>
              <w:tabs>
                <w:tab w:val="left" w:pos="990"/>
              </w:tabs>
              <w:spacing w:after="0" w:line="240" w:lineRule="auto"/>
              <w:jc w:val="center"/>
              <w:rPr>
                <w:rFonts w:ascii="Times New Roman" w:hAnsi="Times New Roman"/>
                <w:b/>
              </w:rPr>
            </w:pPr>
            <w:r w:rsidRPr="003744D0">
              <w:rPr>
                <w:rFonts w:ascii="Times New Roman" w:hAnsi="Times New Roman"/>
              </w:rPr>
              <w:t>Cesta nádeje</w:t>
            </w:r>
          </w:p>
        </w:tc>
        <w:tc>
          <w:tcPr>
            <w:tcW w:w="1466"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cesta k sebe – som jedinečný cesta k druhým – budovanie vzťahov cesta do sveta, v ktorom žijem (Noemova archa) cesta k Bohu – biblické obrazy Božej blízkosti</w:t>
            </w:r>
          </w:p>
        </w:tc>
        <w:tc>
          <w:tcPr>
            <w:tcW w:w="1511" w:type="dxa"/>
            <w:shd w:val="clear" w:color="auto" w:fill="auto"/>
          </w:tcPr>
          <w:p w:rsidR="00B2415A" w:rsidRDefault="00B2415A" w:rsidP="006D7F31">
            <w:pPr>
              <w:spacing w:after="0" w:line="240" w:lineRule="auto"/>
              <w:rPr>
                <w:rFonts w:ascii="Times New Roman" w:hAnsi="Times New Roman"/>
              </w:rPr>
            </w:pPr>
            <w:r>
              <w:rPr>
                <w:rFonts w:ascii="Times New Roman" w:hAnsi="Times New Roman"/>
              </w:rPr>
              <w:t>C</w:t>
            </w:r>
            <w:r w:rsidR="00002797" w:rsidRPr="003744D0">
              <w:rPr>
                <w:rFonts w:ascii="Times New Roman" w:hAnsi="Times New Roman"/>
              </w:rPr>
              <w:t xml:space="preserve">esta k sebe – som jedinečný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C</w:t>
            </w:r>
            <w:r w:rsidR="00002797" w:rsidRPr="003744D0">
              <w:rPr>
                <w:rFonts w:ascii="Times New Roman" w:hAnsi="Times New Roman"/>
              </w:rPr>
              <w:t>est</w:t>
            </w:r>
            <w:r>
              <w:rPr>
                <w:rFonts w:ascii="Times New Roman" w:hAnsi="Times New Roman"/>
              </w:rPr>
              <w:t xml:space="preserve">a k druhým – budovanie vzťahov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C</w:t>
            </w:r>
            <w:r w:rsidR="00002797" w:rsidRPr="003744D0">
              <w:rPr>
                <w:rFonts w:ascii="Times New Roman" w:hAnsi="Times New Roman"/>
              </w:rPr>
              <w:t xml:space="preserve">esta do sveta, v ktorom žijem (Noemova archa) </w:t>
            </w:r>
          </w:p>
          <w:p w:rsidR="00B2415A" w:rsidRDefault="00B2415A" w:rsidP="006D7F31">
            <w:pPr>
              <w:spacing w:after="0" w:line="240" w:lineRule="auto"/>
              <w:rPr>
                <w:rFonts w:ascii="Times New Roman" w:hAnsi="Times New Roman"/>
              </w:rPr>
            </w:pPr>
          </w:p>
          <w:p w:rsidR="00002797" w:rsidRPr="003744D0" w:rsidRDefault="00B2415A" w:rsidP="006D7F31">
            <w:pPr>
              <w:spacing w:after="0" w:line="240" w:lineRule="auto"/>
              <w:rPr>
                <w:rFonts w:ascii="Times New Roman" w:hAnsi="Times New Roman"/>
                <w:b/>
              </w:rPr>
            </w:pPr>
            <w:r>
              <w:rPr>
                <w:rFonts w:ascii="Times New Roman" w:hAnsi="Times New Roman"/>
              </w:rPr>
              <w:t>C</w:t>
            </w:r>
            <w:r w:rsidR="00002797" w:rsidRPr="003744D0">
              <w:rPr>
                <w:rFonts w:ascii="Times New Roman" w:hAnsi="Times New Roman"/>
              </w:rPr>
              <w:t>esta k Bohu – biblické obrazy Božej blízkosti</w:t>
            </w:r>
          </w:p>
        </w:tc>
        <w:tc>
          <w:tcPr>
            <w:tcW w:w="1868"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obrazom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dramatizácia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rolové hry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kladenie otázok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doplnkovou literatúrou, fotografiou, ilustráciami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pozorovanie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rPr>
              <w:t xml:space="preserve">- </w:t>
            </w:r>
            <w:r w:rsidRPr="003744D0">
              <w:rPr>
                <w:rFonts w:ascii="Times New Roman" w:eastAsiaTheme="minorHAnsi" w:hAnsi="Times New Roman"/>
                <w:color w:val="000000"/>
              </w:rPr>
              <w:t xml:space="preserve">názorné metódy – používanie liturgických predmetov, obrazov, diagramov, náčrtov- kresba na tabuľu, diapozitívov, filmov </w:t>
            </w:r>
          </w:p>
          <w:p w:rsidR="00002797" w:rsidRPr="003744D0" w:rsidRDefault="00002797" w:rsidP="006D7F31">
            <w:pPr>
              <w:spacing w:after="0" w:line="240" w:lineRule="auto"/>
              <w:rPr>
                <w:rFonts w:ascii="Times New Roman" w:hAnsi="Times New Roman"/>
                <w:b/>
              </w:rPr>
            </w:pPr>
          </w:p>
        </w:tc>
        <w:tc>
          <w:tcPr>
            <w:tcW w:w="1644"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frontálne a individuálne skúšanie </w:t>
            </w:r>
          </w:p>
          <w:p w:rsidR="00002797" w:rsidRPr="003744D0" w:rsidRDefault="00002797" w:rsidP="006D7F31">
            <w:pPr>
              <w:spacing w:after="0" w:line="240" w:lineRule="auto"/>
              <w:rPr>
                <w:rFonts w:ascii="Times New Roman" w:eastAsiaTheme="minorHAnsi" w:hAnsi="Times New Roman"/>
                <w:color w:val="000000"/>
              </w:rPr>
            </w:pPr>
            <w:r w:rsidRPr="003744D0">
              <w:rPr>
                <w:rFonts w:ascii="Times New Roman" w:eastAsiaTheme="minorHAnsi" w:hAnsi="Times New Roman"/>
                <w:color w:val="000000"/>
              </w:rPr>
              <w:t>- samostatná práca</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skupinové vyučovanie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rozprávanie, diskusia </w:t>
            </w:r>
          </w:p>
          <w:p w:rsidR="00002797" w:rsidRPr="003744D0" w:rsidRDefault="00002797" w:rsidP="006D7F31">
            <w:pPr>
              <w:spacing w:after="0" w:line="240" w:lineRule="auto"/>
              <w:rPr>
                <w:rFonts w:ascii="Times New Roman" w:hAnsi="Times New Roman"/>
                <w:b/>
              </w:rPr>
            </w:pPr>
          </w:p>
        </w:tc>
        <w:tc>
          <w:tcPr>
            <w:tcW w:w="1557" w:type="dxa"/>
            <w:shd w:val="clear" w:color="auto" w:fill="auto"/>
          </w:tcPr>
          <w:p w:rsidR="00B2415A" w:rsidRDefault="00B2415A" w:rsidP="00B2415A">
            <w:pPr>
              <w:spacing w:after="0" w:line="240" w:lineRule="auto"/>
              <w:rPr>
                <w:rFonts w:ascii="Times New Roman" w:hAnsi="Times New Roman"/>
                <w:b/>
              </w:rPr>
            </w:pPr>
            <w:r w:rsidRPr="00056DFD">
              <w:rPr>
                <w:rFonts w:ascii="Times New Roman" w:hAnsi="Times New Roman"/>
                <w:b/>
              </w:rPr>
              <w:t>Žiak na konci 4. ročníka základnej školy vie/dokáže:</w:t>
            </w:r>
          </w:p>
          <w:p w:rsidR="00B2415A" w:rsidRPr="00056DFD" w:rsidRDefault="00B2415A" w:rsidP="00B2415A">
            <w:pPr>
              <w:spacing w:after="0" w:line="240" w:lineRule="auto"/>
              <w:rPr>
                <w:rFonts w:ascii="Times New Roman" w:hAnsi="Times New Roman"/>
                <w:b/>
              </w:rPr>
            </w:pPr>
          </w:p>
          <w:p w:rsidR="00B2415A" w:rsidRDefault="00B2415A" w:rsidP="006D7F31">
            <w:pPr>
              <w:spacing w:after="0" w:line="240" w:lineRule="auto"/>
              <w:rPr>
                <w:rFonts w:ascii="Times New Roman" w:hAnsi="Times New Roman"/>
              </w:rPr>
            </w:pPr>
            <w:r w:rsidRPr="00B2415A">
              <w:rPr>
                <w:rFonts w:ascii="Times New Roman" w:hAnsi="Times New Roman"/>
                <w:b/>
              </w:rPr>
              <w:t>-</w:t>
            </w:r>
            <w:r w:rsidR="00002797" w:rsidRPr="00B2415A">
              <w:rPr>
                <w:rFonts w:ascii="Times New Roman" w:hAnsi="Times New Roman"/>
                <w:b/>
              </w:rPr>
              <w:t>identifikovať</w:t>
            </w:r>
            <w:r w:rsidR="00002797" w:rsidRPr="003744D0">
              <w:rPr>
                <w:rFonts w:ascii="Times New Roman" w:hAnsi="Times New Roman"/>
              </w:rPr>
              <w:t xml:space="preserve"> prvky, ktoré robia človeka jedinečným,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sidRPr="00B2415A">
              <w:rPr>
                <w:rFonts w:ascii="Times New Roman" w:hAnsi="Times New Roman"/>
                <w:b/>
              </w:rPr>
              <w:t>-</w:t>
            </w:r>
            <w:r w:rsidR="00002797" w:rsidRPr="00B2415A">
              <w:rPr>
                <w:rFonts w:ascii="Times New Roman" w:hAnsi="Times New Roman"/>
                <w:b/>
              </w:rPr>
              <w:t>vysvetliť</w:t>
            </w:r>
            <w:r w:rsidR="00002797" w:rsidRPr="003744D0">
              <w:rPr>
                <w:rFonts w:ascii="Times New Roman" w:hAnsi="Times New Roman"/>
              </w:rPr>
              <w:t xml:space="preserve"> hodnotu priateľstva,  prerozprávať biblický príbeh o Noemovej arche, </w:t>
            </w:r>
          </w:p>
          <w:p w:rsidR="00B2415A" w:rsidRDefault="00B2415A" w:rsidP="006D7F31">
            <w:pPr>
              <w:spacing w:after="0" w:line="240" w:lineRule="auto"/>
              <w:rPr>
                <w:rFonts w:ascii="Times New Roman" w:hAnsi="Times New Roman"/>
              </w:rPr>
            </w:pPr>
          </w:p>
          <w:p w:rsidR="00002797" w:rsidRPr="003744D0" w:rsidRDefault="00B2415A" w:rsidP="006D7F31">
            <w:pPr>
              <w:spacing w:after="0" w:line="240" w:lineRule="auto"/>
              <w:rPr>
                <w:rFonts w:ascii="Times New Roman" w:hAnsi="Times New Roman"/>
                <w:b/>
              </w:rPr>
            </w:pPr>
            <w:r w:rsidRPr="00B2415A">
              <w:rPr>
                <w:rFonts w:ascii="Times New Roman" w:hAnsi="Times New Roman"/>
                <w:b/>
              </w:rPr>
              <w:t>-</w:t>
            </w:r>
            <w:r w:rsidR="00002797" w:rsidRPr="00B2415A">
              <w:rPr>
                <w:rFonts w:ascii="Times New Roman" w:hAnsi="Times New Roman"/>
                <w:b/>
              </w:rPr>
              <w:t>opísať</w:t>
            </w:r>
            <w:r w:rsidR="00002797" w:rsidRPr="003744D0">
              <w:rPr>
                <w:rFonts w:ascii="Times New Roman" w:hAnsi="Times New Roman"/>
              </w:rPr>
              <w:t xml:space="preserve"> Božiu blízkosť cez biblické postavy Noema, Abraháma a Mojžiša,</w:t>
            </w:r>
          </w:p>
        </w:tc>
      </w:tr>
    </w:tbl>
    <w:p w:rsidR="00B2415A" w:rsidRDefault="00B2415A" w:rsidP="00B2415A">
      <w:pPr>
        <w:rPr>
          <w:rFonts w:ascii="Times New Roman" w:hAnsi="Times New Roman"/>
          <w:b/>
          <w:color w:val="833C0B" w:themeColor="accent2" w:themeShade="80"/>
        </w:rPr>
      </w:pPr>
    </w:p>
    <w:p w:rsidR="00002797" w:rsidRPr="003744D0" w:rsidRDefault="00002797" w:rsidP="00B2415A">
      <w:pPr>
        <w:rPr>
          <w:rFonts w:ascii="Times New Roman" w:hAnsi="Times New Roman"/>
          <w:b/>
        </w:rPr>
      </w:pPr>
      <w:r w:rsidRPr="007F64AF">
        <w:rPr>
          <w:rFonts w:ascii="Times New Roman" w:hAnsi="Times New Roman"/>
          <w:b/>
          <w:color w:val="806000" w:themeColor="accent4" w:themeShade="80"/>
        </w:rPr>
        <w:t>Tematický celok :</w:t>
      </w:r>
      <w:r w:rsidR="007F64AF">
        <w:rPr>
          <w:rFonts w:ascii="Times New Roman" w:hAnsi="Times New Roman"/>
          <w:b/>
          <w:color w:val="833C0B" w:themeColor="accent2" w:themeShade="80"/>
        </w:rPr>
        <w:t xml:space="preserve"> </w:t>
      </w:r>
      <w:r w:rsidRPr="00B2415A">
        <w:rPr>
          <w:rFonts w:ascii="Times New Roman" w:hAnsi="Times New Roman"/>
          <w:b/>
        </w:rPr>
        <w:t>Biblia – slovo o nádeji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66"/>
        <w:gridCol w:w="1511"/>
        <w:gridCol w:w="1868"/>
        <w:gridCol w:w="1644"/>
        <w:gridCol w:w="1557"/>
      </w:tblGrid>
      <w:tr w:rsidR="00002797" w:rsidRPr="003744D0" w:rsidTr="00B2415A">
        <w:tc>
          <w:tcPr>
            <w:tcW w:w="1242" w:type="dxa"/>
            <w:shd w:val="clear" w:color="auto" w:fill="A8D08D" w:themeFill="accent6" w:themeFillTint="99"/>
          </w:tcPr>
          <w:p w:rsidR="00002797" w:rsidRPr="003744D0" w:rsidRDefault="00002797" w:rsidP="00B2415A">
            <w:pPr>
              <w:shd w:val="clear" w:color="auto" w:fill="A8D08D" w:themeFill="accent6" w:themeFillTint="99"/>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466" w:type="dxa"/>
            <w:shd w:val="clear" w:color="auto" w:fill="A8D08D" w:themeFill="accent6" w:themeFillTint="99"/>
          </w:tcPr>
          <w:p w:rsidR="00002797" w:rsidRPr="003744D0" w:rsidRDefault="00002797" w:rsidP="00B2415A">
            <w:pPr>
              <w:shd w:val="clear" w:color="auto" w:fill="A8D08D" w:themeFill="accent6" w:themeFillTint="99"/>
              <w:spacing w:after="0" w:line="240" w:lineRule="auto"/>
              <w:rPr>
                <w:rFonts w:ascii="Times New Roman" w:hAnsi="Times New Roman"/>
                <w:b/>
              </w:rPr>
            </w:pPr>
            <w:r w:rsidRPr="003744D0">
              <w:rPr>
                <w:rFonts w:ascii="Times New Roman" w:hAnsi="Times New Roman"/>
                <w:b/>
              </w:rPr>
              <w:t>Téma</w:t>
            </w:r>
          </w:p>
        </w:tc>
        <w:tc>
          <w:tcPr>
            <w:tcW w:w="1511" w:type="dxa"/>
            <w:shd w:val="clear" w:color="auto" w:fill="A8D08D" w:themeFill="accent6" w:themeFillTint="99"/>
          </w:tcPr>
          <w:p w:rsidR="00002797" w:rsidRPr="003744D0" w:rsidRDefault="00002797" w:rsidP="00B2415A">
            <w:pPr>
              <w:shd w:val="clear" w:color="auto" w:fill="A8D08D" w:themeFill="accent6" w:themeFillTint="99"/>
              <w:spacing w:after="0" w:line="240" w:lineRule="auto"/>
              <w:rPr>
                <w:rFonts w:ascii="Times New Roman" w:hAnsi="Times New Roman"/>
                <w:b/>
              </w:rPr>
            </w:pPr>
            <w:r w:rsidRPr="003744D0">
              <w:rPr>
                <w:rFonts w:ascii="Times New Roman" w:hAnsi="Times New Roman"/>
                <w:b/>
              </w:rPr>
              <w:t>Obsahový štandard</w:t>
            </w:r>
          </w:p>
        </w:tc>
        <w:tc>
          <w:tcPr>
            <w:tcW w:w="1868" w:type="dxa"/>
            <w:shd w:val="clear" w:color="auto" w:fill="A8D08D" w:themeFill="accent6" w:themeFillTint="99"/>
          </w:tcPr>
          <w:p w:rsidR="00002797" w:rsidRPr="003744D0" w:rsidRDefault="00002797" w:rsidP="00B2415A">
            <w:pPr>
              <w:shd w:val="clear" w:color="auto" w:fill="A8D08D" w:themeFill="accent6" w:themeFillTint="99"/>
              <w:spacing w:after="0" w:line="240" w:lineRule="auto"/>
              <w:rPr>
                <w:rFonts w:ascii="Times New Roman" w:hAnsi="Times New Roman"/>
                <w:b/>
              </w:rPr>
            </w:pPr>
            <w:r w:rsidRPr="003744D0">
              <w:rPr>
                <w:rFonts w:ascii="Times New Roman" w:hAnsi="Times New Roman"/>
                <w:b/>
              </w:rPr>
              <w:t>Metódy a postupy</w:t>
            </w:r>
          </w:p>
        </w:tc>
        <w:tc>
          <w:tcPr>
            <w:tcW w:w="1644" w:type="dxa"/>
            <w:shd w:val="clear" w:color="auto" w:fill="A8D08D" w:themeFill="accent6" w:themeFillTint="99"/>
          </w:tcPr>
          <w:p w:rsidR="00002797" w:rsidRPr="003744D0" w:rsidRDefault="00002797" w:rsidP="00B2415A">
            <w:pPr>
              <w:shd w:val="clear" w:color="auto" w:fill="A8D08D" w:themeFill="accent6" w:themeFillTint="99"/>
              <w:spacing w:after="0" w:line="240" w:lineRule="auto"/>
              <w:rPr>
                <w:rFonts w:ascii="Times New Roman" w:hAnsi="Times New Roman"/>
                <w:b/>
              </w:rPr>
            </w:pPr>
            <w:r w:rsidRPr="003744D0">
              <w:rPr>
                <w:rFonts w:ascii="Times New Roman" w:hAnsi="Times New Roman"/>
                <w:b/>
              </w:rPr>
              <w:t>Organizačné formy práce</w:t>
            </w:r>
          </w:p>
        </w:tc>
        <w:tc>
          <w:tcPr>
            <w:tcW w:w="1557" w:type="dxa"/>
            <w:shd w:val="clear" w:color="auto" w:fill="A8D08D" w:themeFill="accent6" w:themeFillTint="99"/>
          </w:tcPr>
          <w:p w:rsidR="00002797" w:rsidRPr="003744D0" w:rsidRDefault="00002797" w:rsidP="00B2415A">
            <w:pPr>
              <w:shd w:val="clear" w:color="auto" w:fill="A8D08D" w:themeFill="accent6" w:themeFillTint="99"/>
              <w:spacing w:after="0" w:line="240" w:lineRule="auto"/>
              <w:rPr>
                <w:rFonts w:ascii="Times New Roman" w:hAnsi="Times New Roman"/>
                <w:b/>
              </w:rPr>
            </w:pPr>
            <w:r w:rsidRPr="003744D0">
              <w:rPr>
                <w:rFonts w:ascii="Times New Roman" w:hAnsi="Times New Roman"/>
                <w:b/>
              </w:rPr>
              <w:t>Výkonový štandard</w:t>
            </w:r>
          </w:p>
        </w:tc>
      </w:tr>
      <w:tr w:rsidR="00002797" w:rsidRPr="003744D0" w:rsidTr="00B2415A">
        <w:tc>
          <w:tcPr>
            <w:tcW w:w="1242" w:type="dxa"/>
            <w:shd w:val="clear" w:color="auto" w:fill="A8D08D" w:themeFill="accent6" w:themeFillTint="99"/>
          </w:tcPr>
          <w:p w:rsidR="00002797" w:rsidRPr="00B2415A" w:rsidRDefault="00002797" w:rsidP="006D7F31">
            <w:pPr>
              <w:tabs>
                <w:tab w:val="left" w:pos="990"/>
              </w:tabs>
              <w:spacing w:after="0" w:line="240" w:lineRule="auto"/>
              <w:jc w:val="center"/>
              <w:rPr>
                <w:rFonts w:ascii="Times New Roman" w:hAnsi="Times New Roman"/>
                <w:b/>
              </w:rPr>
            </w:pPr>
            <w:r w:rsidRPr="00B2415A">
              <w:rPr>
                <w:rFonts w:ascii="Times New Roman" w:hAnsi="Times New Roman"/>
                <w:b/>
              </w:rPr>
              <w:t>Biblia – slovo o nádeji</w:t>
            </w:r>
          </w:p>
        </w:tc>
        <w:tc>
          <w:tcPr>
            <w:tcW w:w="1466"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 xml:space="preserve">Biblia – Kniha kníh zasľúbená zem odkrývanie nádeje v živote biblických postáv očakávanie Mesiáša príchod Mesiáša Ježiš </w:t>
            </w:r>
            <w:r w:rsidRPr="003744D0">
              <w:rPr>
                <w:rFonts w:ascii="Times New Roman" w:hAnsi="Times New Roman"/>
              </w:rPr>
              <w:lastRenderedPageBreak/>
              <w:t>ohlasuje Božie kráľovstvo (podobenstvá o Božom kráľovstve) Ježiš sprítomňuje Božie kráľovstvo (Ježišove zázraky)</w:t>
            </w:r>
          </w:p>
        </w:tc>
        <w:tc>
          <w:tcPr>
            <w:tcW w:w="1511" w:type="dxa"/>
            <w:shd w:val="clear" w:color="auto" w:fill="auto"/>
          </w:tcPr>
          <w:p w:rsidR="00B2415A" w:rsidRDefault="00002797" w:rsidP="006D7F31">
            <w:pPr>
              <w:spacing w:after="0" w:line="240" w:lineRule="auto"/>
              <w:rPr>
                <w:rFonts w:ascii="Times New Roman" w:hAnsi="Times New Roman"/>
              </w:rPr>
            </w:pPr>
            <w:r w:rsidRPr="003744D0">
              <w:rPr>
                <w:rFonts w:ascii="Times New Roman" w:hAnsi="Times New Roman"/>
              </w:rPr>
              <w:lastRenderedPageBreak/>
              <w:t xml:space="preserve">Biblia – Kniha kníh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Z</w:t>
            </w:r>
            <w:r w:rsidR="00002797" w:rsidRPr="003744D0">
              <w:rPr>
                <w:rFonts w:ascii="Times New Roman" w:hAnsi="Times New Roman"/>
              </w:rPr>
              <w:t xml:space="preserve">asľúbená zem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O</w:t>
            </w:r>
            <w:r w:rsidR="00002797" w:rsidRPr="003744D0">
              <w:rPr>
                <w:rFonts w:ascii="Times New Roman" w:hAnsi="Times New Roman"/>
              </w:rPr>
              <w:t xml:space="preserve">dkrývanie nádeje v živote biblických postáv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O</w:t>
            </w:r>
            <w:r w:rsidR="00002797" w:rsidRPr="003744D0">
              <w:rPr>
                <w:rFonts w:ascii="Times New Roman" w:hAnsi="Times New Roman"/>
              </w:rPr>
              <w:t xml:space="preserve">čakávanie </w:t>
            </w:r>
            <w:r w:rsidR="00002797" w:rsidRPr="003744D0">
              <w:rPr>
                <w:rFonts w:ascii="Times New Roman" w:hAnsi="Times New Roman"/>
              </w:rPr>
              <w:lastRenderedPageBreak/>
              <w:t xml:space="preserve">Mesiáša </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Pr>
                <w:rFonts w:ascii="Times New Roman" w:hAnsi="Times New Roman"/>
              </w:rPr>
              <w:t>P</w:t>
            </w:r>
            <w:r w:rsidR="00002797" w:rsidRPr="003744D0">
              <w:rPr>
                <w:rFonts w:ascii="Times New Roman" w:hAnsi="Times New Roman"/>
              </w:rPr>
              <w:t xml:space="preserve">ríchod Mesiáša </w:t>
            </w:r>
          </w:p>
          <w:p w:rsidR="00B2415A" w:rsidRDefault="00B2415A" w:rsidP="006D7F31">
            <w:pPr>
              <w:spacing w:after="0" w:line="240" w:lineRule="auto"/>
              <w:rPr>
                <w:rFonts w:ascii="Times New Roman" w:hAnsi="Times New Roman"/>
              </w:rPr>
            </w:pPr>
          </w:p>
          <w:p w:rsidR="00B2415A" w:rsidRDefault="00002797" w:rsidP="006D7F31">
            <w:pPr>
              <w:spacing w:after="0" w:line="240" w:lineRule="auto"/>
              <w:rPr>
                <w:rFonts w:ascii="Times New Roman" w:hAnsi="Times New Roman"/>
              </w:rPr>
            </w:pPr>
            <w:r w:rsidRPr="003744D0">
              <w:rPr>
                <w:rFonts w:ascii="Times New Roman" w:hAnsi="Times New Roman"/>
              </w:rPr>
              <w:t xml:space="preserve">Ježiš ohlasuje Božie kráľovstvo (podobenstvá o Božom kráľovstve) </w:t>
            </w:r>
          </w:p>
          <w:p w:rsidR="00B2415A" w:rsidRDefault="00B2415A" w:rsidP="006D7F31">
            <w:pPr>
              <w:spacing w:after="0" w:line="240" w:lineRule="auto"/>
              <w:rPr>
                <w:rFonts w:ascii="Times New Roman" w:hAnsi="Times New Roman"/>
              </w:rPr>
            </w:pPr>
          </w:p>
          <w:p w:rsidR="00002797" w:rsidRPr="003744D0" w:rsidRDefault="00002797" w:rsidP="006D7F31">
            <w:pPr>
              <w:spacing w:after="0" w:line="240" w:lineRule="auto"/>
              <w:rPr>
                <w:rFonts w:ascii="Times New Roman" w:hAnsi="Times New Roman"/>
                <w:b/>
              </w:rPr>
            </w:pPr>
            <w:r w:rsidRPr="003744D0">
              <w:rPr>
                <w:rFonts w:ascii="Times New Roman" w:hAnsi="Times New Roman"/>
              </w:rPr>
              <w:t>Ježiš sprítomňuje Bo</w:t>
            </w:r>
            <w:r w:rsidR="00B2415A">
              <w:rPr>
                <w:rFonts w:ascii="Times New Roman" w:hAnsi="Times New Roman"/>
              </w:rPr>
              <w:t>žie kráľovstvo (Ježišove zázrak</w:t>
            </w:r>
          </w:p>
        </w:tc>
        <w:tc>
          <w:tcPr>
            <w:tcW w:w="1868"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práca s obrazom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dramatizácia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rolové hry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kladenie otázok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doplnkovou literatúrou, fotografiou, </w:t>
            </w:r>
            <w:r w:rsidRPr="003744D0">
              <w:rPr>
                <w:rFonts w:ascii="Times New Roman" w:eastAsiaTheme="minorHAnsi" w:hAnsi="Times New Roman"/>
                <w:color w:val="000000"/>
              </w:rPr>
              <w:lastRenderedPageBreak/>
              <w:t xml:space="preserve">ilustráciami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pozorovanie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rPr>
              <w:t xml:space="preserve">- </w:t>
            </w:r>
            <w:r w:rsidRPr="003744D0">
              <w:rPr>
                <w:rFonts w:ascii="Times New Roman" w:eastAsiaTheme="minorHAnsi" w:hAnsi="Times New Roman"/>
                <w:color w:val="000000"/>
              </w:rPr>
              <w:t xml:space="preserve">názorné metódy – používanie liturgických predmetov, obrazov, diagramov, náčrtov- kresba na tabuľu, diapozitívov, filmov </w:t>
            </w:r>
          </w:p>
          <w:p w:rsidR="00002797" w:rsidRPr="003744D0" w:rsidRDefault="00002797" w:rsidP="006D7F31">
            <w:pPr>
              <w:spacing w:after="0" w:line="240" w:lineRule="auto"/>
              <w:rPr>
                <w:rFonts w:ascii="Times New Roman" w:hAnsi="Times New Roman"/>
                <w:b/>
              </w:rPr>
            </w:pPr>
          </w:p>
        </w:tc>
        <w:tc>
          <w:tcPr>
            <w:tcW w:w="1644"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frontálne a individuálne skúšanie </w:t>
            </w:r>
          </w:p>
          <w:p w:rsidR="00002797" w:rsidRPr="003744D0" w:rsidRDefault="00002797" w:rsidP="006D7F31">
            <w:pPr>
              <w:spacing w:after="0" w:line="240" w:lineRule="auto"/>
              <w:rPr>
                <w:rFonts w:ascii="Times New Roman" w:eastAsiaTheme="minorHAnsi" w:hAnsi="Times New Roman"/>
                <w:color w:val="000000"/>
              </w:rPr>
            </w:pPr>
            <w:r w:rsidRPr="003744D0">
              <w:rPr>
                <w:rFonts w:ascii="Times New Roman" w:eastAsiaTheme="minorHAnsi" w:hAnsi="Times New Roman"/>
                <w:color w:val="000000"/>
              </w:rPr>
              <w:t>- samostatná práca</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skupinové vyučovanie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rozprávanie, diskusia </w:t>
            </w:r>
          </w:p>
          <w:p w:rsidR="00002797" w:rsidRPr="003744D0" w:rsidRDefault="00002797" w:rsidP="006D7F31">
            <w:pPr>
              <w:spacing w:after="0" w:line="240" w:lineRule="auto"/>
              <w:rPr>
                <w:rFonts w:ascii="Times New Roman" w:hAnsi="Times New Roman"/>
                <w:b/>
              </w:rPr>
            </w:pPr>
          </w:p>
        </w:tc>
        <w:tc>
          <w:tcPr>
            <w:tcW w:w="1557" w:type="dxa"/>
            <w:shd w:val="clear" w:color="auto" w:fill="auto"/>
          </w:tcPr>
          <w:p w:rsidR="00B2415A" w:rsidRPr="00056DFD" w:rsidRDefault="00B2415A" w:rsidP="00B2415A">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B2415A" w:rsidRDefault="00B2415A" w:rsidP="006D7F31">
            <w:pPr>
              <w:spacing w:after="0" w:line="240" w:lineRule="auto"/>
              <w:rPr>
                <w:rFonts w:ascii="Times New Roman" w:hAnsi="Times New Roman"/>
              </w:rPr>
            </w:pPr>
          </w:p>
          <w:p w:rsidR="00B2415A" w:rsidRDefault="00B2415A" w:rsidP="006D7F31">
            <w:pPr>
              <w:spacing w:after="0" w:line="240" w:lineRule="auto"/>
              <w:rPr>
                <w:rFonts w:ascii="Times New Roman" w:hAnsi="Times New Roman"/>
              </w:rPr>
            </w:pPr>
            <w:r w:rsidRPr="00B2415A">
              <w:rPr>
                <w:rFonts w:ascii="Times New Roman" w:hAnsi="Times New Roman"/>
                <w:b/>
              </w:rPr>
              <w:t>-</w:t>
            </w:r>
            <w:r w:rsidR="00002797" w:rsidRPr="00B2415A">
              <w:rPr>
                <w:rFonts w:ascii="Times New Roman" w:hAnsi="Times New Roman"/>
                <w:b/>
              </w:rPr>
              <w:t>rozlíšiť</w:t>
            </w:r>
            <w:r w:rsidR="00002797" w:rsidRPr="003744D0">
              <w:rPr>
                <w:rFonts w:ascii="Times New Roman" w:hAnsi="Times New Roman"/>
              </w:rPr>
              <w:t xml:space="preserve"> medzi Starým a Novým zákonom,  identifikovať sa s postojmi nádeje v živote </w:t>
            </w:r>
            <w:r w:rsidR="00002797" w:rsidRPr="003744D0">
              <w:rPr>
                <w:rFonts w:ascii="Times New Roman" w:hAnsi="Times New Roman"/>
              </w:rPr>
              <w:lastRenderedPageBreak/>
              <w:t xml:space="preserve">biblických postáv, </w:t>
            </w:r>
          </w:p>
          <w:p w:rsidR="00B2415A" w:rsidRDefault="00B2415A" w:rsidP="006D7F31">
            <w:pPr>
              <w:spacing w:after="0" w:line="240" w:lineRule="auto"/>
              <w:rPr>
                <w:rFonts w:ascii="Times New Roman" w:hAnsi="Times New Roman"/>
              </w:rPr>
            </w:pPr>
            <w:r>
              <w:rPr>
                <w:rFonts w:ascii="Times New Roman" w:hAnsi="Times New Roman"/>
              </w:rPr>
              <w:t>-</w:t>
            </w:r>
            <w:r w:rsidR="00002797" w:rsidRPr="00B2415A">
              <w:rPr>
                <w:rFonts w:ascii="Times New Roman" w:hAnsi="Times New Roman"/>
                <w:b/>
              </w:rPr>
              <w:t>reprodukovať</w:t>
            </w:r>
            <w:r w:rsidR="00002797" w:rsidRPr="003744D0">
              <w:rPr>
                <w:rFonts w:ascii="Times New Roman" w:hAnsi="Times New Roman"/>
              </w:rPr>
              <w:t xml:space="preserve"> biblický príbeh o povolaní Gedeona, interpretovať jednoduchým spôsobom biblické texty proroctiev Micheáša a Izaiáša – ako posolstvo nádeje,</w:t>
            </w:r>
          </w:p>
          <w:p w:rsidR="00B2415A" w:rsidRDefault="00002797" w:rsidP="006D7F31">
            <w:pPr>
              <w:spacing w:after="0" w:line="240" w:lineRule="auto"/>
              <w:rPr>
                <w:rFonts w:ascii="Times New Roman" w:hAnsi="Times New Roman"/>
              </w:rPr>
            </w:pPr>
            <w:r w:rsidRPr="00B2415A">
              <w:rPr>
                <w:rFonts w:ascii="Times New Roman" w:hAnsi="Times New Roman"/>
                <w:b/>
              </w:rPr>
              <w:t>interpretovať</w:t>
            </w:r>
            <w:r w:rsidRPr="003744D0">
              <w:rPr>
                <w:rFonts w:ascii="Times New Roman" w:hAnsi="Times New Roman"/>
              </w:rPr>
              <w:t xml:space="preserve"> biblické príbehy o Jánovi Krstiteľovi a</w:t>
            </w:r>
            <w:r w:rsidR="00B2415A">
              <w:rPr>
                <w:rFonts w:ascii="Times New Roman" w:hAnsi="Times New Roman"/>
              </w:rPr>
              <w:t> </w:t>
            </w:r>
            <w:r w:rsidRPr="003744D0">
              <w:rPr>
                <w:rFonts w:ascii="Times New Roman" w:hAnsi="Times New Roman"/>
              </w:rPr>
              <w:t xml:space="preserve">Panne Márii ako naplnenie očakávanej nádeje na príchod Vykupiteľa,  </w:t>
            </w:r>
          </w:p>
          <w:p w:rsidR="00B2415A" w:rsidRDefault="00B2415A" w:rsidP="006D7F31">
            <w:pPr>
              <w:spacing w:after="0" w:line="240" w:lineRule="auto"/>
              <w:rPr>
                <w:rFonts w:ascii="Times New Roman" w:hAnsi="Times New Roman"/>
              </w:rPr>
            </w:pPr>
          </w:p>
          <w:p w:rsidR="00B2415A" w:rsidRPr="00B2415A" w:rsidRDefault="00B2415A" w:rsidP="006D7F31">
            <w:pPr>
              <w:spacing w:after="0" w:line="240" w:lineRule="auto"/>
              <w:rPr>
                <w:rFonts w:ascii="Times New Roman" w:hAnsi="Times New Roman"/>
                <w:b/>
              </w:rPr>
            </w:pPr>
            <w:r w:rsidRPr="00B2415A">
              <w:rPr>
                <w:rFonts w:ascii="Times New Roman" w:hAnsi="Times New Roman"/>
                <w:b/>
              </w:rPr>
              <w:t>-</w:t>
            </w:r>
            <w:r w:rsidR="00002797" w:rsidRPr="00B2415A">
              <w:rPr>
                <w:rFonts w:ascii="Times New Roman" w:hAnsi="Times New Roman"/>
                <w:b/>
              </w:rPr>
              <w:t xml:space="preserve">vysvetliť </w:t>
            </w:r>
          </w:p>
          <w:p w:rsidR="00002797" w:rsidRPr="00B2415A" w:rsidRDefault="00002797" w:rsidP="006D7F31">
            <w:pPr>
              <w:spacing w:after="0" w:line="240" w:lineRule="auto"/>
              <w:rPr>
                <w:rFonts w:ascii="Times New Roman" w:hAnsi="Times New Roman"/>
              </w:rPr>
            </w:pPr>
            <w:r w:rsidRPr="003744D0">
              <w:rPr>
                <w:rFonts w:ascii="Times New Roman" w:hAnsi="Times New Roman"/>
              </w:rPr>
              <w:t>podobenstvá o Božom kráľovstve,  u v i e s ť tri Ježišove zázraky,</w:t>
            </w:r>
          </w:p>
        </w:tc>
      </w:tr>
    </w:tbl>
    <w:p w:rsidR="00002797" w:rsidRPr="003744D0" w:rsidRDefault="00002797" w:rsidP="00002797">
      <w:pPr>
        <w:rPr>
          <w:rFonts w:ascii="Times New Roman" w:hAnsi="Times New Roman"/>
          <w:b/>
          <w:color w:val="FF0000"/>
        </w:rPr>
      </w:pPr>
    </w:p>
    <w:p w:rsidR="00002797" w:rsidRPr="003744D0" w:rsidRDefault="00372759" w:rsidP="00372759">
      <w:pPr>
        <w:rPr>
          <w:rFonts w:ascii="Times New Roman" w:hAnsi="Times New Roman"/>
          <w:b/>
        </w:rPr>
      </w:pPr>
      <w:r w:rsidRPr="007F64AF">
        <w:rPr>
          <w:rFonts w:ascii="Times New Roman" w:hAnsi="Times New Roman"/>
          <w:b/>
          <w:color w:val="806000" w:themeColor="accent4" w:themeShade="80"/>
        </w:rPr>
        <w:t>Tematický celok</w:t>
      </w:r>
      <w:r w:rsidR="00002797" w:rsidRPr="007F64AF">
        <w:rPr>
          <w:rFonts w:ascii="Times New Roman" w:hAnsi="Times New Roman"/>
          <w:b/>
          <w:color w:val="806000" w:themeColor="accent4" w:themeShade="80"/>
        </w:rPr>
        <w:t>:</w:t>
      </w:r>
      <w:r w:rsidR="007F64AF">
        <w:rPr>
          <w:rFonts w:ascii="Times New Roman" w:hAnsi="Times New Roman"/>
          <w:b/>
          <w:color w:val="833C0B" w:themeColor="accent2" w:themeShade="80"/>
        </w:rPr>
        <w:t xml:space="preserve"> </w:t>
      </w:r>
      <w:r w:rsidR="00002797" w:rsidRPr="00372759">
        <w:rPr>
          <w:rFonts w:ascii="Times New Roman" w:hAnsi="Times New Roman"/>
          <w:b/>
        </w:rPr>
        <w:t>Nádej presahujúca smrť</w:t>
      </w:r>
    </w:p>
    <w:p w:rsidR="00002797" w:rsidRPr="003744D0" w:rsidRDefault="00002797" w:rsidP="00002797">
      <w:pPr>
        <w:rPr>
          <w:rFonts w:ascii="Times New Roman" w:hAnsi="Times New Roman"/>
          <w:b/>
        </w:rPr>
      </w:pPr>
      <w:r w:rsidRPr="003744D0">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414"/>
        <w:gridCol w:w="1446"/>
        <w:gridCol w:w="1498"/>
        <w:gridCol w:w="1414"/>
        <w:gridCol w:w="2052"/>
      </w:tblGrid>
      <w:tr w:rsidR="00002797" w:rsidRPr="003744D0" w:rsidTr="00372759">
        <w:tc>
          <w:tcPr>
            <w:tcW w:w="1307" w:type="dxa"/>
            <w:shd w:val="clear" w:color="auto" w:fill="A8D08D" w:themeFill="accent6" w:themeFillTint="99"/>
          </w:tcPr>
          <w:p w:rsidR="00002797" w:rsidRPr="003744D0" w:rsidRDefault="00002797"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41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Téma</w:t>
            </w:r>
          </w:p>
        </w:tc>
        <w:tc>
          <w:tcPr>
            <w:tcW w:w="1446"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Obsahový štandard</w:t>
            </w:r>
          </w:p>
        </w:tc>
        <w:tc>
          <w:tcPr>
            <w:tcW w:w="1498"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Metódy a postupy</w:t>
            </w:r>
          </w:p>
        </w:tc>
        <w:tc>
          <w:tcPr>
            <w:tcW w:w="1345"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Organizačné formy práce</w:t>
            </w:r>
          </w:p>
        </w:tc>
        <w:tc>
          <w:tcPr>
            <w:tcW w:w="2052"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Výkonový štandard</w:t>
            </w:r>
          </w:p>
        </w:tc>
      </w:tr>
      <w:tr w:rsidR="00002797" w:rsidRPr="003744D0" w:rsidTr="00372759">
        <w:tc>
          <w:tcPr>
            <w:tcW w:w="1307" w:type="dxa"/>
            <w:shd w:val="clear" w:color="auto" w:fill="A8D08D" w:themeFill="accent6" w:themeFillTint="99"/>
          </w:tcPr>
          <w:p w:rsidR="00002797" w:rsidRPr="00372759" w:rsidRDefault="00002797" w:rsidP="006D7F31">
            <w:pPr>
              <w:tabs>
                <w:tab w:val="left" w:pos="990"/>
              </w:tabs>
              <w:spacing w:after="0" w:line="240" w:lineRule="auto"/>
              <w:jc w:val="center"/>
              <w:rPr>
                <w:rFonts w:ascii="Times New Roman" w:hAnsi="Times New Roman"/>
                <w:b/>
              </w:rPr>
            </w:pPr>
            <w:r w:rsidRPr="00372759">
              <w:rPr>
                <w:rFonts w:ascii="Times New Roman" w:hAnsi="Times New Roman"/>
                <w:b/>
              </w:rPr>
              <w:t>Nádej presahujúca smrť</w:t>
            </w:r>
          </w:p>
        </w:tc>
        <w:tc>
          <w:tcPr>
            <w:tcW w:w="1414"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 xml:space="preserve">skúsenosť – strachu, dôvery a nádeje Bože, kde si? (Jób) smrť a nádej (vzkriesenie Lazára) Ježiš, silnejší ako smrť – vzkriesenie </w:t>
            </w:r>
            <w:r w:rsidRPr="003744D0">
              <w:rPr>
                <w:rFonts w:ascii="Times New Roman" w:hAnsi="Times New Roman"/>
              </w:rPr>
              <w:lastRenderedPageBreak/>
              <w:t>sviatosť pomazania chorých skúsenosť – strachu, dôvery a nádeje Bože, kde si? (Jób) smrť a nádej (vzkriesenie Lazára) Ježiš, silnejší ako smrť – vzkriesenie sviatosť pomazania chorých</w:t>
            </w:r>
          </w:p>
        </w:tc>
        <w:tc>
          <w:tcPr>
            <w:tcW w:w="1446" w:type="dxa"/>
            <w:shd w:val="clear" w:color="auto" w:fill="auto"/>
          </w:tcPr>
          <w:p w:rsidR="00EC60EB" w:rsidRDefault="00EC60EB" w:rsidP="006D7F31">
            <w:pPr>
              <w:spacing w:after="0" w:line="240" w:lineRule="auto"/>
              <w:rPr>
                <w:rFonts w:ascii="Times New Roman" w:hAnsi="Times New Roman"/>
              </w:rPr>
            </w:pPr>
            <w:r>
              <w:rPr>
                <w:rFonts w:ascii="Times New Roman" w:hAnsi="Times New Roman"/>
              </w:rPr>
              <w:lastRenderedPageBreak/>
              <w:t>S</w:t>
            </w:r>
            <w:r w:rsidR="00002797" w:rsidRPr="003744D0">
              <w:rPr>
                <w:rFonts w:ascii="Times New Roman" w:hAnsi="Times New Roman"/>
              </w:rPr>
              <w:t xml:space="preserve">kúsenosť – strachu, dôvery a nádeje </w:t>
            </w:r>
          </w:p>
          <w:p w:rsidR="00EC60EB" w:rsidRDefault="00EC60EB" w:rsidP="006D7F31">
            <w:pPr>
              <w:spacing w:after="0" w:line="240" w:lineRule="auto"/>
              <w:rPr>
                <w:rFonts w:ascii="Times New Roman" w:hAnsi="Times New Roman"/>
              </w:rPr>
            </w:pPr>
          </w:p>
          <w:p w:rsidR="00EC60EB" w:rsidRDefault="00002797" w:rsidP="006D7F31">
            <w:pPr>
              <w:spacing w:after="0" w:line="240" w:lineRule="auto"/>
              <w:rPr>
                <w:rFonts w:ascii="Times New Roman" w:hAnsi="Times New Roman"/>
              </w:rPr>
            </w:pPr>
            <w:r w:rsidRPr="003744D0">
              <w:rPr>
                <w:rFonts w:ascii="Times New Roman" w:hAnsi="Times New Roman"/>
              </w:rPr>
              <w:t xml:space="preserve">Bože, kde si? (Jób)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Pr>
                <w:rFonts w:ascii="Times New Roman" w:hAnsi="Times New Roman"/>
              </w:rPr>
              <w:t>S</w:t>
            </w:r>
            <w:r w:rsidR="00002797" w:rsidRPr="003744D0">
              <w:rPr>
                <w:rFonts w:ascii="Times New Roman" w:hAnsi="Times New Roman"/>
              </w:rPr>
              <w:t xml:space="preserve">mrť a nádej (vzkriesenie Lazára) </w:t>
            </w:r>
          </w:p>
          <w:p w:rsidR="00EC60EB" w:rsidRDefault="00EC60EB" w:rsidP="006D7F31">
            <w:pPr>
              <w:spacing w:after="0" w:line="240" w:lineRule="auto"/>
              <w:rPr>
                <w:rFonts w:ascii="Times New Roman" w:hAnsi="Times New Roman"/>
              </w:rPr>
            </w:pPr>
          </w:p>
          <w:p w:rsidR="00EC60EB" w:rsidRDefault="00002797" w:rsidP="006D7F31">
            <w:pPr>
              <w:spacing w:after="0" w:line="240" w:lineRule="auto"/>
              <w:rPr>
                <w:rFonts w:ascii="Times New Roman" w:hAnsi="Times New Roman"/>
              </w:rPr>
            </w:pPr>
            <w:r w:rsidRPr="003744D0">
              <w:rPr>
                <w:rFonts w:ascii="Times New Roman" w:hAnsi="Times New Roman"/>
              </w:rPr>
              <w:t>Ježiš, s</w:t>
            </w:r>
            <w:r w:rsidR="00EC60EB">
              <w:rPr>
                <w:rFonts w:ascii="Times New Roman" w:hAnsi="Times New Roman"/>
              </w:rPr>
              <w:t xml:space="preserve">ilnejší ako smrť – vzkriesenie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Pr>
                <w:rFonts w:ascii="Times New Roman" w:hAnsi="Times New Roman"/>
              </w:rPr>
              <w:t>S</w:t>
            </w:r>
            <w:r w:rsidR="00002797" w:rsidRPr="003744D0">
              <w:rPr>
                <w:rFonts w:ascii="Times New Roman" w:hAnsi="Times New Roman"/>
              </w:rPr>
              <w:t>viatosť pomazania chorých</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sidRPr="003744D0">
              <w:rPr>
                <w:rFonts w:ascii="Times New Roman" w:hAnsi="Times New Roman"/>
              </w:rPr>
              <w:t>S</w:t>
            </w:r>
            <w:r w:rsidR="00002797" w:rsidRPr="003744D0">
              <w:rPr>
                <w:rFonts w:ascii="Times New Roman" w:hAnsi="Times New Roman"/>
              </w:rPr>
              <w:t xml:space="preserve">kúsenosť – strachu, dôvery a nádeje Bože, kde si? (Jób)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Pr>
                <w:rFonts w:ascii="Times New Roman" w:hAnsi="Times New Roman"/>
              </w:rPr>
              <w:t>S</w:t>
            </w:r>
            <w:r w:rsidR="00002797" w:rsidRPr="003744D0">
              <w:rPr>
                <w:rFonts w:ascii="Times New Roman" w:hAnsi="Times New Roman"/>
              </w:rPr>
              <w:t xml:space="preserve">mrť a nádej (vzkriesenie Lazára) </w:t>
            </w:r>
          </w:p>
          <w:p w:rsidR="00EC60EB" w:rsidRDefault="00EC60EB" w:rsidP="006D7F31">
            <w:pPr>
              <w:spacing w:after="0" w:line="240" w:lineRule="auto"/>
              <w:rPr>
                <w:rFonts w:ascii="Times New Roman" w:hAnsi="Times New Roman"/>
              </w:rPr>
            </w:pPr>
          </w:p>
          <w:p w:rsidR="00EC60EB" w:rsidRDefault="00002797" w:rsidP="006D7F31">
            <w:pPr>
              <w:spacing w:after="0" w:line="240" w:lineRule="auto"/>
              <w:rPr>
                <w:rFonts w:ascii="Times New Roman" w:hAnsi="Times New Roman"/>
              </w:rPr>
            </w:pPr>
            <w:r w:rsidRPr="003744D0">
              <w:rPr>
                <w:rFonts w:ascii="Times New Roman" w:hAnsi="Times New Roman"/>
              </w:rPr>
              <w:t xml:space="preserve">Ježiš, silnejší ako smrť – vzkriesenie </w:t>
            </w:r>
          </w:p>
          <w:p w:rsidR="00EC60EB" w:rsidRDefault="00EC60EB" w:rsidP="006D7F31">
            <w:pPr>
              <w:spacing w:after="0" w:line="240" w:lineRule="auto"/>
              <w:rPr>
                <w:rFonts w:ascii="Times New Roman" w:hAnsi="Times New Roman"/>
              </w:rPr>
            </w:pPr>
          </w:p>
          <w:p w:rsidR="00002797" w:rsidRPr="00EC60EB" w:rsidRDefault="00EC60EB" w:rsidP="006D7F31">
            <w:pPr>
              <w:spacing w:after="0" w:line="240" w:lineRule="auto"/>
              <w:rPr>
                <w:rFonts w:ascii="Times New Roman" w:hAnsi="Times New Roman"/>
              </w:rPr>
            </w:pPr>
            <w:r>
              <w:rPr>
                <w:rFonts w:ascii="Times New Roman" w:hAnsi="Times New Roman"/>
              </w:rPr>
              <w:t>S</w:t>
            </w:r>
            <w:r w:rsidR="00002797" w:rsidRPr="003744D0">
              <w:rPr>
                <w:rFonts w:ascii="Times New Roman" w:hAnsi="Times New Roman"/>
              </w:rPr>
              <w:t>viatosť pomazania chorých</w:t>
            </w:r>
          </w:p>
        </w:tc>
        <w:tc>
          <w:tcPr>
            <w:tcW w:w="1498"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práca s obrazom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dramatizácia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rolové hry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kladenie otázok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w:t>
            </w:r>
            <w:r w:rsidRPr="003744D0">
              <w:rPr>
                <w:rFonts w:ascii="Times New Roman" w:eastAsiaTheme="minorHAnsi" w:hAnsi="Times New Roman"/>
                <w:color w:val="000000"/>
              </w:rPr>
              <w:lastRenderedPageBreak/>
              <w:t xml:space="preserve">doplnkovou literatúrou, fotografiou, ilustráciami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pozorovanie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rPr>
              <w:t xml:space="preserve">- </w:t>
            </w:r>
            <w:r w:rsidRPr="003744D0">
              <w:rPr>
                <w:rFonts w:ascii="Times New Roman" w:eastAsiaTheme="minorHAnsi" w:hAnsi="Times New Roman"/>
                <w:color w:val="000000"/>
              </w:rPr>
              <w:t xml:space="preserve">názorné metódy – používanie liturgických predmetov, obrazov, diagramov, náčrtov- kresba na tabuľu, diapozitívov, filmov </w:t>
            </w:r>
          </w:p>
          <w:p w:rsidR="00002797" w:rsidRPr="003744D0" w:rsidRDefault="00002797" w:rsidP="006D7F31">
            <w:pPr>
              <w:spacing w:after="0" w:line="240" w:lineRule="auto"/>
              <w:rPr>
                <w:rFonts w:ascii="Times New Roman" w:hAnsi="Times New Roman"/>
                <w:b/>
              </w:rPr>
            </w:pPr>
          </w:p>
        </w:tc>
        <w:tc>
          <w:tcPr>
            <w:tcW w:w="1345"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frontálne a individuálne skúšanie </w:t>
            </w:r>
          </w:p>
          <w:p w:rsidR="00002797" w:rsidRPr="003744D0" w:rsidRDefault="00002797" w:rsidP="006D7F31">
            <w:pPr>
              <w:spacing w:after="0" w:line="240" w:lineRule="auto"/>
              <w:rPr>
                <w:rFonts w:ascii="Times New Roman" w:eastAsiaTheme="minorHAnsi" w:hAnsi="Times New Roman"/>
                <w:color w:val="000000"/>
              </w:rPr>
            </w:pPr>
            <w:r w:rsidRPr="003744D0">
              <w:rPr>
                <w:rFonts w:ascii="Times New Roman" w:eastAsiaTheme="minorHAnsi" w:hAnsi="Times New Roman"/>
                <w:color w:val="000000"/>
              </w:rPr>
              <w:t>- samostatná práca</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skupinové vyučovanie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rozprávanie, </w:t>
            </w:r>
            <w:r w:rsidRPr="003744D0">
              <w:rPr>
                <w:rFonts w:ascii="Times New Roman" w:eastAsiaTheme="minorHAnsi" w:hAnsi="Times New Roman"/>
                <w:color w:val="000000"/>
              </w:rPr>
              <w:lastRenderedPageBreak/>
              <w:t xml:space="preserve">diskusia </w:t>
            </w:r>
          </w:p>
          <w:p w:rsidR="00002797" w:rsidRPr="003744D0" w:rsidRDefault="00002797" w:rsidP="006D7F31">
            <w:pPr>
              <w:spacing w:after="0" w:line="240" w:lineRule="auto"/>
              <w:rPr>
                <w:rFonts w:ascii="Times New Roman" w:hAnsi="Times New Roman"/>
                <w:b/>
              </w:rPr>
            </w:pPr>
          </w:p>
        </w:tc>
        <w:tc>
          <w:tcPr>
            <w:tcW w:w="2052" w:type="dxa"/>
            <w:shd w:val="clear" w:color="auto" w:fill="auto"/>
          </w:tcPr>
          <w:p w:rsidR="00372759" w:rsidRPr="00056DFD" w:rsidRDefault="00372759" w:rsidP="00372759">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372759" w:rsidRDefault="00372759" w:rsidP="006D7F31">
            <w:pPr>
              <w:spacing w:after="0" w:line="240" w:lineRule="auto"/>
              <w:rPr>
                <w:rFonts w:ascii="Times New Roman" w:hAnsi="Times New Roman"/>
              </w:rPr>
            </w:pP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opísať</w:t>
            </w:r>
            <w:r w:rsidR="00002797" w:rsidRPr="003744D0">
              <w:rPr>
                <w:rFonts w:ascii="Times New Roman" w:hAnsi="Times New Roman"/>
              </w:rPr>
              <w:t xml:space="preserve"> rôzne podoby utrpenia a bolesti, zreprodukovať biblický príbeh o vzkriesení Lazára,</w:t>
            </w: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vysvetliť</w:t>
            </w:r>
            <w:r w:rsidR="00002797" w:rsidRPr="003744D0">
              <w:rPr>
                <w:rFonts w:ascii="Times New Roman" w:hAnsi="Times New Roman"/>
              </w:rPr>
              <w:t xml:space="preserve"> vlastnými </w:t>
            </w:r>
            <w:r w:rsidR="00002797" w:rsidRPr="003744D0">
              <w:rPr>
                <w:rFonts w:ascii="Times New Roman" w:hAnsi="Times New Roman"/>
              </w:rPr>
              <w:lastRenderedPageBreak/>
              <w:t xml:space="preserve">slovami pojmy vykúpenie a spása, </w:t>
            </w:r>
          </w:p>
          <w:p w:rsidR="00372759" w:rsidRDefault="00372759" w:rsidP="006D7F31">
            <w:pPr>
              <w:spacing w:after="0" w:line="240" w:lineRule="auto"/>
              <w:rPr>
                <w:rFonts w:ascii="Times New Roman" w:hAnsi="Times New Roman"/>
              </w:rPr>
            </w:pPr>
          </w:p>
          <w:p w:rsidR="00002797" w:rsidRPr="003744D0"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charakterizovať</w:t>
            </w:r>
            <w:r w:rsidR="00002797" w:rsidRPr="003744D0">
              <w:rPr>
                <w:rFonts w:ascii="Times New Roman" w:hAnsi="Times New Roman"/>
              </w:rPr>
              <w:t xml:space="preserve"> jednoducho kresťanskú vieru vo vzkriesenie a jej dôležitosť, </w:t>
            </w: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vysvetliť</w:t>
            </w:r>
            <w:r w:rsidR="00002797" w:rsidRPr="003744D0">
              <w:rPr>
                <w:rFonts w:ascii="Times New Roman" w:hAnsi="Times New Roman"/>
              </w:rPr>
              <w:t xml:space="preserve"> pojem súcit, naplánovať si konkrétnu pomoc trpiacemu človeku vo svojom okolí,</w:t>
            </w: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opísať</w:t>
            </w:r>
            <w:r w:rsidR="00002797" w:rsidRPr="003744D0">
              <w:rPr>
                <w:rFonts w:ascii="Times New Roman" w:hAnsi="Times New Roman"/>
              </w:rPr>
              <w:t xml:space="preserve"> rôzne podoby utrpenia a bolesti, zreprodukovať biblický príbeh o vzkriesení Lazára, </w:t>
            </w: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vysvetliť</w:t>
            </w:r>
            <w:r w:rsidR="00002797" w:rsidRPr="003744D0">
              <w:rPr>
                <w:rFonts w:ascii="Times New Roman" w:hAnsi="Times New Roman"/>
              </w:rPr>
              <w:t xml:space="preserve"> vlastnými s</w:t>
            </w:r>
            <w:r>
              <w:rPr>
                <w:rFonts w:ascii="Times New Roman" w:hAnsi="Times New Roman"/>
              </w:rPr>
              <w:t>lovami pojmy vykúpenie a spása,</w:t>
            </w:r>
          </w:p>
          <w:p w:rsid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charakterizovať</w:t>
            </w:r>
            <w:r w:rsidR="00002797" w:rsidRPr="003744D0">
              <w:rPr>
                <w:rFonts w:ascii="Times New Roman" w:hAnsi="Times New Roman"/>
              </w:rPr>
              <w:t xml:space="preserve"> jednoducho kresťanskú vieru vo vzkriesenie a jej dôležitosť, </w:t>
            </w:r>
          </w:p>
          <w:p w:rsidR="00002797" w:rsidRPr="00372759" w:rsidRDefault="00372759" w:rsidP="006D7F31">
            <w:pPr>
              <w:spacing w:after="0" w:line="240" w:lineRule="auto"/>
              <w:rPr>
                <w:rFonts w:ascii="Times New Roman" w:hAnsi="Times New Roman"/>
              </w:rPr>
            </w:pPr>
            <w:r w:rsidRPr="00372759">
              <w:rPr>
                <w:rFonts w:ascii="Times New Roman" w:hAnsi="Times New Roman"/>
                <w:b/>
              </w:rPr>
              <w:t>-</w:t>
            </w:r>
            <w:r w:rsidR="00002797" w:rsidRPr="00372759">
              <w:rPr>
                <w:rFonts w:ascii="Times New Roman" w:hAnsi="Times New Roman"/>
                <w:b/>
              </w:rPr>
              <w:t>vysvetliť</w:t>
            </w:r>
            <w:r w:rsidR="00002797" w:rsidRPr="003744D0">
              <w:rPr>
                <w:rFonts w:ascii="Times New Roman" w:hAnsi="Times New Roman"/>
              </w:rPr>
              <w:t xml:space="preserve"> pojem súcit, naplánovať si konkrétnu pomoc tr</w:t>
            </w:r>
            <w:r>
              <w:rPr>
                <w:rFonts w:ascii="Times New Roman" w:hAnsi="Times New Roman"/>
              </w:rPr>
              <w:t>piacemu človeku vo svojom okolí.</w:t>
            </w:r>
          </w:p>
        </w:tc>
      </w:tr>
    </w:tbl>
    <w:p w:rsidR="00002797" w:rsidRPr="003744D0" w:rsidRDefault="00002797" w:rsidP="00002797">
      <w:pPr>
        <w:spacing w:after="0" w:line="240" w:lineRule="auto"/>
        <w:rPr>
          <w:rFonts w:ascii="Times New Roman" w:hAnsi="Times New Roman"/>
        </w:rPr>
      </w:pPr>
    </w:p>
    <w:p w:rsidR="00372759" w:rsidRDefault="00372759" w:rsidP="00002797">
      <w:pPr>
        <w:rPr>
          <w:rFonts w:ascii="Times New Roman" w:hAnsi="Times New Roman"/>
          <w:b/>
          <w:color w:val="FF0000"/>
        </w:rPr>
      </w:pPr>
    </w:p>
    <w:p w:rsidR="00002797" w:rsidRPr="003744D0" w:rsidRDefault="00EC60EB" w:rsidP="00EC60EB">
      <w:pPr>
        <w:rPr>
          <w:rFonts w:ascii="Times New Roman" w:hAnsi="Times New Roman"/>
          <w:b/>
        </w:rPr>
      </w:pPr>
      <w:r w:rsidRPr="007F64AF">
        <w:rPr>
          <w:rFonts w:ascii="Times New Roman" w:hAnsi="Times New Roman"/>
          <w:b/>
          <w:color w:val="806000" w:themeColor="accent4" w:themeShade="80"/>
        </w:rPr>
        <w:t>Tematický celok</w:t>
      </w:r>
      <w:r w:rsidR="00002797" w:rsidRPr="00EC60EB">
        <w:rPr>
          <w:rFonts w:ascii="Times New Roman" w:hAnsi="Times New Roman"/>
          <w:b/>
          <w:color w:val="833C0B" w:themeColor="accent2" w:themeShade="80"/>
        </w:rPr>
        <w:t>:</w:t>
      </w:r>
      <w:r w:rsidR="007F64AF">
        <w:rPr>
          <w:rFonts w:ascii="Times New Roman" w:hAnsi="Times New Roman"/>
          <w:b/>
          <w:color w:val="833C0B" w:themeColor="accent2" w:themeShade="80"/>
        </w:rPr>
        <w:t xml:space="preserve"> </w:t>
      </w:r>
      <w:r w:rsidR="00002797" w:rsidRPr="00EC60EB">
        <w:rPr>
          <w:rFonts w:ascii="Times New Roman" w:hAnsi="Times New Roman"/>
          <w:b/>
        </w:rPr>
        <w:t>Svedectvo nádeje</w:t>
      </w:r>
    </w:p>
    <w:p w:rsidR="00002797" w:rsidRPr="003744D0" w:rsidRDefault="00002797" w:rsidP="00002797">
      <w:pPr>
        <w:rPr>
          <w:rFonts w:ascii="Times New Roman" w:hAnsi="Times New Roman"/>
          <w:b/>
        </w:rPr>
      </w:pPr>
      <w:r w:rsidRPr="003744D0">
        <w:rPr>
          <w:rFonts w:ascii="Times New Roman" w:hAnsi="Times New Roman"/>
          <w:b/>
        </w:rPr>
        <w:t>Stratégie  vyučovania: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54"/>
        <w:gridCol w:w="1481"/>
        <w:gridCol w:w="1452"/>
        <w:gridCol w:w="1383"/>
        <w:gridCol w:w="1985"/>
      </w:tblGrid>
      <w:tr w:rsidR="00002797" w:rsidRPr="003744D0" w:rsidTr="00EC60EB">
        <w:tc>
          <w:tcPr>
            <w:tcW w:w="1242" w:type="dxa"/>
            <w:shd w:val="clear" w:color="auto" w:fill="A8D08D" w:themeFill="accent6" w:themeFillTint="99"/>
          </w:tcPr>
          <w:p w:rsidR="00002797" w:rsidRPr="003744D0" w:rsidRDefault="00002797" w:rsidP="00EC60EB">
            <w:pPr>
              <w:tabs>
                <w:tab w:val="left" w:pos="990"/>
              </w:tabs>
              <w:spacing w:after="0" w:line="240" w:lineRule="auto"/>
              <w:rPr>
                <w:rFonts w:ascii="Times New Roman" w:hAnsi="Times New Roman"/>
                <w:b/>
              </w:rPr>
            </w:pPr>
            <w:r w:rsidRPr="003744D0">
              <w:rPr>
                <w:rFonts w:ascii="Times New Roman" w:hAnsi="Times New Roman"/>
                <w:b/>
              </w:rPr>
              <w:t>Tematický celok</w:t>
            </w:r>
          </w:p>
        </w:tc>
        <w:tc>
          <w:tcPr>
            <w:tcW w:w="135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Téma</w:t>
            </w:r>
          </w:p>
        </w:tc>
        <w:tc>
          <w:tcPr>
            <w:tcW w:w="1481"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Obsahový štandard</w:t>
            </w:r>
          </w:p>
        </w:tc>
        <w:tc>
          <w:tcPr>
            <w:tcW w:w="1452"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Metódy a postupy</w:t>
            </w:r>
          </w:p>
        </w:tc>
        <w:tc>
          <w:tcPr>
            <w:tcW w:w="1383"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Organizačné formy práce</w:t>
            </w:r>
          </w:p>
        </w:tc>
        <w:tc>
          <w:tcPr>
            <w:tcW w:w="1985"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Výkonový štandard</w:t>
            </w:r>
          </w:p>
        </w:tc>
      </w:tr>
      <w:tr w:rsidR="00002797" w:rsidRPr="003744D0" w:rsidTr="00EC60EB">
        <w:tc>
          <w:tcPr>
            <w:tcW w:w="1242" w:type="dxa"/>
            <w:shd w:val="clear" w:color="auto" w:fill="A8D08D" w:themeFill="accent6" w:themeFillTint="99"/>
          </w:tcPr>
          <w:p w:rsidR="00002797" w:rsidRPr="00EC60EB" w:rsidRDefault="00002797" w:rsidP="006D7F31">
            <w:pPr>
              <w:tabs>
                <w:tab w:val="left" w:pos="990"/>
              </w:tabs>
              <w:spacing w:after="0" w:line="240" w:lineRule="auto"/>
              <w:jc w:val="center"/>
              <w:rPr>
                <w:rFonts w:ascii="Times New Roman" w:hAnsi="Times New Roman"/>
                <w:b/>
              </w:rPr>
            </w:pPr>
            <w:r w:rsidRPr="00EC60EB">
              <w:rPr>
                <w:rFonts w:ascii="Times New Roman" w:hAnsi="Times New Roman"/>
                <w:b/>
              </w:rPr>
              <w:t>Svedectvo nádeje</w:t>
            </w:r>
          </w:p>
        </w:tc>
        <w:tc>
          <w:tcPr>
            <w:tcW w:w="1354"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rôzne veže rôznorodosť vierovyznaní kresťanské cirkvi pôsobiace v našej krajine (regióne) kresťania – nádej pre svet</w:t>
            </w:r>
          </w:p>
        </w:tc>
        <w:tc>
          <w:tcPr>
            <w:tcW w:w="1481" w:type="dxa"/>
            <w:shd w:val="clear" w:color="auto" w:fill="auto"/>
          </w:tcPr>
          <w:p w:rsidR="00EC60EB" w:rsidRDefault="00EC60EB" w:rsidP="006D7F31">
            <w:pPr>
              <w:spacing w:after="0" w:line="240" w:lineRule="auto"/>
              <w:rPr>
                <w:rFonts w:ascii="Times New Roman" w:hAnsi="Times New Roman"/>
              </w:rPr>
            </w:pPr>
            <w:r>
              <w:rPr>
                <w:rFonts w:ascii="Times New Roman" w:hAnsi="Times New Roman"/>
              </w:rPr>
              <w:t>R</w:t>
            </w:r>
            <w:r w:rsidR="00002797" w:rsidRPr="003744D0">
              <w:rPr>
                <w:rFonts w:ascii="Times New Roman" w:hAnsi="Times New Roman"/>
              </w:rPr>
              <w:t xml:space="preserve">ôzne veže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Pr>
                <w:rFonts w:ascii="Times New Roman" w:hAnsi="Times New Roman"/>
              </w:rPr>
              <w:t>Rôznorodosť vierovyznaní</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Pr>
                <w:rFonts w:ascii="Times New Roman" w:hAnsi="Times New Roman"/>
              </w:rPr>
              <w:t>K</w:t>
            </w:r>
            <w:r w:rsidR="00002797" w:rsidRPr="003744D0">
              <w:rPr>
                <w:rFonts w:ascii="Times New Roman" w:hAnsi="Times New Roman"/>
              </w:rPr>
              <w:t xml:space="preserve">resťanské cirkvi pôsobiace v našej krajine (regióne) </w:t>
            </w:r>
          </w:p>
          <w:p w:rsidR="00EC60EB" w:rsidRDefault="00EC60EB" w:rsidP="006D7F31">
            <w:pPr>
              <w:spacing w:after="0" w:line="240" w:lineRule="auto"/>
              <w:rPr>
                <w:rFonts w:ascii="Times New Roman" w:hAnsi="Times New Roman"/>
              </w:rPr>
            </w:pPr>
          </w:p>
          <w:p w:rsidR="00002797" w:rsidRPr="003744D0" w:rsidRDefault="00EC60EB" w:rsidP="006D7F31">
            <w:pPr>
              <w:spacing w:after="0" w:line="240" w:lineRule="auto"/>
              <w:rPr>
                <w:rFonts w:ascii="Times New Roman" w:hAnsi="Times New Roman"/>
                <w:b/>
              </w:rPr>
            </w:pPr>
            <w:r>
              <w:rPr>
                <w:rFonts w:ascii="Times New Roman" w:hAnsi="Times New Roman"/>
              </w:rPr>
              <w:t>K</w:t>
            </w:r>
            <w:r w:rsidR="00002797" w:rsidRPr="003744D0">
              <w:rPr>
                <w:rFonts w:ascii="Times New Roman" w:hAnsi="Times New Roman"/>
              </w:rPr>
              <w:t xml:space="preserve">resťania – </w:t>
            </w:r>
            <w:r w:rsidR="00002797" w:rsidRPr="003744D0">
              <w:rPr>
                <w:rFonts w:ascii="Times New Roman" w:hAnsi="Times New Roman"/>
              </w:rPr>
              <w:lastRenderedPageBreak/>
              <w:t>nádej pre svet</w:t>
            </w:r>
          </w:p>
        </w:tc>
        <w:tc>
          <w:tcPr>
            <w:tcW w:w="1452"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práca s obrazom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dramatizácia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rolové hry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kladenie otázok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w:t>
            </w:r>
            <w:r w:rsidRPr="003744D0">
              <w:rPr>
                <w:rFonts w:ascii="Times New Roman" w:eastAsiaTheme="minorHAnsi" w:hAnsi="Times New Roman"/>
                <w:color w:val="000000"/>
              </w:rPr>
              <w:lastRenderedPageBreak/>
              <w:t xml:space="preserve">doplnkovou literatúrou, fotografiou, ilustráciami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pozorovanie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rPr>
              <w:t xml:space="preserve">- </w:t>
            </w:r>
            <w:r w:rsidRPr="003744D0">
              <w:rPr>
                <w:rFonts w:ascii="Times New Roman" w:eastAsiaTheme="minorHAnsi" w:hAnsi="Times New Roman"/>
                <w:color w:val="000000"/>
              </w:rPr>
              <w:t xml:space="preserve">názorné metódy – používanie liturgických predmetov, obrazov, diagramov, náčrtov- kresba na tabuľu, diapozitívov, filmov </w:t>
            </w:r>
          </w:p>
          <w:p w:rsidR="00002797" w:rsidRPr="003744D0" w:rsidRDefault="00002797" w:rsidP="006D7F31">
            <w:pPr>
              <w:spacing w:after="0" w:line="240" w:lineRule="auto"/>
              <w:rPr>
                <w:rFonts w:ascii="Times New Roman" w:hAnsi="Times New Roman"/>
                <w:b/>
              </w:rPr>
            </w:pPr>
          </w:p>
        </w:tc>
        <w:tc>
          <w:tcPr>
            <w:tcW w:w="1383"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frontálne a individuálne skúšanie </w:t>
            </w:r>
          </w:p>
          <w:p w:rsidR="00002797" w:rsidRPr="003744D0" w:rsidRDefault="00002797" w:rsidP="006D7F31">
            <w:pPr>
              <w:spacing w:after="0" w:line="240" w:lineRule="auto"/>
              <w:rPr>
                <w:rFonts w:ascii="Times New Roman" w:eastAsiaTheme="minorHAnsi" w:hAnsi="Times New Roman"/>
                <w:color w:val="000000"/>
              </w:rPr>
            </w:pPr>
            <w:r w:rsidRPr="003744D0">
              <w:rPr>
                <w:rFonts w:ascii="Times New Roman" w:eastAsiaTheme="minorHAnsi" w:hAnsi="Times New Roman"/>
                <w:color w:val="000000"/>
              </w:rPr>
              <w:t>- samostatná práca</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skupinové vyučovanie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rozprávanie, </w:t>
            </w:r>
            <w:r w:rsidRPr="003744D0">
              <w:rPr>
                <w:rFonts w:ascii="Times New Roman" w:eastAsiaTheme="minorHAnsi" w:hAnsi="Times New Roman"/>
                <w:color w:val="000000"/>
              </w:rPr>
              <w:lastRenderedPageBreak/>
              <w:t xml:space="preserve">diskusia </w:t>
            </w:r>
          </w:p>
          <w:p w:rsidR="00002797" w:rsidRPr="003744D0" w:rsidRDefault="00002797" w:rsidP="006D7F31">
            <w:pPr>
              <w:spacing w:after="0" w:line="240" w:lineRule="auto"/>
              <w:rPr>
                <w:rFonts w:ascii="Times New Roman" w:hAnsi="Times New Roman"/>
                <w:b/>
              </w:rPr>
            </w:pPr>
          </w:p>
        </w:tc>
        <w:tc>
          <w:tcPr>
            <w:tcW w:w="1985" w:type="dxa"/>
            <w:shd w:val="clear" w:color="auto" w:fill="auto"/>
          </w:tcPr>
          <w:p w:rsidR="00EC60EB" w:rsidRPr="00056DFD" w:rsidRDefault="00EC60EB" w:rsidP="00EC60EB">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sidRPr="00EC60EB">
              <w:rPr>
                <w:rFonts w:ascii="Times New Roman" w:hAnsi="Times New Roman"/>
                <w:b/>
              </w:rPr>
              <w:t>-</w:t>
            </w:r>
            <w:r w:rsidR="00002797" w:rsidRPr="00EC60EB">
              <w:rPr>
                <w:rFonts w:ascii="Times New Roman" w:hAnsi="Times New Roman"/>
                <w:b/>
              </w:rPr>
              <w:t>vyjadriť</w:t>
            </w:r>
            <w:r w:rsidR="00002797" w:rsidRPr="003744D0">
              <w:rPr>
                <w:rFonts w:ascii="Times New Roman" w:hAnsi="Times New Roman"/>
              </w:rPr>
              <w:t xml:space="preserve"> dôležitosť úcty k iným cirkvám a náboženstvám,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sidRPr="00EC60EB">
              <w:rPr>
                <w:rFonts w:ascii="Times New Roman" w:hAnsi="Times New Roman"/>
                <w:b/>
              </w:rPr>
              <w:t>-</w:t>
            </w:r>
            <w:r w:rsidR="00002797" w:rsidRPr="00EC60EB">
              <w:rPr>
                <w:rFonts w:ascii="Times New Roman" w:hAnsi="Times New Roman"/>
                <w:b/>
              </w:rPr>
              <w:t>vnímať</w:t>
            </w:r>
            <w:r w:rsidR="00002797" w:rsidRPr="003744D0">
              <w:rPr>
                <w:rFonts w:ascii="Times New Roman" w:hAnsi="Times New Roman"/>
              </w:rPr>
              <w:t xml:space="preserve"> odlišnosť chrámov podľa vierovyznaní, </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sidRPr="00EC60EB">
              <w:rPr>
                <w:rFonts w:ascii="Times New Roman" w:hAnsi="Times New Roman"/>
                <w:b/>
              </w:rPr>
              <w:t>-</w:t>
            </w:r>
            <w:r w:rsidR="00002797" w:rsidRPr="00EC60EB">
              <w:rPr>
                <w:rFonts w:ascii="Times New Roman" w:hAnsi="Times New Roman"/>
                <w:b/>
              </w:rPr>
              <w:t>porovnať</w:t>
            </w:r>
            <w:r w:rsidR="00002797" w:rsidRPr="003744D0">
              <w:rPr>
                <w:rFonts w:ascii="Times New Roman" w:hAnsi="Times New Roman"/>
              </w:rPr>
              <w:t xml:space="preserve"> základné odlišnosti katolíckych kostolov podľa doby, v ktorej vznikli,</w:t>
            </w:r>
          </w:p>
          <w:p w:rsidR="00EC60EB" w:rsidRDefault="00EC60EB" w:rsidP="006D7F31">
            <w:pPr>
              <w:spacing w:after="0" w:line="240" w:lineRule="auto"/>
              <w:rPr>
                <w:rFonts w:ascii="Times New Roman" w:hAnsi="Times New Roman"/>
              </w:rPr>
            </w:pPr>
          </w:p>
          <w:p w:rsidR="00EC60EB" w:rsidRDefault="00EC60EB" w:rsidP="006D7F31">
            <w:pPr>
              <w:spacing w:after="0" w:line="240" w:lineRule="auto"/>
              <w:rPr>
                <w:rFonts w:ascii="Times New Roman" w:hAnsi="Times New Roman"/>
              </w:rPr>
            </w:pPr>
            <w:r w:rsidRPr="00EC60EB">
              <w:rPr>
                <w:rFonts w:ascii="Times New Roman" w:hAnsi="Times New Roman"/>
                <w:b/>
              </w:rPr>
              <w:t>-</w:t>
            </w:r>
            <w:r w:rsidR="00002797" w:rsidRPr="00EC60EB">
              <w:rPr>
                <w:rFonts w:ascii="Times New Roman" w:hAnsi="Times New Roman"/>
                <w:b/>
              </w:rPr>
              <w:t>vymenovať</w:t>
            </w:r>
            <w:r w:rsidR="00002797" w:rsidRPr="003744D0">
              <w:rPr>
                <w:rFonts w:ascii="Times New Roman" w:hAnsi="Times New Roman"/>
              </w:rPr>
              <w:t xml:space="preserve"> kresťanské cirkvi na Slovensku,</w:t>
            </w:r>
          </w:p>
          <w:p w:rsidR="00EC60EB" w:rsidRDefault="00EC60EB" w:rsidP="006D7F31">
            <w:pPr>
              <w:spacing w:after="0" w:line="240" w:lineRule="auto"/>
              <w:rPr>
                <w:rFonts w:ascii="Times New Roman" w:hAnsi="Times New Roman"/>
              </w:rPr>
            </w:pPr>
          </w:p>
          <w:p w:rsidR="00002797" w:rsidRPr="003744D0" w:rsidRDefault="00EC60EB" w:rsidP="006D7F31">
            <w:pPr>
              <w:spacing w:after="0" w:line="240" w:lineRule="auto"/>
              <w:rPr>
                <w:rFonts w:ascii="Times New Roman" w:hAnsi="Times New Roman"/>
                <w:b/>
              </w:rPr>
            </w:pPr>
            <w:r w:rsidRPr="00EC60EB">
              <w:rPr>
                <w:rFonts w:ascii="Times New Roman" w:hAnsi="Times New Roman"/>
                <w:b/>
              </w:rPr>
              <w:t>-</w:t>
            </w:r>
            <w:r w:rsidR="00002797" w:rsidRPr="00EC60EB">
              <w:rPr>
                <w:rFonts w:ascii="Times New Roman" w:hAnsi="Times New Roman"/>
                <w:b/>
              </w:rPr>
              <w:t>pomenovať</w:t>
            </w:r>
            <w:r w:rsidR="00002797" w:rsidRPr="003744D0">
              <w:rPr>
                <w:rFonts w:ascii="Times New Roman" w:hAnsi="Times New Roman"/>
              </w:rPr>
              <w:t xml:space="preserve"> na základe života svätých dva spôsoby, ako byť svedkom nádeje,</w:t>
            </w:r>
          </w:p>
        </w:tc>
      </w:tr>
    </w:tbl>
    <w:p w:rsidR="00002797" w:rsidRPr="003744D0" w:rsidRDefault="00002797"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EC60EB" w:rsidRDefault="00EC60EB"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EC60EB" w:rsidRDefault="00EC60EB"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EC60EB" w:rsidRPr="003744D0" w:rsidRDefault="00EC60EB"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002797" w:rsidRPr="003744D0" w:rsidRDefault="00EC60EB" w:rsidP="00EC60EB">
      <w:pPr>
        <w:rPr>
          <w:rFonts w:ascii="Times New Roman" w:hAnsi="Times New Roman"/>
          <w:b/>
        </w:rPr>
      </w:pPr>
      <w:r w:rsidRPr="007F64AF">
        <w:rPr>
          <w:rFonts w:ascii="Times New Roman" w:hAnsi="Times New Roman"/>
          <w:b/>
          <w:color w:val="806000" w:themeColor="accent4" w:themeShade="80"/>
        </w:rPr>
        <w:t>Tematický celok</w:t>
      </w:r>
      <w:r w:rsidR="00002797" w:rsidRPr="007F64AF">
        <w:rPr>
          <w:rFonts w:ascii="Times New Roman" w:hAnsi="Times New Roman"/>
          <w:b/>
          <w:color w:val="806000" w:themeColor="accent4" w:themeShade="80"/>
        </w:rPr>
        <w:t>:</w:t>
      </w:r>
      <w:r w:rsidR="007F64AF">
        <w:rPr>
          <w:rFonts w:ascii="Times New Roman" w:hAnsi="Times New Roman"/>
          <w:b/>
          <w:color w:val="833C0B" w:themeColor="accent2" w:themeShade="80"/>
        </w:rPr>
        <w:t xml:space="preserve"> </w:t>
      </w:r>
      <w:r w:rsidR="00002797" w:rsidRPr="00EC60EB">
        <w:rPr>
          <w:rFonts w:ascii="Times New Roman" w:hAnsi="Times New Roman"/>
          <w:b/>
        </w:rPr>
        <w:t>Prameň nádeje</w:t>
      </w:r>
    </w:p>
    <w:p w:rsidR="00002797" w:rsidRPr="003744D0" w:rsidRDefault="00002797" w:rsidP="00002797">
      <w:pPr>
        <w:rPr>
          <w:rFonts w:ascii="Times New Roman" w:hAnsi="Times New Roman"/>
          <w:b/>
        </w:rPr>
      </w:pPr>
      <w:r w:rsidRPr="003744D0">
        <w:rPr>
          <w:rFonts w:ascii="Times New Roman" w:hAnsi="Times New Roman"/>
          <w:b/>
        </w:rPr>
        <w:t>Stratégie  vyučovania: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54"/>
        <w:gridCol w:w="1701"/>
        <w:gridCol w:w="1340"/>
        <w:gridCol w:w="1418"/>
        <w:gridCol w:w="1984"/>
      </w:tblGrid>
      <w:tr w:rsidR="00002797" w:rsidRPr="003744D0" w:rsidTr="00EC60EB">
        <w:tc>
          <w:tcPr>
            <w:tcW w:w="1242" w:type="dxa"/>
            <w:shd w:val="clear" w:color="auto" w:fill="A8D08D" w:themeFill="accent6" w:themeFillTint="99"/>
          </w:tcPr>
          <w:p w:rsidR="00002797" w:rsidRPr="003744D0" w:rsidRDefault="00002797" w:rsidP="006D7F31">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35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Téma</w:t>
            </w:r>
          </w:p>
        </w:tc>
        <w:tc>
          <w:tcPr>
            <w:tcW w:w="1701"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Obsahový štandard</w:t>
            </w:r>
          </w:p>
        </w:tc>
        <w:tc>
          <w:tcPr>
            <w:tcW w:w="1340"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Metódy a postupy</w:t>
            </w:r>
          </w:p>
        </w:tc>
        <w:tc>
          <w:tcPr>
            <w:tcW w:w="1418"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Organizačné formy práce</w:t>
            </w:r>
          </w:p>
        </w:tc>
        <w:tc>
          <w:tcPr>
            <w:tcW w:w="1984"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Výkonový štandard</w:t>
            </w:r>
          </w:p>
        </w:tc>
      </w:tr>
      <w:tr w:rsidR="00002797" w:rsidRPr="003744D0" w:rsidTr="00EC60EB">
        <w:tc>
          <w:tcPr>
            <w:tcW w:w="1242" w:type="dxa"/>
            <w:shd w:val="clear" w:color="auto" w:fill="A8D08D" w:themeFill="accent6" w:themeFillTint="99"/>
          </w:tcPr>
          <w:p w:rsidR="00002797" w:rsidRPr="00EC60EB" w:rsidRDefault="00002797" w:rsidP="006D7F31">
            <w:pPr>
              <w:tabs>
                <w:tab w:val="left" w:pos="990"/>
              </w:tabs>
              <w:spacing w:after="0" w:line="240" w:lineRule="auto"/>
              <w:jc w:val="center"/>
              <w:rPr>
                <w:rFonts w:ascii="Times New Roman" w:hAnsi="Times New Roman"/>
                <w:b/>
              </w:rPr>
            </w:pPr>
            <w:r w:rsidRPr="00EC60EB">
              <w:rPr>
                <w:rFonts w:ascii="Times New Roman" w:hAnsi="Times New Roman"/>
                <w:b/>
              </w:rPr>
              <w:t>Prameň nádeje</w:t>
            </w:r>
          </w:p>
        </w:tc>
        <w:tc>
          <w:tcPr>
            <w:tcW w:w="1354"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modlitba – život v Božej prítomnosti Boh – stred kresťanského spoločenstva</w:t>
            </w:r>
          </w:p>
        </w:tc>
        <w:tc>
          <w:tcPr>
            <w:tcW w:w="1701" w:type="dxa"/>
            <w:shd w:val="clear" w:color="auto" w:fill="auto"/>
          </w:tcPr>
          <w:p w:rsidR="00EC60EB" w:rsidRDefault="00EC60EB" w:rsidP="006D7F31">
            <w:pPr>
              <w:spacing w:after="0" w:line="240" w:lineRule="auto"/>
              <w:rPr>
                <w:rFonts w:ascii="Times New Roman" w:hAnsi="Times New Roman"/>
              </w:rPr>
            </w:pPr>
            <w:r>
              <w:rPr>
                <w:rFonts w:ascii="Times New Roman" w:hAnsi="Times New Roman"/>
              </w:rPr>
              <w:t>M</w:t>
            </w:r>
            <w:r w:rsidR="00002797" w:rsidRPr="003744D0">
              <w:rPr>
                <w:rFonts w:ascii="Times New Roman" w:hAnsi="Times New Roman"/>
              </w:rPr>
              <w:t xml:space="preserve">odlitba – život v Božej prítomnosti </w:t>
            </w:r>
          </w:p>
          <w:p w:rsidR="00EC60EB" w:rsidRDefault="00EC60EB" w:rsidP="006D7F31">
            <w:pPr>
              <w:spacing w:after="0" w:line="240" w:lineRule="auto"/>
              <w:rPr>
                <w:rFonts w:ascii="Times New Roman" w:hAnsi="Times New Roman"/>
              </w:rPr>
            </w:pPr>
          </w:p>
          <w:p w:rsidR="00002797" w:rsidRPr="003744D0" w:rsidRDefault="00002797" w:rsidP="006D7F31">
            <w:pPr>
              <w:spacing w:after="0" w:line="240" w:lineRule="auto"/>
              <w:rPr>
                <w:rFonts w:ascii="Times New Roman" w:hAnsi="Times New Roman"/>
                <w:b/>
              </w:rPr>
            </w:pPr>
            <w:r w:rsidRPr="003744D0">
              <w:rPr>
                <w:rFonts w:ascii="Times New Roman" w:hAnsi="Times New Roman"/>
              </w:rPr>
              <w:t>Boh – stred kresťanského spoločenstva</w:t>
            </w:r>
          </w:p>
        </w:tc>
        <w:tc>
          <w:tcPr>
            <w:tcW w:w="1340"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obrazom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dramatizácia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rolové hry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kladenie otázok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práca s doplnkovou literatúrou, fotografiou, ilustráciami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pozorovanie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rPr>
              <w:lastRenderedPageBreak/>
              <w:t xml:space="preserve">- </w:t>
            </w:r>
            <w:r w:rsidRPr="003744D0">
              <w:rPr>
                <w:rFonts w:ascii="Times New Roman" w:eastAsiaTheme="minorHAnsi" w:hAnsi="Times New Roman"/>
                <w:color w:val="000000"/>
              </w:rPr>
              <w:t xml:space="preserve">názorné metódy – používanie liturgických predmetov, obrazov, diagramov, náčrtov- kresba na tabuľu, diapozitívov, filmov </w:t>
            </w:r>
          </w:p>
          <w:p w:rsidR="00002797" w:rsidRPr="003744D0" w:rsidRDefault="00002797" w:rsidP="006D7F31">
            <w:pPr>
              <w:spacing w:after="0" w:line="240" w:lineRule="auto"/>
              <w:rPr>
                <w:rFonts w:ascii="Times New Roman" w:hAnsi="Times New Roman"/>
                <w:b/>
              </w:rPr>
            </w:pPr>
          </w:p>
        </w:tc>
        <w:tc>
          <w:tcPr>
            <w:tcW w:w="1418" w:type="dxa"/>
            <w:shd w:val="clear" w:color="auto" w:fill="auto"/>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lastRenderedPageBreak/>
              <w:t xml:space="preserve">- frontálne a individuálne skúšanie </w:t>
            </w:r>
          </w:p>
          <w:p w:rsidR="00002797" w:rsidRPr="003744D0" w:rsidRDefault="00002797" w:rsidP="006D7F31">
            <w:pPr>
              <w:spacing w:after="0" w:line="240" w:lineRule="auto"/>
              <w:rPr>
                <w:rFonts w:ascii="Times New Roman" w:eastAsiaTheme="minorHAnsi" w:hAnsi="Times New Roman"/>
                <w:color w:val="000000"/>
              </w:rPr>
            </w:pPr>
            <w:r w:rsidRPr="003744D0">
              <w:rPr>
                <w:rFonts w:ascii="Times New Roman" w:eastAsiaTheme="minorHAnsi" w:hAnsi="Times New Roman"/>
                <w:color w:val="000000"/>
              </w:rPr>
              <w:t>- samostatná práca</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skupinové vyučovanie </w:t>
            </w:r>
          </w:p>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 rozprávanie, diskusia </w:t>
            </w:r>
          </w:p>
          <w:p w:rsidR="00002797" w:rsidRPr="003744D0" w:rsidRDefault="00002797" w:rsidP="006D7F31">
            <w:pPr>
              <w:spacing w:after="0" w:line="240" w:lineRule="auto"/>
              <w:rPr>
                <w:rFonts w:ascii="Times New Roman" w:hAnsi="Times New Roman"/>
                <w:b/>
              </w:rPr>
            </w:pPr>
          </w:p>
        </w:tc>
        <w:tc>
          <w:tcPr>
            <w:tcW w:w="1984" w:type="dxa"/>
            <w:shd w:val="clear" w:color="auto" w:fill="auto"/>
          </w:tcPr>
          <w:p w:rsidR="00EC60EB" w:rsidRPr="00056DFD" w:rsidRDefault="00EC60EB" w:rsidP="00EC60EB">
            <w:pPr>
              <w:spacing w:after="0" w:line="240" w:lineRule="auto"/>
              <w:rPr>
                <w:rFonts w:ascii="Times New Roman" w:hAnsi="Times New Roman"/>
                <w:b/>
              </w:rPr>
            </w:pPr>
            <w:r w:rsidRPr="00056DFD">
              <w:rPr>
                <w:rFonts w:ascii="Times New Roman" w:hAnsi="Times New Roman"/>
                <w:b/>
              </w:rPr>
              <w:t>Žiak na konci 4. ročníka základnej školy vie/dokáže:</w:t>
            </w:r>
          </w:p>
          <w:p w:rsidR="00EC60EB" w:rsidRDefault="00EC60EB" w:rsidP="006D7F31">
            <w:pPr>
              <w:spacing w:after="0" w:line="240" w:lineRule="auto"/>
              <w:rPr>
                <w:rFonts w:ascii="Times New Roman" w:hAnsi="Times New Roman"/>
                <w:b/>
              </w:rPr>
            </w:pPr>
          </w:p>
          <w:p w:rsidR="00EC60EB" w:rsidRDefault="00EC60EB" w:rsidP="006D7F31">
            <w:pPr>
              <w:spacing w:after="0" w:line="240" w:lineRule="auto"/>
              <w:rPr>
                <w:rFonts w:ascii="Times New Roman" w:hAnsi="Times New Roman"/>
              </w:rPr>
            </w:pPr>
            <w:r w:rsidRPr="00EC60EB">
              <w:rPr>
                <w:rFonts w:ascii="Times New Roman" w:hAnsi="Times New Roman"/>
              </w:rPr>
              <w:t>-z</w:t>
            </w:r>
            <w:r w:rsidR="00002797" w:rsidRPr="00EC60EB">
              <w:rPr>
                <w:rFonts w:ascii="Times New Roman" w:hAnsi="Times New Roman"/>
              </w:rPr>
              <w:t>dôvodniť</w:t>
            </w:r>
            <w:r w:rsidR="00002797" w:rsidRPr="003744D0">
              <w:rPr>
                <w:rFonts w:ascii="Times New Roman" w:hAnsi="Times New Roman"/>
              </w:rPr>
              <w:t xml:space="preserve"> jednoduchým spôsobom potrebu modlitby, </w:t>
            </w:r>
          </w:p>
          <w:p w:rsidR="00002797" w:rsidRPr="003744D0" w:rsidRDefault="00EC60EB" w:rsidP="006D7F31">
            <w:pPr>
              <w:spacing w:after="0" w:line="240" w:lineRule="auto"/>
              <w:rPr>
                <w:rFonts w:ascii="Times New Roman" w:hAnsi="Times New Roman"/>
              </w:rPr>
            </w:pPr>
            <w:r w:rsidRPr="00EC60EB">
              <w:rPr>
                <w:rFonts w:ascii="Times New Roman" w:hAnsi="Times New Roman"/>
                <w:b/>
              </w:rPr>
              <w:t>-</w:t>
            </w:r>
            <w:r w:rsidR="00002797" w:rsidRPr="00EC60EB">
              <w:rPr>
                <w:rFonts w:ascii="Times New Roman" w:hAnsi="Times New Roman"/>
                <w:b/>
              </w:rPr>
              <w:t>vysvetliť</w:t>
            </w:r>
            <w:r w:rsidR="00002797" w:rsidRPr="003744D0">
              <w:rPr>
                <w:rFonts w:ascii="Times New Roman" w:hAnsi="Times New Roman"/>
              </w:rPr>
              <w:t xml:space="preserve"> význam ticha (stíšenia sa) pre stretnutie s Bohom v modlitbe, </w:t>
            </w:r>
            <w:r w:rsidRPr="00EC60EB">
              <w:rPr>
                <w:rFonts w:ascii="Times New Roman" w:hAnsi="Times New Roman"/>
                <w:b/>
              </w:rPr>
              <w:t>-</w:t>
            </w:r>
            <w:r w:rsidR="00002797" w:rsidRPr="00EC60EB">
              <w:rPr>
                <w:rFonts w:ascii="Times New Roman" w:hAnsi="Times New Roman"/>
                <w:b/>
              </w:rPr>
              <w:t>zdôvodniť</w:t>
            </w:r>
            <w:r w:rsidR="00002797" w:rsidRPr="003744D0">
              <w:rPr>
                <w:rFonts w:ascii="Times New Roman" w:hAnsi="Times New Roman"/>
              </w:rPr>
              <w:t xml:space="preserve"> potrebu spoločnej modlitby doma s rodinou, s kamarátmi a veriacimi v kostole, </w:t>
            </w:r>
            <w:r w:rsidRPr="00EC60EB">
              <w:rPr>
                <w:rFonts w:ascii="Times New Roman" w:hAnsi="Times New Roman"/>
                <w:b/>
              </w:rPr>
              <w:t>-</w:t>
            </w:r>
            <w:r w:rsidR="00002797" w:rsidRPr="00EC60EB">
              <w:rPr>
                <w:rFonts w:ascii="Times New Roman" w:hAnsi="Times New Roman"/>
                <w:b/>
              </w:rPr>
              <w:t>sformulovať</w:t>
            </w:r>
            <w:r w:rsidR="00002797" w:rsidRPr="003744D0">
              <w:rPr>
                <w:rFonts w:ascii="Times New Roman" w:hAnsi="Times New Roman"/>
              </w:rPr>
              <w:t xml:space="preserve"> osobnú modlitbu.</w:t>
            </w:r>
          </w:p>
        </w:tc>
      </w:tr>
    </w:tbl>
    <w:p w:rsidR="00002797" w:rsidRPr="003744D0" w:rsidRDefault="00002797"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002797" w:rsidRPr="003744D0" w:rsidRDefault="00002797"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002797" w:rsidRPr="003744D0" w:rsidRDefault="00002797"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3744D0">
        <w:rPr>
          <w:rFonts w:ascii="Times New Roman" w:hAnsi="Times New Roman"/>
          <w:b/>
        </w:rPr>
        <w:t>Učebné zdroje:</w:t>
      </w:r>
    </w:p>
    <w:p w:rsidR="00002797" w:rsidRPr="003744D0" w:rsidRDefault="00002797" w:rsidP="0000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158"/>
        <w:gridCol w:w="2452"/>
        <w:gridCol w:w="2461"/>
      </w:tblGrid>
      <w:tr w:rsidR="00002797" w:rsidRPr="003744D0" w:rsidTr="00372759">
        <w:tc>
          <w:tcPr>
            <w:tcW w:w="1991"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Odborná literatúra</w:t>
            </w:r>
          </w:p>
        </w:tc>
        <w:tc>
          <w:tcPr>
            <w:tcW w:w="2158"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Učebné pomôcky</w:t>
            </w:r>
          </w:p>
        </w:tc>
        <w:tc>
          <w:tcPr>
            <w:tcW w:w="2452"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Materiálne učebné prostriedky</w:t>
            </w:r>
          </w:p>
        </w:tc>
        <w:tc>
          <w:tcPr>
            <w:tcW w:w="2461"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Ďalšie zdroje</w:t>
            </w:r>
          </w:p>
        </w:tc>
      </w:tr>
      <w:tr w:rsidR="00002797" w:rsidRPr="003744D0" w:rsidTr="006D7F31">
        <w:tc>
          <w:tcPr>
            <w:tcW w:w="1991" w:type="dxa"/>
            <w:shd w:val="clear" w:color="auto" w:fill="FFFFFF" w:themeFill="background1"/>
          </w:tcPr>
          <w:p w:rsidR="00002797" w:rsidRPr="007F64AF" w:rsidRDefault="00002797" w:rsidP="006D7F31">
            <w:pPr>
              <w:autoSpaceDE w:val="0"/>
              <w:autoSpaceDN w:val="0"/>
              <w:adjustRightInd w:val="0"/>
              <w:rPr>
                <w:rFonts w:ascii="Times New Roman" w:eastAsiaTheme="minorHAnsi" w:hAnsi="Times New Roman"/>
                <w:b/>
                <w:bCs/>
                <w:color w:val="000000"/>
              </w:rPr>
            </w:pPr>
            <w:r w:rsidRPr="007F64AF">
              <w:rPr>
                <w:rFonts w:ascii="Times New Roman" w:eastAsiaTheme="minorHAnsi" w:hAnsi="Times New Roman"/>
                <w:b/>
                <w:color w:val="000000"/>
              </w:rPr>
              <w:t xml:space="preserve">Metodická príručka náboženskej výchovy pre 4.ročník ZŠ – Cesta lásky </w:t>
            </w:r>
          </w:p>
          <w:p w:rsidR="00002797" w:rsidRPr="007F64AF" w:rsidRDefault="00002797" w:rsidP="006D7F31">
            <w:pPr>
              <w:autoSpaceDE w:val="0"/>
              <w:autoSpaceDN w:val="0"/>
              <w:adjustRightInd w:val="0"/>
              <w:rPr>
                <w:rFonts w:ascii="Times New Roman" w:eastAsiaTheme="minorHAnsi" w:hAnsi="Times New Roman"/>
                <w:b/>
                <w:bCs/>
                <w:color w:val="000000"/>
              </w:rPr>
            </w:pPr>
            <w:r w:rsidRPr="007F64AF">
              <w:rPr>
                <w:rFonts w:ascii="Times New Roman" w:eastAsiaTheme="minorHAnsi" w:hAnsi="Times New Roman"/>
                <w:b/>
                <w:color w:val="000000"/>
              </w:rPr>
              <w:t xml:space="preserve">Sväté písmo </w:t>
            </w:r>
          </w:p>
          <w:p w:rsidR="00002797" w:rsidRPr="007F64AF" w:rsidRDefault="00002797" w:rsidP="006D7F31">
            <w:pPr>
              <w:autoSpaceDE w:val="0"/>
              <w:autoSpaceDN w:val="0"/>
              <w:adjustRightInd w:val="0"/>
              <w:rPr>
                <w:rFonts w:ascii="Times New Roman" w:eastAsiaTheme="minorHAnsi" w:hAnsi="Times New Roman"/>
                <w:b/>
                <w:bCs/>
                <w:color w:val="000000"/>
              </w:rPr>
            </w:pPr>
            <w:r w:rsidRPr="007F64AF">
              <w:rPr>
                <w:rFonts w:ascii="Times New Roman" w:eastAsiaTheme="minorHAnsi" w:hAnsi="Times New Roman"/>
                <w:b/>
                <w:color w:val="000000"/>
              </w:rPr>
              <w:t xml:space="preserve">Detská ilustrovaná Biblia </w:t>
            </w:r>
          </w:p>
          <w:p w:rsidR="00002797" w:rsidRPr="003744D0" w:rsidRDefault="00002797" w:rsidP="006D7F31">
            <w:pPr>
              <w:spacing w:after="0" w:line="240" w:lineRule="auto"/>
              <w:rPr>
                <w:rFonts w:ascii="Times New Roman" w:hAnsi="Times New Roman"/>
                <w:b/>
              </w:rPr>
            </w:pPr>
            <w:r w:rsidRPr="007F64AF">
              <w:rPr>
                <w:rFonts w:ascii="Times New Roman" w:eastAsiaTheme="minorHAnsi" w:hAnsi="Times New Roman"/>
                <w:b/>
                <w:color w:val="000000"/>
              </w:rPr>
              <w:t>R.Ondruš: Blízko Bohu i ľuďom</w:t>
            </w:r>
          </w:p>
        </w:tc>
        <w:tc>
          <w:tcPr>
            <w:tcW w:w="2158" w:type="dxa"/>
            <w:shd w:val="clear" w:color="auto" w:fill="FFFFFF" w:themeFill="background1"/>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Pracovný zošit pre 4.ročník ZŠ – Cesta lásky </w:t>
            </w:r>
          </w:p>
          <w:p w:rsidR="00002797" w:rsidRPr="003744D0" w:rsidRDefault="00002797" w:rsidP="006D7F31">
            <w:pPr>
              <w:spacing w:after="0" w:line="240" w:lineRule="auto"/>
              <w:rPr>
                <w:rFonts w:ascii="Times New Roman" w:hAnsi="Times New Roman"/>
                <w:b/>
              </w:rPr>
            </w:pPr>
          </w:p>
        </w:tc>
        <w:tc>
          <w:tcPr>
            <w:tcW w:w="2452" w:type="dxa"/>
            <w:shd w:val="clear" w:color="auto" w:fill="FFFFFF" w:themeFill="background1"/>
          </w:tcPr>
          <w:p w:rsidR="00002797" w:rsidRPr="003744D0" w:rsidRDefault="00002797" w:rsidP="006D7F31">
            <w:pPr>
              <w:autoSpaceDE w:val="0"/>
              <w:autoSpaceDN w:val="0"/>
              <w:adjustRightInd w:val="0"/>
              <w:rPr>
                <w:rFonts w:ascii="Times New Roman" w:eastAsiaTheme="minorHAnsi" w:hAnsi="Times New Roman"/>
                <w:bCs/>
                <w:color w:val="000000"/>
              </w:rPr>
            </w:pPr>
            <w:r w:rsidRPr="003744D0">
              <w:rPr>
                <w:rFonts w:ascii="Times New Roman" w:eastAsiaTheme="minorHAnsi" w:hAnsi="Times New Roman"/>
                <w:color w:val="000000"/>
              </w:rPr>
              <w:t xml:space="preserve">metodický materiál, obrazový materiál, CD, DVD </w:t>
            </w:r>
          </w:p>
          <w:p w:rsidR="00002797" w:rsidRPr="003744D0" w:rsidRDefault="00002797" w:rsidP="006D7F31">
            <w:pPr>
              <w:spacing w:after="0" w:line="240" w:lineRule="auto"/>
              <w:rPr>
                <w:rFonts w:ascii="Times New Roman" w:hAnsi="Times New Roman"/>
                <w:b/>
              </w:rPr>
            </w:pPr>
          </w:p>
        </w:tc>
        <w:tc>
          <w:tcPr>
            <w:tcW w:w="2461" w:type="dxa"/>
            <w:shd w:val="clear" w:color="auto" w:fill="FFFFFF" w:themeFill="background1"/>
          </w:tcPr>
          <w:p w:rsidR="00002797" w:rsidRPr="003744D0" w:rsidRDefault="00002797" w:rsidP="006D7F31">
            <w:pPr>
              <w:spacing w:after="0" w:line="240" w:lineRule="auto"/>
              <w:rPr>
                <w:rFonts w:ascii="Times New Roman" w:hAnsi="Times New Roman"/>
                <w:b/>
              </w:rPr>
            </w:pPr>
          </w:p>
        </w:tc>
      </w:tr>
    </w:tbl>
    <w:p w:rsidR="00002797" w:rsidRPr="003744D0" w:rsidRDefault="00002797" w:rsidP="00002797">
      <w:pPr>
        <w:rPr>
          <w:rFonts w:ascii="Times New Roman" w:hAnsi="Times New Roman"/>
        </w:rPr>
      </w:pPr>
    </w:p>
    <w:p w:rsidR="00002797" w:rsidRPr="00EC60EB" w:rsidRDefault="00002797" w:rsidP="00EC60EB">
      <w:pPr>
        <w:rPr>
          <w:rFonts w:ascii="Times New Roman" w:hAnsi="Times New Roman"/>
          <w:b/>
        </w:rPr>
      </w:pPr>
      <w:r w:rsidRPr="003744D0">
        <w:rPr>
          <w:rFonts w:ascii="Times New Roman" w:hAnsi="Times New Roman"/>
          <w:b/>
        </w:rPr>
        <w:t>Začlenenie prierezových tém: viď v INOVOVANOM ŠKOLSKOM VZDELÁVACOM</w:t>
      </w:r>
      <w:r w:rsidR="00EC60EB">
        <w:rPr>
          <w:rFonts w:ascii="Times New Roman" w:hAnsi="Times New Roman"/>
          <w:b/>
        </w:rPr>
        <w:t xml:space="preserve"> PROGRAME 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02797" w:rsidRPr="003744D0" w:rsidTr="00372759">
        <w:tc>
          <w:tcPr>
            <w:tcW w:w="9067" w:type="dxa"/>
            <w:shd w:val="clear" w:color="auto" w:fill="A8D08D" w:themeFill="accent6" w:themeFillTint="99"/>
          </w:tcPr>
          <w:p w:rsidR="00002797" w:rsidRPr="003744D0" w:rsidRDefault="00002797" w:rsidP="006D7F31">
            <w:pPr>
              <w:spacing w:after="0" w:line="240" w:lineRule="auto"/>
              <w:rPr>
                <w:rFonts w:ascii="Times New Roman" w:hAnsi="Times New Roman"/>
                <w:b/>
              </w:rPr>
            </w:pPr>
            <w:r w:rsidRPr="003744D0">
              <w:rPr>
                <w:rFonts w:ascii="Times New Roman" w:hAnsi="Times New Roman"/>
                <w:b/>
              </w:rPr>
              <w:t>Hodnotenie žiaka</w:t>
            </w:r>
          </w:p>
        </w:tc>
      </w:tr>
      <w:tr w:rsidR="00002797" w:rsidRPr="003744D0" w:rsidTr="006D7F31">
        <w:tc>
          <w:tcPr>
            <w:tcW w:w="9067" w:type="dxa"/>
            <w:shd w:val="clear" w:color="auto" w:fill="auto"/>
          </w:tcPr>
          <w:p w:rsidR="00002797" w:rsidRPr="003744D0" w:rsidRDefault="00002797" w:rsidP="006D7F31">
            <w:pPr>
              <w:spacing w:after="0" w:line="240" w:lineRule="auto"/>
              <w:rPr>
                <w:rFonts w:ascii="Times New Roman" w:hAnsi="Times New Roman"/>
                <w:b/>
              </w:rPr>
            </w:pPr>
            <w:r w:rsidRPr="003744D0">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002797" w:rsidRPr="003744D0" w:rsidRDefault="00002797" w:rsidP="00002797">
      <w:pPr>
        <w:shd w:val="clear" w:color="auto" w:fill="FFFFFF" w:themeFill="background1"/>
        <w:rPr>
          <w:rFonts w:ascii="Times New Roman" w:hAnsi="Times New Roman"/>
        </w:rPr>
      </w:pPr>
    </w:p>
    <w:p w:rsidR="00EC60EB" w:rsidRDefault="00EC60EB" w:rsidP="00EC60EB">
      <w:pPr>
        <w:shd w:val="clear" w:color="auto" w:fill="FFFFFF" w:themeFill="background1"/>
        <w:rPr>
          <w:rFonts w:ascii="Times New Roman" w:hAnsi="Times New Roman"/>
          <w:color w:val="833C0B" w:themeColor="accent2" w:themeShade="80"/>
        </w:rPr>
      </w:pPr>
    </w:p>
    <w:p w:rsidR="00331F77" w:rsidRDefault="00331F77" w:rsidP="00EC60EB">
      <w:pPr>
        <w:shd w:val="clear" w:color="auto" w:fill="FFFFFF" w:themeFill="background1"/>
        <w:rPr>
          <w:rFonts w:ascii="Times New Roman" w:hAnsi="Times New Roman"/>
          <w:color w:val="833C0B" w:themeColor="accent2" w:themeShade="80"/>
        </w:rPr>
      </w:pPr>
    </w:p>
    <w:p w:rsidR="00331F77" w:rsidRPr="00EC60EB" w:rsidRDefault="00331F77" w:rsidP="00EC60EB">
      <w:pPr>
        <w:shd w:val="clear" w:color="auto" w:fill="FFFFFF" w:themeFill="background1"/>
        <w:rPr>
          <w:rFonts w:ascii="Times New Roman" w:hAnsi="Times New Roman"/>
          <w:color w:val="833C0B" w:themeColor="accent2" w:themeShade="80"/>
        </w:rPr>
      </w:pPr>
    </w:p>
    <w:p w:rsidR="00EC60EB" w:rsidRPr="00EC60EB" w:rsidRDefault="00EC60EB" w:rsidP="00EC60EB">
      <w:pPr>
        <w:pStyle w:val="Nadpis1"/>
        <w:rPr>
          <w:rFonts w:ascii="Times New Roman" w:hAnsi="Times New Roman" w:cs="Times New Roman"/>
          <w:color w:val="833C0B" w:themeColor="accent2" w:themeShade="80"/>
        </w:rPr>
      </w:pPr>
      <w:bookmarkStart w:id="29" w:name="_Toc21546447"/>
      <w:r>
        <w:rPr>
          <w:rFonts w:ascii="Times New Roman" w:hAnsi="Times New Roman" w:cs="Times New Roman"/>
          <w:color w:val="833C0B" w:themeColor="accent2" w:themeShade="80"/>
        </w:rPr>
        <w:lastRenderedPageBreak/>
        <w:t>1.14</w:t>
      </w:r>
      <w:r w:rsidR="007F64AF">
        <w:rPr>
          <w:rFonts w:ascii="Times New Roman" w:hAnsi="Times New Roman" w:cs="Times New Roman"/>
          <w:color w:val="833C0B" w:themeColor="accent2" w:themeShade="80"/>
        </w:rPr>
        <w:t xml:space="preserve"> </w:t>
      </w:r>
      <w:r w:rsidR="00DE6C2F">
        <w:rPr>
          <w:rFonts w:ascii="Times New Roman" w:hAnsi="Times New Roman" w:cs="Times New Roman"/>
          <w:color w:val="833C0B" w:themeColor="accent2" w:themeShade="80"/>
        </w:rPr>
        <w:t>Náboženská výchova - EVANJELICKÁ</w:t>
      </w:r>
      <w:bookmarkEnd w:id="29"/>
    </w:p>
    <w:p w:rsidR="00EC60EB" w:rsidRPr="003744D0" w:rsidRDefault="00EC60EB" w:rsidP="00EC60EB">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C60EB" w:rsidRPr="003744D0" w:rsidTr="00331F77">
        <w:tc>
          <w:tcPr>
            <w:tcW w:w="9209" w:type="dxa"/>
            <w:shd w:val="clear" w:color="auto" w:fill="A8D08D" w:themeFill="accent6" w:themeFillTint="99"/>
          </w:tcPr>
          <w:p w:rsidR="00EC60EB" w:rsidRPr="003744D0" w:rsidRDefault="00EC60EB" w:rsidP="00331F77">
            <w:pPr>
              <w:spacing w:after="0" w:line="240" w:lineRule="auto"/>
              <w:jc w:val="center"/>
              <w:rPr>
                <w:rFonts w:ascii="Times New Roman" w:hAnsi="Times New Roman"/>
              </w:rPr>
            </w:pPr>
            <w:r w:rsidRPr="003744D0">
              <w:rPr>
                <w:rFonts w:ascii="Times New Roman" w:hAnsi="Times New Roman"/>
                <w:b/>
              </w:rPr>
              <w:t xml:space="preserve">VYUČOVACÍ PREDMET </w:t>
            </w:r>
            <w:r w:rsidRPr="00092FA2">
              <w:rPr>
                <w:rFonts w:ascii="Times New Roman" w:hAnsi="Times New Roman"/>
                <w:b/>
              </w:rPr>
              <w:t>NÁBOŽENSKÁ VÝCHOVA</w:t>
            </w:r>
            <w:r>
              <w:rPr>
                <w:rFonts w:ascii="Times New Roman" w:hAnsi="Times New Roman"/>
                <w:b/>
              </w:rPr>
              <w:t>- evanjelicjá</w:t>
            </w:r>
          </w:p>
        </w:tc>
      </w:tr>
    </w:tbl>
    <w:p w:rsidR="00EC60EB" w:rsidRPr="003744D0" w:rsidRDefault="00EC60EB" w:rsidP="00EC60E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C60EB" w:rsidRPr="003744D0" w:rsidTr="00331F77">
        <w:tc>
          <w:tcPr>
            <w:tcW w:w="9062" w:type="dxa"/>
            <w:shd w:val="clear" w:color="auto" w:fill="E7E6E6" w:themeFill="background2"/>
          </w:tcPr>
          <w:p w:rsidR="00EC60EB" w:rsidRPr="003744D0" w:rsidRDefault="00EC60EB" w:rsidP="00331F77">
            <w:pPr>
              <w:spacing w:after="0" w:line="240" w:lineRule="auto"/>
              <w:rPr>
                <w:rFonts w:ascii="Times New Roman" w:hAnsi="Times New Roman"/>
                <w:b/>
              </w:rPr>
            </w:pPr>
            <w:r w:rsidRPr="003744D0">
              <w:rPr>
                <w:rFonts w:ascii="Times New Roman" w:hAnsi="Times New Roman"/>
                <w:b/>
              </w:rPr>
              <w:t xml:space="preserve">Názov predmetu: </w:t>
            </w:r>
            <w:r w:rsidRPr="007F64AF">
              <w:rPr>
                <w:rFonts w:ascii="Times New Roman" w:hAnsi="Times New Roman"/>
                <w:b/>
              </w:rPr>
              <w:t>NÁBOŽENSKÁ VÝCHOVA - evanjelická</w:t>
            </w:r>
          </w:p>
        </w:tc>
      </w:tr>
      <w:tr w:rsidR="00EC60EB" w:rsidRPr="003744D0" w:rsidTr="00331F77">
        <w:tc>
          <w:tcPr>
            <w:tcW w:w="9062" w:type="dxa"/>
            <w:shd w:val="clear" w:color="auto" w:fill="A8D08D" w:themeFill="accent6" w:themeFillTint="99"/>
          </w:tcPr>
          <w:p w:rsidR="00EC60EB" w:rsidRPr="003744D0" w:rsidRDefault="00EC60EB" w:rsidP="00331F77">
            <w:pPr>
              <w:spacing w:after="0" w:line="240" w:lineRule="auto"/>
              <w:rPr>
                <w:rFonts w:ascii="Times New Roman" w:hAnsi="Times New Roman"/>
                <w:b/>
              </w:rPr>
            </w:pPr>
            <w:r w:rsidRPr="003744D0">
              <w:rPr>
                <w:rFonts w:ascii="Times New Roman" w:hAnsi="Times New Roman"/>
                <w:b/>
              </w:rPr>
              <w:t xml:space="preserve">Časový rozsah výučby spolu:1 hodina týždenne , spolu 33 hodín </w:t>
            </w:r>
          </w:p>
        </w:tc>
      </w:tr>
      <w:tr w:rsidR="00EC60EB" w:rsidRPr="003744D0" w:rsidTr="00331F77">
        <w:tc>
          <w:tcPr>
            <w:tcW w:w="9062" w:type="dxa"/>
            <w:shd w:val="clear" w:color="auto" w:fill="E7E6E6" w:themeFill="background2"/>
          </w:tcPr>
          <w:p w:rsidR="00EC60EB" w:rsidRPr="003744D0" w:rsidRDefault="00EC60EB" w:rsidP="00331F77">
            <w:pPr>
              <w:spacing w:after="0" w:line="240" w:lineRule="auto"/>
              <w:rPr>
                <w:rFonts w:ascii="Times New Roman" w:hAnsi="Times New Roman"/>
                <w:b/>
              </w:rPr>
            </w:pPr>
            <w:r w:rsidRPr="003744D0">
              <w:rPr>
                <w:rFonts w:ascii="Times New Roman" w:hAnsi="Times New Roman"/>
                <w:b/>
              </w:rPr>
              <w:t>Ročník: štvrtý</w:t>
            </w:r>
          </w:p>
        </w:tc>
      </w:tr>
      <w:tr w:rsidR="00EC60EB" w:rsidRPr="003744D0" w:rsidTr="00331F77">
        <w:tc>
          <w:tcPr>
            <w:tcW w:w="9062" w:type="dxa"/>
            <w:shd w:val="clear" w:color="auto" w:fill="A8D08D" w:themeFill="accent6" w:themeFillTint="99"/>
          </w:tcPr>
          <w:p w:rsidR="00EC60EB" w:rsidRPr="003744D0" w:rsidRDefault="00EC60EB" w:rsidP="00331F77">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škola</w:t>
            </w:r>
            <w:r>
              <w:rPr>
                <w:rFonts w:ascii="Times New Roman" w:hAnsi="Times New Roman"/>
              </w:rPr>
              <w:t>, Námestie A. H. Škultétyho 9, Veľký Krtíš</w:t>
            </w:r>
          </w:p>
        </w:tc>
      </w:tr>
      <w:tr w:rsidR="00EC60EB" w:rsidRPr="003744D0" w:rsidTr="00331F77">
        <w:tc>
          <w:tcPr>
            <w:tcW w:w="9062" w:type="dxa"/>
            <w:shd w:val="clear" w:color="auto" w:fill="E7E6E6" w:themeFill="background2"/>
          </w:tcPr>
          <w:p w:rsidR="00EC60EB" w:rsidRPr="003744D0" w:rsidRDefault="00EC60EB" w:rsidP="00331F77">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EC60EB" w:rsidRPr="003744D0" w:rsidTr="00331F77">
        <w:tc>
          <w:tcPr>
            <w:tcW w:w="9062" w:type="dxa"/>
            <w:shd w:val="clear" w:color="auto" w:fill="A8D08D" w:themeFill="accent6" w:themeFillTint="99"/>
          </w:tcPr>
          <w:p w:rsidR="00EC60EB" w:rsidRPr="003744D0" w:rsidRDefault="00EC60EB" w:rsidP="00331F77">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EC60EB" w:rsidRPr="003744D0" w:rsidRDefault="00EC60EB" w:rsidP="00EC60EB">
      <w:pPr>
        <w:rPr>
          <w:rFonts w:ascii="Times New Roman" w:hAnsi="Times New Roman"/>
        </w:rPr>
      </w:pPr>
    </w:p>
    <w:p w:rsidR="00EC60EB" w:rsidRPr="003744D0" w:rsidRDefault="00EC60EB" w:rsidP="00EC60EB">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EC60EB" w:rsidRDefault="00EC60EB" w:rsidP="00EC60EB">
      <w:pPr>
        <w:jc w:val="both"/>
      </w:pPr>
      <w:r w:rsidRPr="00EC60EB">
        <w:rPr>
          <w:rFonts w:ascii="Times New Roman" w:hAnsi="Times New Roman"/>
        </w:rPr>
        <w:t>Predmet náboženská výchova/náboženstvo Evanjelickej cirkvi augsburského vyznania v primárnom vzdelávaní má dôležitú úlohu pri formovaní osobnosti dieťaťa a jeho myslenia. Rozvíja duchovný svet žiakov – prostredníctvom zvesti zákona a evanjelia umožňuje spoznávať žiakom Trojjediného Boha zjaveného v Písme Svätom. Prostredníctvom procesu náboženskej socializácie a interiorizácie biblického posolstva napomáha procesu objavovania možností a nutnosti individuálnych zmien v živote žiakov, ktoré vedú v procese posvätenia k osvojovaniu si pozitívnych morálnych hodnôt a postojov. Žiaci sa na hodinách náboženskej výchovy/náboženstva oboznamujú predovšetkým so základnými biblickými pojmami a biblickými príbehmi. Pomocou biblických príbehov a konkrétnych vedomostí z Božieho slova si budujú vlastné poznanie Božej existencie. Náboženská výchova/náboženstvo ich vovádza do života cirkvi, kde si nachádzajú svoje miesto a zodpovednosť. Biblické príbehy ich vedú k objavovaniu podstaty človeka, ktorý je stvorený na Boží obraz</w:t>
      </w:r>
      <w:r>
        <w:t>.</w:t>
      </w:r>
    </w:p>
    <w:p w:rsidR="00EC60EB" w:rsidRDefault="00EC60EB" w:rsidP="00EC60EB">
      <w:pPr>
        <w:jc w:val="both"/>
      </w:pPr>
    </w:p>
    <w:p w:rsidR="00EC60EB" w:rsidRPr="003744D0" w:rsidRDefault="00EC60EB" w:rsidP="00EC60EB">
      <w:pPr>
        <w:tabs>
          <w:tab w:val="left" w:pos="2760"/>
        </w:tabs>
        <w:spacing w:after="0" w:line="240" w:lineRule="auto"/>
        <w:jc w:val="both"/>
        <w:rPr>
          <w:rFonts w:ascii="Times New Roman" w:hAnsi="Times New Roman"/>
          <w:b/>
        </w:rPr>
      </w:pPr>
      <w:r w:rsidRPr="003744D0">
        <w:rPr>
          <w:rFonts w:ascii="Times New Roman" w:hAnsi="Times New Roman"/>
          <w:b/>
        </w:rPr>
        <w:t>Obsah predmetu:</w:t>
      </w:r>
    </w:p>
    <w:p w:rsidR="00B87D0F" w:rsidRPr="00FB247A" w:rsidRDefault="00B87D0F" w:rsidP="00B87D0F">
      <w:pPr>
        <w:jc w:val="both"/>
        <w:rPr>
          <w:rFonts w:ascii="Times New Roman" w:hAnsi="Times New Roman"/>
        </w:rPr>
      </w:pPr>
      <w:r w:rsidRPr="00FB247A">
        <w:rPr>
          <w:rFonts w:ascii="Times New Roman" w:hAnsi="Times New Roman"/>
        </w:rPr>
        <w:t>Žiaci</w:t>
      </w:r>
      <w:r>
        <w:rPr>
          <w:rFonts w:ascii="Times New Roman" w:hAnsi="Times New Roman"/>
        </w:rPr>
        <w:t>:</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si osvoja základné biblické pojmy a príbehy,</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akceptujú vlastnú osobnosť a osobnosť druhých ľudí,</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získajú základy kresťanskej viery v Trojjediného Pána Boha a prehĺbia si vzťah s Pánom Bohom a s ľuďmi,</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rozlíšia dobré a zlé konanie,</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zapamätajú si základné vieroučné a morálne pravdy Evanjelickej cirkvi a. v.,</w:t>
      </w:r>
    </w:p>
    <w:p w:rsidR="00B87D0F" w:rsidRDefault="00B87D0F" w:rsidP="00157F31">
      <w:pPr>
        <w:pStyle w:val="Odsekzoznamu"/>
        <w:numPr>
          <w:ilvl w:val="0"/>
          <w:numId w:val="22"/>
        </w:numPr>
        <w:jc w:val="both"/>
        <w:rPr>
          <w:rFonts w:ascii="Times New Roman" w:hAnsi="Times New Roman"/>
        </w:rPr>
      </w:pPr>
      <w:r w:rsidRPr="00FB247A">
        <w:rPr>
          <w:rFonts w:ascii="Times New Roman" w:hAnsi="Times New Roman"/>
        </w:rPr>
        <w:t>získajú záujem o Slovo Božie, modlitbu, duchovnú pieseň, o duchovné hodnoty a aktívny kresťanský život v cirkvi,</w:t>
      </w:r>
    </w:p>
    <w:p w:rsidR="00157F31" w:rsidRDefault="00B87D0F" w:rsidP="00157F31">
      <w:pPr>
        <w:pStyle w:val="Odsekzoznamu"/>
        <w:numPr>
          <w:ilvl w:val="0"/>
          <w:numId w:val="22"/>
        </w:numPr>
        <w:jc w:val="both"/>
        <w:rPr>
          <w:rFonts w:ascii="Times New Roman" w:hAnsi="Times New Roman"/>
        </w:rPr>
      </w:pPr>
      <w:r w:rsidRPr="00FB247A">
        <w:rPr>
          <w:rFonts w:ascii="Times New Roman" w:hAnsi="Times New Roman"/>
        </w:rPr>
        <w:t>získajú vzťah k prírode ako k Božiemu stvoreniu a sú motivovaní k zodpovednosti.</w:t>
      </w:r>
    </w:p>
    <w:p w:rsidR="00157F31" w:rsidRPr="00157F31" w:rsidRDefault="00157F31" w:rsidP="00DE6C2F">
      <w:pPr>
        <w:pStyle w:val="Odsekzoznamu"/>
        <w:jc w:val="both"/>
        <w:rPr>
          <w:rFonts w:ascii="Times New Roman" w:hAnsi="Times New Roman"/>
        </w:rPr>
      </w:pP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88"/>
      </w:tblGrid>
      <w:tr w:rsidR="00157F31" w:rsidRPr="00FB4F9B" w:rsidTr="00157F31">
        <w:tc>
          <w:tcPr>
            <w:tcW w:w="534" w:type="dxa"/>
            <w:shd w:val="clear" w:color="auto" w:fill="A8D08D" w:themeFill="accent6" w:themeFillTint="99"/>
          </w:tcPr>
          <w:p w:rsidR="00157F31" w:rsidRPr="00FB4F9B" w:rsidRDefault="00157F31" w:rsidP="00331F77">
            <w:pPr>
              <w:widowControl w:val="0"/>
              <w:tabs>
                <w:tab w:val="left" w:pos="1065"/>
              </w:tabs>
              <w:autoSpaceDE w:val="0"/>
              <w:autoSpaceDN w:val="0"/>
              <w:adjustRightInd w:val="0"/>
              <w:spacing w:after="0" w:line="240" w:lineRule="auto"/>
              <w:rPr>
                <w:rFonts w:ascii="Times New Roman" w:hAnsi="Times New Roman"/>
              </w:rPr>
            </w:pPr>
          </w:p>
        </w:tc>
        <w:tc>
          <w:tcPr>
            <w:tcW w:w="8688" w:type="dxa"/>
            <w:shd w:val="clear" w:color="auto" w:fill="A8D08D" w:themeFill="accent6" w:themeFillTint="99"/>
          </w:tcPr>
          <w:p w:rsidR="00157F31" w:rsidRPr="00FB4F9B" w:rsidRDefault="00157F31" w:rsidP="00331F77">
            <w:pPr>
              <w:widowControl w:val="0"/>
              <w:tabs>
                <w:tab w:val="left" w:pos="1065"/>
              </w:tabs>
              <w:autoSpaceDE w:val="0"/>
              <w:autoSpaceDN w:val="0"/>
              <w:adjustRightInd w:val="0"/>
              <w:spacing w:after="0" w:line="240" w:lineRule="auto"/>
              <w:rPr>
                <w:rFonts w:ascii="Times New Roman" w:hAnsi="Times New Roman"/>
                <w:b/>
              </w:rPr>
            </w:pPr>
            <w:r w:rsidRPr="00FB4F9B">
              <w:rPr>
                <w:rFonts w:ascii="Times New Roman" w:hAnsi="Times New Roman"/>
                <w:b/>
              </w:rPr>
              <w:t>Kľúčové kompetencie, ktoré predmet rozvíja</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1.</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ind w:right="70"/>
              <w:rPr>
                <w:rFonts w:ascii="Times New Roman" w:hAnsi="Times New Roman"/>
                <w:b/>
              </w:rPr>
            </w:pPr>
            <w:r w:rsidRPr="00157F31">
              <w:rPr>
                <w:rFonts w:ascii="Times New Roman" w:hAnsi="Times New Roman"/>
                <w:b/>
              </w:rPr>
              <w:t>Kompetencie k učeniu sa</w:t>
            </w:r>
          </w:p>
          <w:p w:rsidR="00157F31" w:rsidRPr="00157F31" w:rsidRDefault="00157F31" w:rsidP="00157F31">
            <w:pPr>
              <w:numPr>
                <w:ilvl w:val="0"/>
                <w:numId w:val="27"/>
              </w:numPr>
              <w:spacing w:after="0" w:line="240" w:lineRule="auto"/>
              <w:rPr>
                <w:rFonts w:ascii="Times New Roman" w:hAnsi="Times New Roman"/>
                <w:b/>
              </w:rPr>
            </w:pPr>
            <w:r w:rsidRPr="00157F31">
              <w:rPr>
                <w:rFonts w:ascii="Times New Roman" w:hAnsi="Times New Roman"/>
              </w:rPr>
              <w:t>dokáže tvorivo myslieť</w:t>
            </w:r>
          </w:p>
          <w:p w:rsidR="00157F31" w:rsidRPr="00157F31" w:rsidRDefault="00157F31" w:rsidP="00157F31">
            <w:pPr>
              <w:numPr>
                <w:ilvl w:val="0"/>
                <w:numId w:val="27"/>
              </w:numPr>
              <w:spacing w:after="0" w:line="240" w:lineRule="auto"/>
              <w:rPr>
                <w:rFonts w:ascii="Times New Roman" w:hAnsi="Times New Roman"/>
                <w:b/>
              </w:rPr>
            </w:pPr>
            <w:r w:rsidRPr="00157F31">
              <w:rPr>
                <w:rFonts w:ascii="Times New Roman" w:hAnsi="Times New Roman"/>
              </w:rPr>
              <w:t>vie sa naučiť znenie Viery všeobecnej kresťanskej</w:t>
            </w:r>
          </w:p>
          <w:p w:rsidR="00157F31" w:rsidRPr="00157F31" w:rsidRDefault="00157F31" w:rsidP="00157F31">
            <w:pPr>
              <w:numPr>
                <w:ilvl w:val="0"/>
                <w:numId w:val="27"/>
              </w:numPr>
              <w:spacing w:after="0" w:line="240" w:lineRule="auto"/>
              <w:rPr>
                <w:rFonts w:ascii="Times New Roman" w:hAnsi="Times New Roman"/>
                <w:b/>
              </w:rPr>
            </w:pPr>
            <w:r w:rsidRPr="00157F31">
              <w:rPr>
                <w:rFonts w:ascii="Times New Roman" w:hAnsi="Times New Roman"/>
              </w:rPr>
              <w:t>učí sa orientovať v Biblii</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lastRenderedPageBreak/>
              <w:t>2.</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k riešeniu problémov</w:t>
            </w:r>
          </w:p>
          <w:p w:rsidR="00157F31" w:rsidRPr="00157F31" w:rsidRDefault="00157F31" w:rsidP="00157F31">
            <w:pPr>
              <w:numPr>
                <w:ilvl w:val="0"/>
                <w:numId w:val="28"/>
              </w:numPr>
              <w:spacing w:after="0" w:line="240" w:lineRule="auto"/>
              <w:rPr>
                <w:rFonts w:ascii="Times New Roman" w:hAnsi="Times New Roman"/>
                <w:b/>
              </w:rPr>
            </w:pPr>
            <w:r w:rsidRPr="00157F31">
              <w:rPr>
                <w:rFonts w:ascii="Times New Roman" w:hAnsi="Times New Roman"/>
              </w:rPr>
              <w:t>vie na koho sa môže obrátiť pri svojich problémoch</w:t>
            </w:r>
          </w:p>
          <w:p w:rsidR="00157F31" w:rsidRPr="00157F31" w:rsidRDefault="00157F31" w:rsidP="00157F31">
            <w:pPr>
              <w:numPr>
                <w:ilvl w:val="0"/>
                <w:numId w:val="28"/>
              </w:numPr>
              <w:spacing w:after="0" w:line="240" w:lineRule="auto"/>
              <w:rPr>
                <w:rFonts w:ascii="Times New Roman" w:hAnsi="Times New Roman"/>
              </w:rPr>
            </w:pPr>
            <w:r w:rsidRPr="00157F31">
              <w:rPr>
                <w:rFonts w:ascii="Times New Roman" w:hAnsi="Times New Roman"/>
              </w:rPr>
              <w:t>dokáže na určitej úrovni riešiť svoje problémy</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3.</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komunikačné</w:t>
            </w:r>
          </w:p>
          <w:p w:rsidR="00157F31" w:rsidRPr="00157F31" w:rsidRDefault="00157F31" w:rsidP="00157F31">
            <w:pPr>
              <w:numPr>
                <w:ilvl w:val="0"/>
                <w:numId w:val="29"/>
              </w:numPr>
              <w:spacing w:after="0" w:line="240" w:lineRule="auto"/>
              <w:rPr>
                <w:rFonts w:ascii="Times New Roman" w:hAnsi="Times New Roman"/>
              </w:rPr>
            </w:pPr>
            <w:r w:rsidRPr="00157F31">
              <w:rPr>
                <w:rFonts w:ascii="Times New Roman" w:hAnsi="Times New Roman"/>
              </w:rPr>
              <w:t>formuluje svoje myšlienky a vie ich aj vyjadriť</w:t>
            </w:r>
          </w:p>
          <w:p w:rsidR="00157F31" w:rsidRPr="00157F31" w:rsidRDefault="00157F31" w:rsidP="00157F31">
            <w:pPr>
              <w:numPr>
                <w:ilvl w:val="0"/>
                <w:numId w:val="29"/>
              </w:numPr>
              <w:spacing w:after="0" w:line="240" w:lineRule="auto"/>
              <w:rPr>
                <w:rFonts w:ascii="Times New Roman" w:hAnsi="Times New Roman"/>
              </w:rPr>
            </w:pPr>
            <w:r w:rsidRPr="00157F31">
              <w:rPr>
                <w:rFonts w:ascii="Times New Roman" w:hAnsi="Times New Roman"/>
              </w:rPr>
              <w:t>zapája sa do diskusie v skupine i v triede</w:t>
            </w:r>
          </w:p>
          <w:p w:rsidR="00157F31" w:rsidRPr="00157F31" w:rsidRDefault="00157F31" w:rsidP="00157F31">
            <w:pPr>
              <w:numPr>
                <w:ilvl w:val="0"/>
                <w:numId w:val="29"/>
              </w:numPr>
              <w:spacing w:after="0" w:line="240" w:lineRule="auto"/>
              <w:rPr>
                <w:rFonts w:ascii="Times New Roman" w:hAnsi="Times New Roman"/>
              </w:rPr>
            </w:pPr>
            <w:r w:rsidRPr="00157F31">
              <w:rPr>
                <w:rFonts w:ascii="Times New Roman" w:hAnsi="Times New Roman"/>
              </w:rPr>
              <w:t>učí sa komunikovať v modlitbe</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4.</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sociálne a interpersonálne</w:t>
            </w:r>
          </w:p>
          <w:p w:rsidR="00157F31" w:rsidRPr="00157F31" w:rsidRDefault="00157F31" w:rsidP="00157F31">
            <w:pPr>
              <w:numPr>
                <w:ilvl w:val="0"/>
                <w:numId w:val="30"/>
              </w:numPr>
              <w:spacing w:after="0" w:line="240" w:lineRule="auto"/>
              <w:rPr>
                <w:rFonts w:ascii="Times New Roman" w:hAnsi="Times New Roman"/>
              </w:rPr>
            </w:pPr>
            <w:r w:rsidRPr="00157F31">
              <w:rPr>
                <w:rFonts w:ascii="Times New Roman" w:hAnsi="Times New Roman"/>
              </w:rPr>
              <w:t xml:space="preserve">účinne spolupracuje vo dvojiciach a v skupine </w:t>
            </w:r>
          </w:p>
          <w:p w:rsidR="00157F31" w:rsidRPr="00157F31" w:rsidRDefault="00157F31" w:rsidP="00157F31">
            <w:pPr>
              <w:numPr>
                <w:ilvl w:val="0"/>
                <w:numId w:val="30"/>
              </w:numPr>
              <w:spacing w:after="0" w:line="240" w:lineRule="auto"/>
              <w:rPr>
                <w:rFonts w:ascii="Times New Roman" w:hAnsi="Times New Roman"/>
              </w:rPr>
            </w:pPr>
            <w:r w:rsidRPr="00157F31">
              <w:rPr>
                <w:rFonts w:ascii="Times New Roman" w:hAnsi="Times New Roman"/>
              </w:rPr>
              <w:t>podieľa sa na vytváranie príjemnej atmosféry v triede a skupine</w:t>
            </w:r>
          </w:p>
          <w:p w:rsidR="00157F31" w:rsidRPr="00157F31" w:rsidRDefault="00157F31" w:rsidP="00157F31">
            <w:pPr>
              <w:numPr>
                <w:ilvl w:val="0"/>
                <w:numId w:val="30"/>
              </w:numPr>
              <w:spacing w:after="0" w:line="240" w:lineRule="auto"/>
              <w:rPr>
                <w:rFonts w:ascii="Times New Roman" w:hAnsi="Times New Roman"/>
              </w:rPr>
            </w:pPr>
            <w:r w:rsidRPr="00157F31">
              <w:rPr>
                <w:rFonts w:ascii="Times New Roman" w:hAnsi="Times New Roman"/>
              </w:rPr>
              <w:t>vníma svoje správanie a uvedomuje si svoju jedinečnosť</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t>5.</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občianske</w:t>
            </w:r>
          </w:p>
          <w:p w:rsidR="00157F31" w:rsidRPr="00157F31" w:rsidRDefault="00157F31" w:rsidP="00157F31">
            <w:pPr>
              <w:numPr>
                <w:ilvl w:val="0"/>
                <w:numId w:val="31"/>
              </w:numPr>
              <w:spacing w:after="0" w:line="240" w:lineRule="auto"/>
              <w:rPr>
                <w:rFonts w:ascii="Times New Roman" w:hAnsi="Times New Roman"/>
                <w:b/>
              </w:rPr>
            </w:pPr>
            <w:r w:rsidRPr="00157F31">
              <w:rPr>
                <w:rFonts w:ascii="Times New Roman" w:hAnsi="Times New Roman"/>
              </w:rPr>
              <w:t>má pozitívny vzťah k druhým ľuďom</w:t>
            </w:r>
          </w:p>
          <w:p w:rsidR="00157F31" w:rsidRPr="00157F31" w:rsidRDefault="00157F31" w:rsidP="00157F31">
            <w:pPr>
              <w:numPr>
                <w:ilvl w:val="0"/>
                <w:numId w:val="31"/>
              </w:numPr>
              <w:spacing w:after="0" w:line="240" w:lineRule="auto"/>
              <w:rPr>
                <w:rFonts w:ascii="Times New Roman" w:hAnsi="Times New Roman"/>
                <w:b/>
              </w:rPr>
            </w:pPr>
            <w:r w:rsidRPr="00157F31">
              <w:rPr>
                <w:rFonts w:ascii="Times New Roman" w:hAnsi="Times New Roman"/>
              </w:rPr>
              <w:t>objavuje pocit zodpovednosti</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Pr="00FB4F9B" w:rsidRDefault="00157F31" w:rsidP="00331F77">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t>6.</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pracovné</w:t>
            </w:r>
          </w:p>
          <w:p w:rsidR="00157F31" w:rsidRPr="00157F31" w:rsidRDefault="00157F31" w:rsidP="00157F31">
            <w:pPr>
              <w:numPr>
                <w:ilvl w:val="0"/>
                <w:numId w:val="32"/>
              </w:numPr>
              <w:spacing w:after="0" w:line="240" w:lineRule="auto"/>
              <w:rPr>
                <w:rFonts w:ascii="Times New Roman" w:hAnsi="Times New Roman"/>
              </w:rPr>
            </w:pPr>
            <w:r w:rsidRPr="00157F31">
              <w:rPr>
                <w:rFonts w:ascii="Times New Roman" w:hAnsi="Times New Roman"/>
              </w:rPr>
              <w:t>vytvára si pracovné návyky a prácu prijíma pozitívne</w:t>
            </w:r>
          </w:p>
          <w:p w:rsidR="00157F31" w:rsidRPr="00157F31" w:rsidRDefault="00157F31" w:rsidP="00157F31">
            <w:pPr>
              <w:numPr>
                <w:ilvl w:val="0"/>
                <w:numId w:val="32"/>
              </w:numPr>
              <w:spacing w:after="0" w:line="240" w:lineRule="auto"/>
              <w:rPr>
                <w:rFonts w:ascii="Times New Roman" w:hAnsi="Times New Roman"/>
              </w:rPr>
            </w:pPr>
            <w:r w:rsidRPr="00157F31">
              <w:rPr>
                <w:rFonts w:ascii="Times New Roman" w:hAnsi="Times New Roman"/>
              </w:rPr>
              <w:t>dokáže si stanoviť ciele a zvládnuť ich</w:t>
            </w:r>
          </w:p>
        </w:tc>
      </w:tr>
      <w:tr w:rsidR="00157F31" w:rsidRPr="00FB4F9B" w:rsidTr="0015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157F31" w:rsidRDefault="00157F31" w:rsidP="00331F77">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t>7.</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157F31" w:rsidRPr="00157F31" w:rsidRDefault="00157F31" w:rsidP="00157F31">
            <w:pPr>
              <w:rPr>
                <w:rFonts w:ascii="Times New Roman" w:hAnsi="Times New Roman"/>
                <w:b/>
              </w:rPr>
            </w:pPr>
            <w:r w:rsidRPr="00157F31">
              <w:rPr>
                <w:rFonts w:ascii="Times New Roman" w:hAnsi="Times New Roman"/>
                <w:b/>
              </w:rPr>
              <w:t>Kompetencie existencionálne</w:t>
            </w:r>
          </w:p>
          <w:p w:rsidR="00157F31" w:rsidRPr="00157F31" w:rsidRDefault="00157F31" w:rsidP="00157F31">
            <w:pPr>
              <w:numPr>
                <w:ilvl w:val="0"/>
                <w:numId w:val="33"/>
              </w:numPr>
              <w:spacing w:after="0" w:line="240" w:lineRule="auto"/>
              <w:rPr>
                <w:rFonts w:ascii="Times New Roman" w:hAnsi="Times New Roman"/>
              </w:rPr>
            </w:pPr>
            <w:r w:rsidRPr="00157F31">
              <w:rPr>
                <w:rFonts w:ascii="Times New Roman" w:hAnsi="Times New Roman"/>
              </w:rPr>
              <w:t>vie oceniť zmysel modlitby</w:t>
            </w:r>
          </w:p>
          <w:p w:rsidR="00157F31" w:rsidRPr="00157F31" w:rsidRDefault="00157F31" w:rsidP="00157F31">
            <w:pPr>
              <w:numPr>
                <w:ilvl w:val="0"/>
                <w:numId w:val="33"/>
              </w:numPr>
              <w:spacing w:after="0" w:line="240" w:lineRule="auto"/>
              <w:rPr>
                <w:rFonts w:ascii="Times New Roman" w:hAnsi="Times New Roman"/>
              </w:rPr>
            </w:pPr>
            <w:r w:rsidRPr="00157F31">
              <w:rPr>
                <w:rFonts w:ascii="Times New Roman" w:hAnsi="Times New Roman"/>
              </w:rPr>
              <w:t>rozvíja vlastné svedomie</w:t>
            </w:r>
          </w:p>
        </w:tc>
      </w:tr>
    </w:tbl>
    <w:p w:rsidR="00157F31" w:rsidRDefault="00157F31" w:rsidP="00157F31">
      <w:pPr>
        <w:jc w:val="both"/>
        <w:rPr>
          <w:rFonts w:ascii="Times New Roman" w:hAnsi="Times New Roman"/>
        </w:rPr>
      </w:pPr>
    </w:p>
    <w:p w:rsidR="00157F31" w:rsidRDefault="00157F31" w:rsidP="00157F31">
      <w:pPr>
        <w:jc w:val="both"/>
        <w:rPr>
          <w:rFonts w:ascii="Times New Roman" w:hAnsi="Times New Roman"/>
        </w:rPr>
      </w:pPr>
    </w:p>
    <w:p w:rsidR="00157F31" w:rsidRPr="00157F31" w:rsidRDefault="00157F31" w:rsidP="00157F31">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B87D0F" w:rsidRPr="00FB4F9B" w:rsidTr="00B87D0F">
        <w:tc>
          <w:tcPr>
            <w:tcW w:w="565" w:type="dxa"/>
            <w:shd w:val="clear" w:color="auto" w:fill="A8D08D" w:themeFill="accent6" w:themeFillTint="99"/>
          </w:tcPr>
          <w:p w:rsidR="00B87D0F" w:rsidRPr="00FB4F9B" w:rsidRDefault="00B87D0F" w:rsidP="00331F77">
            <w:pPr>
              <w:spacing w:after="0" w:line="240" w:lineRule="auto"/>
              <w:rPr>
                <w:rFonts w:ascii="Times New Roman" w:hAnsi="Times New Roman"/>
              </w:rPr>
            </w:pPr>
          </w:p>
        </w:tc>
        <w:tc>
          <w:tcPr>
            <w:tcW w:w="7124"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Tematické celky</w:t>
            </w:r>
          </w:p>
        </w:tc>
        <w:tc>
          <w:tcPr>
            <w:tcW w:w="1407"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Počet hodín</w:t>
            </w:r>
          </w:p>
        </w:tc>
      </w:tr>
      <w:tr w:rsidR="00B87D0F" w:rsidRPr="00FB4F9B" w:rsidTr="00B87D0F">
        <w:tc>
          <w:tcPr>
            <w:tcW w:w="565"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1.</w:t>
            </w:r>
          </w:p>
        </w:tc>
        <w:tc>
          <w:tcPr>
            <w:tcW w:w="7124" w:type="dxa"/>
          </w:tcPr>
          <w:p w:rsidR="00B87D0F" w:rsidRPr="00FB247A" w:rsidRDefault="00B87D0F" w:rsidP="00331F77">
            <w:pPr>
              <w:pStyle w:val="Default"/>
              <w:rPr>
                <w:bCs/>
                <w:sz w:val="22"/>
                <w:szCs w:val="22"/>
              </w:rPr>
            </w:pPr>
            <w:r>
              <w:rPr>
                <w:bCs/>
                <w:sz w:val="22"/>
                <w:szCs w:val="22"/>
              </w:rPr>
              <w:t>V koho verím</w:t>
            </w:r>
          </w:p>
        </w:tc>
        <w:tc>
          <w:tcPr>
            <w:tcW w:w="1407" w:type="dxa"/>
          </w:tcPr>
          <w:p w:rsidR="00B87D0F" w:rsidRPr="001C6A08" w:rsidRDefault="0013268A" w:rsidP="00331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B87D0F" w:rsidRPr="00FB4F9B" w:rsidTr="00B87D0F">
        <w:tc>
          <w:tcPr>
            <w:tcW w:w="565"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2.</w:t>
            </w:r>
          </w:p>
        </w:tc>
        <w:tc>
          <w:tcPr>
            <w:tcW w:w="7124" w:type="dxa"/>
          </w:tcPr>
          <w:p w:rsidR="00B87D0F" w:rsidRPr="00FB247A" w:rsidRDefault="00B87D0F" w:rsidP="00331F77">
            <w:pPr>
              <w:pStyle w:val="Default"/>
              <w:rPr>
                <w:sz w:val="22"/>
                <w:szCs w:val="22"/>
              </w:rPr>
            </w:pPr>
            <w:r>
              <w:rPr>
                <w:sz w:val="22"/>
                <w:szCs w:val="22"/>
              </w:rPr>
              <w:t>Boh nám dáva svoje slovo</w:t>
            </w:r>
          </w:p>
        </w:tc>
        <w:tc>
          <w:tcPr>
            <w:tcW w:w="1407" w:type="dxa"/>
          </w:tcPr>
          <w:p w:rsidR="00B87D0F" w:rsidRPr="001C6A08" w:rsidRDefault="0013268A" w:rsidP="00331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tc>
      </w:tr>
      <w:tr w:rsidR="00B87D0F" w:rsidRPr="00FB4F9B" w:rsidTr="00B87D0F">
        <w:tc>
          <w:tcPr>
            <w:tcW w:w="565"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3.</w:t>
            </w:r>
          </w:p>
        </w:tc>
        <w:tc>
          <w:tcPr>
            <w:tcW w:w="7124" w:type="dxa"/>
          </w:tcPr>
          <w:p w:rsidR="00B87D0F" w:rsidRPr="00FB247A" w:rsidRDefault="00B87D0F" w:rsidP="00331F77">
            <w:pPr>
              <w:pStyle w:val="Default"/>
              <w:rPr>
                <w:sz w:val="22"/>
                <w:szCs w:val="22"/>
              </w:rPr>
            </w:pPr>
            <w:r>
              <w:rPr>
                <w:sz w:val="22"/>
                <w:szCs w:val="22"/>
              </w:rPr>
              <w:t>Dekalóg</w:t>
            </w:r>
          </w:p>
        </w:tc>
        <w:tc>
          <w:tcPr>
            <w:tcW w:w="1407" w:type="dxa"/>
          </w:tcPr>
          <w:p w:rsidR="00B87D0F" w:rsidRPr="001C6A08" w:rsidRDefault="0013268A" w:rsidP="00331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B87D0F" w:rsidRPr="00FB4F9B" w:rsidTr="00B87D0F">
        <w:tc>
          <w:tcPr>
            <w:tcW w:w="565"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4.</w:t>
            </w:r>
          </w:p>
        </w:tc>
        <w:tc>
          <w:tcPr>
            <w:tcW w:w="7124" w:type="dxa"/>
          </w:tcPr>
          <w:p w:rsidR="00B87D0F" w:rsidRPr="00FB247A" w:rsidRDefault="00B87D0F" w:rsidP="00331F77">
            <w:pPr>
              <w:pStyle w:val="Default"/>
              <w:rPr>
                <w:sz w:val="22"/>
                <w:szCs w:val="22"/>
              </w:rPr>
            </w:pPr>
            <w:r>
              <w:rPr>
                <w:sz w:val="22"/>
                <w:szCs w:val="22"/>
              </w:rPr>
              <w:t>Pane, nauč nás modliť sa!</w:t>
            </w:r>
          </w:p>
        </w:tc>
        <w:tc>
          <w:tcPr>
            <w:tcW w:w="1407" w:type="dxa"/>
          </w:tcPr>
          <w:p w:rsidR="00B87D0F" w:rsidRPr="001C6A08" w:rsidRDefault="0013268A" w:rsidP="00331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bl>
    <w:p w:rsidR="00B87D0F" w:rsidRDefault="00B87D0F" w:rsidP="00B87D0F">
      <w:pPr>
        <w:jc w:val="both"/>
        <w:rPr>
          <w:rFonts w:ascii="Times New Roman" w:hAnsi="Times New Roman"/>
          <w:b/>
        </w:rPr>
      </w:pPr>
    </w:p>
    <w:p w:rsidR="00B87D0F" w:rsidRDefault="00B87D0F" w:rsidP="00B87D0F">
      <w:pPr>
        <w:spacing w:before="240" w:after="120"/>
        <w:rPr>
          <w:rFonts w:ascii="Times New Roman" w:hAnsi="Times New Roman"/>
          <w:b/>
          <w:color w:val="833C0B" w:themeColor="accent2" w:themeShade="80"/>
        </w:rPr>
      </w:pPr>
      <w:r>
        <w:rPr>
          <w:rFonts w:ascii="Times New Roman" w:hAnsi="Times New Roman"/>
          <w:b/>
        </w:rPr>
        <w:t xml:space="preserve">Tematický celok: </w:t>
      </w:r>
      <w:r w:rsidR="0013268A">
        <w:rPr>
          <w:rFonts w:ascii="Times New Roman" w:hAnsi="Times New Roman"/>
          <w:b/>
          <w:color w:val="833C0B" w:themeColor="accent2" w:themeShade="80"/>
        </w:rPr>
        <w:t>V koho verím</w:t>
      </w:r>
    </w:p>
    <w:p w:rsidR="00DE6C2F" w:rsidRPr="00DE6C2F" w:rsidRDefault="00DE6C2F" w:rsidP="00B87D0F">
      <w:pPr>
        <w:spacing w:before="240" w:after="120"/>
        <w:rPr>
          <w:b/>
        </w:rPr>
      </w:pPr>
      <w:r w:rsidRPr="00DE6C2F">
        <w:rPr>
          <w:rFonts w:ascii="Times New Roman" w:hAnsi="Times New Roman"/>
          <w:b/>
        </w:rPr>
        <w:t>Stratégie vyučovania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559"/>
        <w:gridCol w:w="1417"/>
        <w:gridCol w:w="1135"/>
        <w:gridCol w:w="2126"/>
      </w:tblGrid>
      <w:tr w:rsidR="00B87D0F" w:rsidRPr="00FB4F9B" w:rsidTr="002D1E31">
        <w:tc>
          <w:tcPr>
            <w:tcW w:w="1242" w:type="dxa"/>
            <w:shd w:val="clear" w:color="auto" w:fill="A8D08D" w:themeFill="accent6" w:themeFillTint="99"/>
          </w:tcPr>
          <w:p w:rsidR="00B87D0F" w:rsidRPr="00FB4F9B" w:rsidRDefault="00B87D0F" w:rsidP="00331F77">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418"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Téma</w:t>
            </w:r>
          </w:p>
        </w:tc>
        <w:tc>
          <w:tcPr>
            <w:tcW w:w="1559"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Metódy a postupy</w:t>
            </w:r>
          </w:p>
        </w:tc>
        <w:tc>
          <w:tcPr>
            <w:tcW w:w="1135"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B87D0F" w:rsidRPr="00FB4F9B" w:rsidRDefault="00B87D0F" w:rsidP="00331F77">
            <w:pPr>
              <w:spacing w:after="0" w:line="240" w:lineRule="auto"/>
              <w:rPr>
                <w:rFonts w:ascii="Times New Roman" w:hAnsi="Times New Roman"/>
                <w:b/>
              </w:rPr>
            </w:pPr>
            <w:r w:rsidRPr="00FB4F9B">
              <w:rPr>
                <w:rFonts w:ascii="Times New Roman" w:hAnsi="Times New Roman"/>
                <w:b/>
              </w:rPr>
              <w:t>Výkonový štandard</w:t>
            </w:r>
          </w:p>
        </w:tc>
      </w:tr>
      <w:tr w:rsidR="00B87D0F" w:rsidRPr="00FB4F9B" w:rsidTr="002D1E31">
        <w:tc>
          <w:tcPr>
            <w:tcW w:w="1242" w:type="dxa"/>
            <w:shd w:val="clear" w:color="auto" w:fill="A8D08D" w:themeFill="accent6" w:themeFillTint="99"/>
          </w:tcPr>
          <w:p w:rsidR="00B87D0F" w:rsidRPr="00EB4CDF" w:rsidRDefault="0013268A" w:rsidP="00331F77">
            <w:pPr>
              <w:pStyle w:val="Default"/>
              <w:rPr>
                <w:sz w:val="22"/>
                <w:szCs w:val="22"/>
              </w:rPr>
            </w:pPr>
            <w:r>
              <w:rPr>
                <w:b/>
                <w:bCs/>
                <w:sz w:val="22"/>
                <w:szCs w:val="22"/>
              </w:rPr>
              <w:t>V koho verím</w:t>
            </w:r>
          </w:p>
          <w:p w:rsidR="00B87D0F" w:rsidRPr="00EB4CDF" w:rsidRDefault="00B87D0F" w:rsidP="00331F77">
            <w:pPr>
              <w:spacing w:after="0" w:line="240" w:lineRule="auto"/>
              <w:rPr>
                <w:rFonts w:ascii="Times New Roman" w:hAnsi="Times New Roman"/>
              </w:rPr>
            </w:pPr>
          </w:p>
        </w:tc>
        <w:tc>
          <w:tcPr>
            <w:tcW w:w="1418" w:type="dxa"/>
            <w:shd w:val="clear" w:color="auto" w:fill="FFFFFF"/>
          </w:tcPr>
          <w:p w:rsidR="00B87D0F" w:rsidRPr="0013268A" w:rsidRDefault="0013268A" w:rsidP="0013268A">
            <w:pPr>
              <w:pStyle w:val="Default"/>
              <w:rPr>
                <w:sz w:val="22"/>
                <w:szCs w:val="22"/>
              </w:rPr>
            </w:pPr>
            <w:r w:rsidRPr="0013268A">
              <w:rPr>
                <w:sz w:val="22"/>
                <w:szCs w:val="22"/>
              </w:rPr>
              <w:t>1.článok VVK (Krédo)</w:t>
            </w:r>
          </w:p>
          <w:p w:rsidR="0013268A" w:rsidRPr="0013268A" w:rsidRDefault="0013268A" w:rsidP="0013268A">
            <w:pPr>
              <w:pStyle w:val="Default"/>
              <w:rPr>
                <w:sz w:val="22"/>
                <w:szCs w:val="22"/>
              </w:rPr>
            </w:pPr>
          </w:p>
          <w:p w:rsidR="0013268A" w:rsidRPr="0013268A" w:rsidRDefault="0013268A" w:rsidP="0013268A">
            <w:pPr>
              <w:jc w:val="both"/>
              <w:rPr>
                <w:rFonts w:ascii="Times New Roman" w:hAnsi="Times New Roman"/>
              </w:rPr>
            </w:pPr>
            <w:r w:rsidRPr="0013268A">
              <w:rPr>
                <w:rFonts w:ascii="Times New Roman" w:hAnsi="Times New Roman"/>
              </w:rPr>
              <w:t xml:space="preserve">2.článok VVK – Pán Ježiš – </w:t>
            </w:r>
            <w:r w:rsidRPr="0013268A">
              <w:rPr>
                <w:rFonts w:ascii="Times New Roman" w:hAnsi="Times New Roman"/>
              </w:rPr>
              <w:lastRenderedPageBreak/>
              <w:t>zasľúbený prorokmi, syn Jozefa a Márie, Syn Boží, Pán</w:t>
            </w:r>
          </w:p>
          <w:p w:rsidR="0013268A" w:rsidRPr="0013268A" w:rsidRDefault="0013268A" w:rsidP="0013268A">
            <w:pPr>
              <w:jc w:val="both"/>
              <w:rPr>
                <w:rFonts w:ascii="Times New Roman" w:hAnsi="Times New Roman"/>
              </w:rPr>
            </w:pPr>
            <w:r w:rsidRPr="0013268A">
              <w:rPr>
                <w:rFonts w:ascii="Times New Roman" w:hAnsi="Times New Roman"/>
              </w:rPr>
              <w:t>2.článok VVK – Pán Ježiš – trpiaci, ukrižovaný a vzkriesený</w:t>
            </w:r>
          </w:p>
          <w:p w:rsidR="0013268A" w:rsidRDefault="0013268A" w:rsidP="0013268A">
            <w:pPr>
              <w:jc w:val="both"/>
            </w:pPr>
            <w:r>
              <w:rPr>
                <w:rFonts w:ascii="Times New Roman" w:hAnsi="Times New Roman"/>
              </w:rPr>
              <w:t>2.</w:t>
            </w:r>
            <w:r w:rsidRPr="0013268A">
              <w:rPr>
                <w:rFonts w:ascii="Times New Roman" w:hAnsi="Times New Roman"/>
              </w:rPr>
              <w:t xml:space="preserve">článok VVK – </w:t>
            </w:r>
            <w:r>
              <w:rPr>
                <w:rFonts w:ascii="Times New Roman" w:hAnsi="Times New Roman"/>
              </w:rPr>
              <w:t xml:space="preserve">Pán Ježiš -  ako vyvýšený Pán na </w:t>
            </w:r>
            <w:r w:rsidRPr="0013268A">
              <w:rPr>
                <w:rFonts w:ascii="Times New Roman" w:hAnsi="Times New Roman"/>
              </w:rPr>
              <w:t>Božej pravici, náš                     ochranca a zároveň Sudca</w:t>
            </w:r>
          </w:p>
          <w:p w:rsidR="0013268A" w:rsidRDefault="0013268A" w:rsidP="0013268A">
            <w:pPr>
              <w:jc w:val="both"/>
              <w:rPr>
                <w:rFonts w:ascii="Times New Roman" w:hAnsi="Times New Roman"/>
              </w:rPr>
            </w:pPr>
            <w:r w:rsidRPr="0013268A">
              <w:rPr>
                <w:rFonts w:ascii="Times New Roman" w:hAnsi="Times New Roman"/>
              </w:rPr>
              <w:t>3.článok VVK – Zoslanie  Ducha Svätého – Podoby (obrazy Ducha Sv. – Pôsobenie Ducha Svätého</w:t>
            </w:r>
          </w:p>
          <w:p w:rsidR="0013268A" w:rsidRPr="0013268A" w:rsidRDefault="0013268A" w:rsidP="0013268A">
            <w:pPr>
              <w:jc w:val="both"/>
              <w:rPr>
                <w:rFonts w:ascii="Times New Roman" w:hAnsi="Times New Roman"/>
              </w:rPr>
            </w:pPr>
          </w:p>
          <w:p w:rsidR="0013268A" w:rsidRDefault="0013268A" w:rsidP="0013268A">
            <w:pPr>
              <w:jc w:val="both"/>
              <w:rPr>
                <w:rFonts w:ascii="Times New Roman" w:hAnsi="Times New Roman"/>
              </w:rPr>
            </w:pPr>
            <w:r w:rsidRPr="0013268A">
              <w:rPr>
                <w:rFonts w:ascii="Times New Roman" w:hAnsi="Times New Roman"/>
              </w:rPr>
              <w:t>3.článok VVK – Verím v cirkev – spoločenstvo veriacich</w:t>
            </w:r>
          </w:p>
          <w:p w:rsidR="0013268A" w:rsidRDefault="0013268A" w:rsidP="0013268A">
            <w:pPr>
              <w:jc w:val="both"/>
              <w:rPr>
                <w:rFonts w:ascii="Times New Roman" w:hAnsi="Times New Roman"/>
              </w:rPr>
            </w:pPr>
          </w:p>
          <w:p w:rsidR="0013268A" w:rsidRPr="0013268A" w:rsidRDefault="0013268A" w:rsidP="0013268A">
            <w:pPr>
              <w:jc w:val="both"/>
              <w:rPr>
                <w:rFonts w:ascii="Times New Roman" w:hAnsi="Times New Roman"/>
              </w:rPr>
            </w:pPr>
            <w:r>
              <w:rPr>
                <w:rFonts w:ascii="Times New Roman" w:hAnsi="Times New Roman"/>
              </w:rPr>
              <w:t xml:space="preserve">3.článok VVK – verím v: </w:t>
            </w:r>
            <w:r>
              <w:rPr>
                <w:rFonts w:ascii="Times New Roman" w:hAnsi="Times New Roman"/>
              </w:rPr>
              <w:lastRenderedPageBreak/>
              <w:t>odpustenie hriechov, v tela z mŕtvych, vzkriesenie, život večný (</w:t>
            </w:r>
            <w:r w:rsidR="0064384B">
              <w:rPr>
                <w:rFonts w:ascii="Times New Roman" w:hAnsi="Times New Roman"/>
              </w:rPr>
              <w:t>Uzdravenie ochrnutého Mk2, Ježišovo vzkriesenie.</w:t>
            </w:r>
          </w:p>
          <w:p w:rsidR="0013268A" w:rsidRPr="00EB4CDF" w:rsidRDefault="0013268A" w:rsidP="0013268A">
            <w:pPr>
              <w:pStyle w:val="Default"/>
            </w:pPr>
          </w:p>
        </w:tc>
        <w:tc>
          <w:tcPr>
            <w:tcW w:w="1559" w:type="dxa"/>
            <w:shd w:val="clear" w:color="auto" w:fill="FFFFFF"/>
          </w:tcPr>
          <w:p w:rsidR="0064384B" w:rsidRDefault="0064384B" w:rsidP="0064384B">
            <w:pPr>
              <w:spacing w:after="120"/>
              <w:rPr>
                <w:rFonts w:ascii="Times New Roman" w:hAnsi="Times New Roman"/>
              </w:rPr>
            </w:pPr>
            <w:r w:rsidRPr="0064384B">
              <w:rPr>
                <w:rFonts w:ascii="Times New Roman" w:hAnsi="Times New Roman"/>
              </w:rPr>
              <w:lastRenderedPageBreak/>
              <w:t>Všeobecná viera kresťanská (ďalej len VVK)</w:t>
            </w:r>
          </w:p>
          <w:p w:rsidR="0064384B" w:rsidRDefault="0064384B" w:rsidP="0064384B">
            <w:pPr>
              <w:spacing w:after="120"/>
              <w:rPr>
                <w:rFonts w:ascii="Times New Roman" w:hAnsi="Times New Roman"/>
              </w:rPr>
            </w:pPr>
            <w:r w:rsidRPr="0064384B">
              <w:rPr>
                <w:rFonts w:ascii="Times New Roman" w:hAnsi="Times New Roman"/>
              </w:rPr>
              <w:t xml:space="preserve"> 1. článok </w:t>
            </w:r>
            <w:r w:rsidRPr="0064384B">
              <w:rPr>
                <w:rFonts w:ascii="Times New Roman" w:hAnsi="Times New Roman"/>
              </w:rPr>
              <w:lastRenderedPageBreak/>
              <w:t xml:space="preserve">VVK </w:t>
            </w:r>
          </w:p>
          <w:p w:rsidR="0064384B" w:rsidRDefault="0064384B" w:rsidP="0064384B">
            <w:pPr>
              <w:spacing w:after="120"/>
              <w:rPr>
                <w:rFonts w:ascii="Times New Roman" w:hAnsi="Times New Roman"/>
              </w:rPr>
            </w:pPr>
            <w:r>
              <w:rPr>
                <w:rFonts w:ascii="Times New Roman" w:hAnsi="Times New Roman"/>
              </w:rPr>
              <w:t xml:space="preserve">2. článok VVK </w:t>
            </w:r>
          </w:p>
          <w:p w:rsidR="0064384B" w:rsidRDefault="0064384B" w:rsidP="0064384B">
            <w:pPr>
              <w:spacing w:after="120"/>
              <w:rPr>
                <w:rFonts w:ascii="Times New Roman" w:hAnsi="Times New Roman"/>
              </w:rPr>
            </w:pPr>
            <w:r>
              <w:rPr>
                <w:rFonts w:ascii="Times New Roman" w:hAnsi="Times New Roman"/>
              </w:rPr>
              <w:t xml:space="preserve">Proroctvá o Ježišovi </w:t>
            </w:r>
          </w:p>
          <w:p w:rsidR="0064384B" w:rsidRDefault="0064384B" w:rsidP="0064384B">
            <w:pPr>
              <w:spacing w:after="120"/>
              <w:rPr>
                <w:rFonts w:ascii="Times New Roman" w:hAnsi="Times New Roman"/>
              </w:rPr>
            </w:pPr>
            <w:r>
              <w:rPr>
                <w:rFonts w:ascii="Times New Roman" w:hAnsi="Times New Roman"/>
              </w:rPr>
              <w:t>N</w:t>
            </w:r>
            <w:r w:rsidRPr="0064384B">
              <w:rPr>
                <w:rFonts w:ascii="Times New Roman" w:hAnsi="Times New Roman"/>
              </w:rPr>
              <w:t xml:space="preserve">arodenie Ježiša </w:t>
            </w:r>
            <w:r>
              <w:rPr>
                <w:rFonts w:ascii="Times New Roman" w:hAnsi="Times New Roman"/>
              </w:rPr>
              <w:t>U</w:t>
            </w:r>
            <w:r w:rsidRPr="0064384B">
              <w:rPr>
                <w:rFonts w:ascii="Times New Roman" w:hAnsi="Times New Roman"/>
              </w:rPr>
              <w:t xml:space="preserve">utrpenie, smrť a vzkriesenie Pána Ježiša </w:t>
            </w:r>
          </w:p>
          <w:p w:rsidR="0064384B" w:rsidRDefault="0064384B" w:rsidP="0064384B">
            <w:pPr>
              <w:spacing w:after="120"/>
              <w:rPr>
                <w:rFonts w:ascii="Times New Roman" w:hAnsi="Times New Roman"/>
              </w:rPr>
            </w:pPr>
            <w:r>
              <w:rPr>
                <w:rFonts w:ascii="Times New Roman" w:hAnsi="Times New Roman"/>
              </w:rPr>
              <w:t>P</w:t>
            </w:r>
            <w:r w:rsidRPr="0064384B">
              <w:rPr>
                <w:rFonts w:ascii="Times New Roman" w:hAnsi="Times New Roman"/>
              </w:rPr>
              <w:t xml:space="preserve">oslušnosť, obeť </w:t>
            </w:r>
          </w:p>
          <w:p w:rsidR="0064384B" w:rsidRDefault="0064384B" w:rsidP="0064384B">
            <w:pPr>
              <w:spacing w:after="120"/>
              <w:rPr>
                <w:rFonts w:ascii="Times New Roman" w:hAnsi="Times New Roman"/>
              </w:rPr>
            </w:pPr>
            <w:r w:rsidRPr="0064384B">
              <w:rPr>
                <w:rFonts w:ascii="Times New Roman" w:hAnsi="Times New Roman"/>
              </w:rPr>
              <w:t xml:space="preserve">Spasiteľ – vykúpenie </w:t>
            </w:r>
          </w:p>
          <w:p w:rsidR="0064384B" w:rsidRDefault="0064384B" w:rsidP="0064384B">
            <w:pPr>
              <w:spacing w:after="120"/>
              <w:rPr>
                <w:rFonts w:ascii="Times New Roman" w:hAnsi="Times New Roman"/>
              </w:rPr>
            </w:pPr>
            <w:r>
              <w:rPr>
                <w:rFonts w:ascii="Times New Roman" w:hAnsi="Times New Roman"/>
              </w:rPr>
              <w:t>H</w:t>
            </w:r>
            <w:r w:rsidRPr="0064384B">
              <w:rPr>
                <w:rFonts w:ascii="Times New Roman" w:hAnsi="Times New Roman"/>
              </w:rPr>
              <w:t xml:space="preserve">riech a smrť </w:t>
            </w:r>
          </w:p>
          <w:p w:rsidR="0064384B" w:rsidRDefault="0064384B" w:rsidP="0064384B">
            <w:pPr>
              <w:spacing w:after="120"/>
              <w:rPr>
                <w:rFonts w:ascii="Times New Roman" w:hAnsi="Times New Roman"/>
              </w:rPr>
            </w:pPr>
            <w:r>
              <w:rPr>
                <w:rFonts w:ascii="Times New Roman" w:hAnsi="Times New Roman"/>
              </w:rPr>
              <w:t>V</w:t>
            </w:r>
            <w:r w:rsidRPr="0064384B">
              <w:rPr>
                <w:rFonts w:ascii="Times New Roman" w:hAnsi="Times New Roman"/>
              </w:rPr>
              <w:t xml:space="preserve">stúpenie do neba </w:t>
            </w:r>
          </w:p>
          <w:p w:rsidR="0064384B" w:rsidRDefault="0064384B" w:rsidP="0064384B">
            <w:pPr>
              <w:spacing w:after="120"/>
              <w:rPr>
                <w:rFonts w:ascii="Times New Roman" w:hAnsi="Times New Roman"/>
              </w:rPr>
            </w:pPr>
            <w:r>
              <w:rPr>
                <w:rFonts w:ascii="Times New Roman" w:hAnsi="Times New Roman"/>
              </w:rPr>
              <w:t>M</w:t>
            </w:r>
            <w:r w:rsidRPr="0064384B">
              <w:rPr>
                <w:rFonts w:ascii="Times New Roman" w:hAnsi="Times New Roman"/>
              </w:rPr>
              <w:t xml:space="preserve">isijný príkaz </w:t>
            </w:r>
          </w:p>
          <w:p w:rsidR="0064384B" w:rsidRDefault="0064384B" w:rsidP="0064384B">
            <w:pPr>
              <w:spacing w:after="120"/>
              <w:rPr>
                <w:rFonts w:ascii="Times New Roman" w:hAnsi="Times New Roman"/>
              </w:rPr>
            </w:pPr>
            <w:r>
              <w:rPr>
                <w:rFonts w:ascii="Times New Roman" w:hAnsi="Times New Roman"/>
              </w:rPr>
              <w:t xml:space="preserve">Radca – Duch Svätý </w:t>
            </w:r>
          </w:p>
          <w:p w:rsidR="0064384B" w:rsidRDefault="0064384B" w:rsidP="0064384B">
            <w:pPr>
              <w:spacing w:after="120"/>
              <w:rPr>
                <w:rFonts w:ascii="Times New Roman" w:hAnsi="Times New Roman"/>
              </w:rPr>
            </w:pPr>
            <w:r>
              <w:rPr>
                <w:rFonts w:ascii="Times New Roman" w:hAnsi="Times New Roman"/>
              </w:rPr>
              <w:t>O</w:t>
            </w:r>
            <w:r w:rsidRPr="0064384B">
              <w:rPr>
                <w:rFonts w:ascii="Times New Roman" w:hAnsi="Times New Roman"/>
              </w:rPr>
              <w:t xml:space="preserve">vocie Ducha v nás </w:t>
            </w:r>
          </w:p>
          <w:p w:rsidR="0064384B" w:rsidRDefault="0064384B" w:rsidP="0064384B">
            <w:pPr>
              <w:spacing w:after="120"/>
              <w:rPr>
                <w:rFonts w:ascii="Times New Roman" w:hAnsi="Times New Roman"/>
              </w:rPr>
            </w:pPr>
            <w:r>
              <w:rPr>
                <w:rFonts w:ascii="Times New Roman" w:hAnsi="Times New Roman"/>
              </w:rPr>
              <w:t>C</w:t>
            </w:r>
            <w:r w:rsidRPr="0064384B">
              <w:rPr>
                <w:rFonts w:ascii="Times New Roman" w:hAnsi="Times New Roman"/>
              </w:rPr>
              <w:t>irkev ako s</w:t>
            </w:r>
            <w:r>
              <w:rPr>
                <w:rFonts w:ascii="Times New Roman" w:hAnsi="Times New Roman"/>
              </w:rPr>
              <w:t xml:space="preserve">poločenstvo veriacich, služba </w:t>
            </w:r>
          </w:p>
          <w:p w:rsidR="0064384B" w:rsidRDefault="0064384B" w:rsidP="0064384B">
            <w:pPr>
              <w:spacing w:after="120"/>
              <w:rPr>
                <w:rFonts w:ascii="Times New Roman" w:hAnsi="Times New Roman"/>
              </w:rPr>
            </w:pPr>
            <w:r>
              <w:rPr>
                <w:rFonts w:ascii="Times New Roman" w:hAnsi="Times New Roman"/>
              </w:rPr>
              <w:t>Uzdravenie 4</w:t>
            </w:r>
          </w:p>
          <w:p w:rsidR="00B87D0F" w:rsidRPr="0064384B" w:rsidRDefault="0064384B" w:rsidP="0064384B">
            <w:pPr>
              <w:spacing w:after="120"/>
              <w:rPr>
                <w:rFonts w:ascii="Times New Roman" w:hAnsi="Times New Roman"/>
              </w:rPr>
            </w:pPr>
            <w:r>
              <w:rPr>
                <w:rFonts w:ascii="Times New Roman" w:hAnsi="Times New Roman"/>
              </w:rPr>
              <w:t>V</w:t>
            </w:r>
            <w:r w:rsidRPr="0064384B">
              <w:rPr>
                <w:rFonts w:ascii="Times New Roman" w:hAnsi="Times New Roman"/>
              </w:rPr>
              <w:t>ečný život</w:t>
            </w:r>
          </w:p>
        </w:tc>
        <w:tc>
          <w:tcPr>
            <w:tcW w:w="1417" w:type="dxa"/>
          </w:tcPr>
          <w:p w:rsidR="00B87D0F" w:rsidRPr="00EB4CDF" w:rsidRDefault="00B87D0F" w:rsidP="00331F77">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lastRenderedPageBreak/>
              <w:t>zážitkové učenie,</w:t>
            </w:r>
          </w:p>
          <w:p w:rsidR="00B87D0F" w:rsidRPr="00EB4CDF" w:rsidRDefault="00B87D0F" w:rsidP="00331F77">
            <w:pPr>
              <w:autoSpaceDE w:val="0"/>
              <w:autoSpaceDN w:val="0"/>
              <w:adjustRightInd w:val="0"/>
              <w:spacing w:after="0" w:line="240" w:lineRule="auto"/>
              <w:rPr>
                <w:rFonts w:ascii="Times New Roman" w:hAnsi="Times New Roman"/>
                <w:color w:val="000000"/>
                <w:lang w:eastAsia="sk-SK"/>
              </w:rPr>
            </w:pPr>
          </w:p>
          <w:p w:rsidR="00B87D0F" w:rsidRPr="00EB4CDF" w:rsidRDefault="00B87D0F"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B87D0F" w:rsidRDefault="00B87D0F"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B87D0F" w:rsidRPr="00EB4CDF" w:rsidRDefault="00B87D0F" w:rsidP="00331F77">
            <w:pPr>
              <w:autoSpaceDE w:val="0"/>
              <w:autoSpaceDN w:val="0"/>
              <w:adjustRightInd w:val="0"/>
              <w:spacing w:after="28" w:line="240" w:lineRule="auto"/>
              <w:rPr>
                <w:rFonts w:ascii="Times New Roman" w:hAnsi="Times New Roman"/>
                <w:color w:val="000000"/>
                <w:lang w:eastAsia="sk-SK"/>
              </w:rPr>
            </w:pPr>
          </w:p>
          <w:p w:rsidR="00B87D0F" w:rsidRPr="00EB4CDF" w:rsidRDefault="00B87D0F" w:rsidP="00331F77">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B87D0F" w:rsidRPr="00EB4CDF" w:rsidRDefault="00B87D0F" w:rsidP="00331F77">
            <w:pPr>
              <w:autoSpaceDE w:val="0"/>
              <w:autoSpaceDN w:val="0"/>
              <w:adjustRightInd w:val="0"/>
              <w:spacing w:after="0" w:line="240" w:lineRule="auto"/>
              <w:rPr>
                <w:rFonts w:ascii="Times New Roman" w:hAnsi="Times New Roman"/>
                <w:color w:val="000000"/>
                <w:lang w:eastAsia="sk-SK"/>
              </w:rPr>
            </w:pPr>
          </w:p>
          <w:p w:rsidR="00B87D0F" w:rsidRPr="00EB4CDF" w:rsidRDefault="00B87D0F" w:rsidP="00331F77">
            <w:pPr>
              <w:autoSpaceDE w:val="0"/>
              <w:autoSpaceDN w:val="0"/>
              <w:adjustRightInd w:val="0"/>
              <w:spacing w:after="0" w:line="240" w:lineRule="auto"/>
              <w:rPr>
                <w:rFonts w:ascii="Times New Roman" w:hAnsi="Times New Roman"/>
                <w:color w:val="000000"/>
                <w:lang w:eastAsia="sk-SK"/>
              </w:rPr>
            </w:pPr>
          </w:p>
          <w:p w:rsidR="00B87D0F" w:rsidRPr="00EB4CDF" w:rsidRDefault="00B87D0F" w:rsidP="00331F77">
            <w:pPr>
              <w:autoSpaceDE w:val="0"/>
              <w:autoSpaceDN w:val="0"/>
              <w:adjustRightInd w:val="0"/>
              <w:spacing w:after="0" w:line="240" w:lineRule="auto"/>
              <w:rPr>
                <w:rFonts w:ascii="Times New Roman" w:hAnsi="Times New Roman"/>
                <w:color w:val="000000"/>
                <w:lang w:eastAsia="sk-SK"/>
              </w:rPr>
            </w:pPr>
          </w:p>
          <w:p w:rsidR="00B87D0F" w:rsidRPr="00EB4CDF" w:rsidRDefault="00B87D0F"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B87D0F" w:rsidRPr="00EB4CDF" w:rsidRDefault="00B87D0F"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B87D0F" w:rsidRPr="002544A7" w:rsidRDefault="00B87D0F" w:rsidP="00331F77">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135" w:type="dxa"/>
          </w:tcPr>
          <w:p w:rsidR="00B87D0F" w:rsidRPr="00EB4CDF" w:rsidRDefault="00B87D0F" w:rsidP="00331F77">
            <w:pPr>
              <w:spacing w:after="0" w:line="240" w:lineRule="auto"/>
              <w:rPr>
                <w:rFonts w:ascii="Times New Roman" w:hAnsi="Times New Roman"/>
              </w:rPr>
            </w:pPr>
            <w:r w:rsidRPr="00EB4CDF">
              <w:rPr>
                <w:rFonts w:ascii="Times New Roman" w:hAnsi="Times New Roman"/>
              </w:rPr>
              <w:lastRenderedPageBreak/>
              <w:t>Individuálne, vo dvojiciach</w:t>
            </w:r>
          </w:p>
          <w:p w:rsidR="00B87D0F" w:rsidRPr="00EB4CDF" w:rsidRDefault="00B87D0F" w:rsidP="00331F77">
            <w:pPr>
              <w:spacing w:after="0" w:line="240" w:lineRule="auto"/>
              <w:rPr>
                <w:rFonts w:ascii="Times New Roman" w:hAnsi="Times New Roman"/>
              </w:rPr>
            </w:pPr>
          </w:p>
          <w:p w:rsidR="00B87D0F" w:rsidRPr="00EB4CDF" w:rsidRDefault="00B87D0F" w:rsidP="00331F77">
            <w:pPr>
              <w:pStyle w:val="Odsekzoznamu"/>
              <w:autoSpaceDE w:val="0"/>
              <w:autoSpaceDN w:val="0"/>
              <w:adjustRightInd w:val="0"/>
              <w:spacing w:after="0" w:line="360" w:lineRule="auto"/>
              <w:ind w:left="0"/>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r w:rsidRPr="00EB4CDF">
              <w:rPr>
                <w:rFonts w:ascii="Times New Roman" w:hAnsi="Times New Roman"/>
              </w:rPr>
              <w:t>Skupinov</w:t>
            </w:r>
            <w:r w:rsidRPr="00EB4CDF">
              <w:rPr>
                <w:rFonts w:ascii="Times New Roman" w:hAnsi="Times New Roman"/>
              </w:rPr>
              <w:lastRenderedPageBreak/>
              <w:t xml:space="preserve">á forma – vo dvojiciach, </w:t>
            </w: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p>
          <w:p w:rsidR="00B87D0F" w:rsidRPr="00EB4CDF" w:rsidRDefault="00B87D0F" w:rsidP="00331F77">
            <w:pPr>
              <w:spacing w:after="0" w:line="240" w:lineRule="auto"/>
              <w:rPr>
                <w:rFonts w:ascii="Times New Roman" w:hAnsi="Times New Roman"/>
              </w:rPr>
            </w:pPr>
            <w:r w:rsidRPr="00EB4CDF">
              <w:rPr>
                <w:rFonts w:ascii="Times New Roman" w:hAnsi="Times New Roman"/>
              </w:rPr>
              <w:t>Individuálna skupinová práca</w:t>
            </w:r>
          </w:p>
          <w:p w:rsidR="00B87D0F" w:rsidRPr="00EB4CDF" w:rsidRDefault="00B87D0F" w:rsidP="00331F77">
            <w:pPr>
              <w:pStyle w:val="Odsekzoznamu"/>
              <w:autoSpaceDE w:val="0"/>
              <w:autoSpaceDN w:val="0"/>
              <w:adjustRightInd w:val="0"/>
              <w:spacing w:after="0" w:line="360" w:lineRule="auto"/>
              <w:ind w:left="0"/>
              <w:rPr>
                <w:rFonts w:ascii="Times New Roman" w:hAnsi="Times New Roman"/>
              </w:rPr>
            </w:pPr>
          </w:p>
          <w:p w:rsidR="00B87D0F" w:rsidRPr="00EB4CDF" w:rsidRDefault="00B87D0F" w:rsidP="00331F77">
            <w:pPr>
              <w:pStyle w:val="Odsekzoznamu"/>
              <w:autoSpaceDE w:val="0"/>
              <w:autoSpaceDN w:val="0"/>
              <w:adjustRightInd w:val="0"/>
              <w:spacing w:after="0" w:line="360" w:lineRule="auto"/>
              <w:ind w:left="0"/>
              <w:rPr>
                <w:rFonts w:ascii="Times New Roman" w:hAnsi="Times New Roman"/>
              </w:rPr>
            </w:pPr>
          </w:p>
          <w:p w:rsidR="00B87D0F" w:rsidRPr="00EB4CDF" w:rsidRDefault="00B87D0F" w:rsidP="00331F77">
            <w:pPr>
              <w:pStyle w:val="Odsekzoznamu"/>
              <w:autoSpaceDE w:val="0"/>
              <w:autoSpaceDN w:val="0"/>
              <w:adjustRightInd w:val="0"/>
              <w:spacing w:after="0" w:line="360" w:lineRule="auto"/>
              <w:ind w:left="0"/>
              <w:rPr>
                <w:rFonts w:ascii="Times New Roman" w:hAnsi="Times New Roman"/>
              </w:rPr>
            </w:pPr>
          </w:p>
        </w:tc>
        <w:tc>
          <w:tcPr>
            <w:tcW w:w="2126" w:type="dxa"/>
          </w:tcPr>
          <w:p w:rsidR="0064384B" w:rsidRPr="002544A7" w:rsidRDefault="0064384B" w:rsidP="00331F77">
            <w:pPr>
              <w:pStyle w:val="Default"/>
              <w:rPr>
                <w:b/>
                <w:sz w:val="22"/>
                <w:szCs w:val="22"/>
              </w:rPr>
            </w:pPr>
            <w:r>
              <w:rPr>
                <w:b/>
                <w:sz w:val="22"/>
                <w:szCs w:val="22"/>
              </w:rPr>
              <w:lastRenderedPageBreak/>
              <w:t>Žiak na konci 4</w:t>
            </w:r>
            <w:r w:rsidR="00B87D0F" w:rsidRPr="002544A7">
              <w:rPr>
                <w:b/>
                <w:sz w:val="22"/>
                <w:szCs w:val="22"/>
              </w:rPr>
              <w:t>.ročníka vie:</w:t>
            </w:r>
          </w:p>
          <w:p w:rsidR="0064384B" w:rsidRDefault="0064384B" w:rsidP="00157F31">
            <w:pPr>
              <w:pStyle w:val="Normlny1"/>
              <w:numPr>
                <w:ilvl w:val="0"/>
                <w:numId w:val="23"/>
              </w:numPr>
              <w:spacing w:after="120"/>
              <w:rPr>
                <w:sz w:val="24"/>
                <w:szCs w:val="24"/>
              </w:rPr>
            </w:pPr>
            <w:r w:rsidRPr="0064384B">
              <w:rPr>
                <w:b/>
                <w:sz w:val="24"/>
                <w:szCs w:val="24"/>
              </w:rPr>
              <w:t>pamätať</w:t>
            </w:r>
            <w:r w:rsidRPr="00DD5ECA">
              <w:rPr>
                <w:sz w:val="24"/>
                <w:szCs w:val="24"/>
              </w:rPr>
              <w:t xml:space="preserve"> si znenie 1. článku VVK</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sformulovať</w:t>
            </w:r>
            <w:r w:rsidRPr="00DD5ECA">
              <w:rPr>
                <w:sz w:val="24"/>
                <w:szCs w:val="24"/>
              </w:rPr>
              <w:t xml:space="preserve">, </w:t>
            </w:r>
            <w:r w:rsidRPr="00DD5ECA">
              <w:rPr>
                <w:sz w:val="24"/>
                <w:szCs w:val="24"/>
              </w:rPr>
              <w:lastRenderedPageBreak/>
              <w:t>čo znamená Stvoriteľ neba i</w:t>
            </w:r>
            <w:r>
              <w:rPr>
                <w:sz w:val="24"/>
                <w:szCs w:val="24"/>
              </w:rPr>
              <w:t> </w:t>
            </w:r>
            <w:r w:rsidRPr="00DD5ECA">
              <w:rPr>
                <w:sz w:val="24"/>
                <w:szCs w:val="24"/>
              </w:rPr>
              <w:t>zeme</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pamätať si</w:t>
            </w:r>
            <w:r w:rsidRPr="00DD5ECA">
              <w:rPr>
                <w:sz w:val="24"/>
                <w:szCs w:val="24"/>
              </w:rPr>
              <w:t xml:space="preserve"> znenie 2. článku VVK</w:t>
            </w:r>
            <w:r>
              <w:rPr>
                <w:sz w:val="24"/>
                <w:szCs w:val="24"/>
              </w:rPr>
              <w:t>,</w:t>
            </w:r>
          </w:p>
          <w:p w:rsidR="0064384B" w:rsidRPr="0064384B" w:rsidRDefault="0064384B" w:rsidP="00157F31">
            <w:pPr>
              <w:pStyle w:val="Normlny1"/>
              <w:numPr>
                <w:ilvl w:val="0"/>
                <w:numId w:val="23"/>
              </w:numPr>
              <w:spacing w:after="120"/>
              <w:rPr>
                <w:sz w:val="24"/>
                <w:szCs w:val="24"/>
              </w:rPr>
            </w:pPr>
            <w:r w:rsidRPr="0064384B">
              <w:rPr>
                <w:b/>
                <w:sz w:val="24"/>
                <w:szCs w:val="24"/>
              </w:rPr>
              <w:t xml:space="preserve">vysvetliť </w:t>
            </w:r>
            <w:r w:rsidRPr="00DD5ECA">
              <w:rPr>
                <w:sz w:val="24"/>
                <w:szCs w:val="24"/>
              </w:rPr>
              <w:t>pojem Ježiš – Boží Syn</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uviesť</w:t>
            </w:r>
            <w:r>
              <w:rPr>
                <w:sz w:val="24"/>
                <w:szCs w:val="24"/>
              </w:rPr>
              <w:t xml:space="preserve"> prorokov, ktorí predpovedali </w:t>
            </w:r>
            <w:r w:rsidRPr="00DD5ECA">
              <w:rPr>
                <w:sz w:val="24"/>
                <w:szCs w:val="24"/>
              </w:rPr>
              <w:t>príchod Pána Ježiša</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zrekapitulovať</w:t>
            </w:r>
            <w:r w:rsidRPr="00DD5ECA">
              <w:rPr>
                <w:sz w:val="24"/>
                <w:szCs w:val="24"/>
              </w:rPr>
              <w:t xml:space="preserve"> okolnosti narodenia Pána Ježiša</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 xml:space="preserve">vyrozprávať </w:t>
            </w:r>
            <w:r w:rsidRPr="00DD5ECA">
              <w:rPr>
                <w:sz w:val="24"/>
                <w:szCs w:val="24"/>
              </w:rPr>
              <w:t>príbeh utrpenia Pána Ježiša</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vysvetliť,</w:t>
            </w:r>
            <w:r w:rsidRPr="00DD5ECA">
              <w:rPr>
                <w:sz w:val="24"/>
                <w:szCs w:val="24"/>
              </w:rPr>
              <w:t xml:space="preserve"> v čom je víťazstvo</w:t>
            </w:r>
            <w:r>
              <w:rPr>
                <w:sz w:val="24"/>
                <w:szCs w:val="24"/>
              </w:rPr>
              <w:t xml:space="preserve"> vzkrieseného</w:t>
            </w:r>
            <w:r w:rsidRPr="00DD5ECA">
              <w:rPr>
                <w:sz w:val="24"/>
                <w:szCs w:val="24"/>
              </w:rPr>
              <w:t xml:space="preserve"> Pána Ježiša</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sformulovať,</w:t>
            </w:r>
            <w:r w:rsidRPr="00DD5ECA">
              <w:rPr>
                <w:sz w:val="24"/>
                <w:szCs w:val="24"/>
              </w:rPr>
              <w:t xml:space="preserve"> prečo je Pán Ježiš našim Spasiteľom</w:t>
            </w:r>
            <w:r>
              <w:rPr>
                <w:sz w:val="24"/>
                <w:szCs w:val="24"/>
              </w:rPr>
              <w:t>,</w:t>
            </w:r>
          </w:p>
          <w:p w:rsidR="0064384B" w:rsidRDefault="0064384B" w:rsidP="00157F31">
            <w:pPr>
              <w:pStyle w:val="Normlny1"/>
              <w:numPr>
                <w:ilvl w:val="0"/>
                <w:numId w:val="23"/>
              </w:numPr>
              <w:spacing w:after="120"/>
              <w:rPr>
                <w:sz w:val="24"/>
                <w:szCs w:val="24"/>
              </w:rPr>
            </w:pPr>
            <w:r w:rsidRPr="0064384B">
              <w:rPr>
                <w:b/>
                <w:sz w:val="24"/>
                <w:szCs w:val="24"/>
              </w:rPr>
              <w:t>vysvetliť</w:t>
            </w:r>
            <w:r w:rsidRPr="00DD5ECA">
              <w:rPr>
                <w:sz w:val="24"/>
                <w:szCs w:val="24"/>
              </w:rPr>
              <w:t xml:space="preserve"> obsah misijného príkazu</w:t>
            </w:r>
            <w:r>
              <w:rPr>
                <w:sz w:val="24"/>
                <w:szCs w:val="24"/>
              </w:rPr>
              <w:t>,</w:t>
            </w:r>
          </w:p>
          <w:p w:rsidR="0064384B" w:rsidRPr="00C24AE6" w:rsidRDefault="0064384B" w:rsidP="00157F31">
            <w:pPr>
              <w:pStyle w:val="Normlny1"/>
              <w:numPr>
                <w:ilvl w:val="0"/>
                <w:numId w:val="23"/>
              </w:numPr>
              <w:spacing w:after="120"/>
              <w:rPr>
                <w:color w:val="auto"/>
                <w:sz w:val="24"/>
                <w:szCs w:val="24"/>
              </w:rPr>
            </w:pPr>
            <w:r w:rsidRPr="0064384B">
              <w:rPr>
                <w:b/>
                <w:sz w:val="24"/>
                <w:szCs w:val="24"/>
              </w:rPr>
              <w:t>pamätať si</w:t>
            </w:r>
            <w:r w:rsidRPr="00DD5ECA">
              <w:rPr>
                <w:sz w:val="24"/>
                <w:szCs w:val="24"/>
              </w:rPr>
              <w:t xml:space="preserve"> znenie 3. článku </w:t>
            </w:r>
            <w:r>
              <w:rPr>
                <w:color w:val="auto"/>
                <w:sz w:val="24"/>
                <w:szCs w:val="24"/>
              </w:rPr>
              <w:t>VVK,</w:t>
            </w:r>
          </w:p>
          <w:p w:rsidR="0064384B" w:rsidRPr="00C24AE6" w:rsidRDefault="0064384B" w:rsidP="00157F31">
            <w:pPr>
              <w:pStyle w:val="Normlny1"/>
              <w:numPr>
                <w:ilvl w:val="0"/>
                <w:numId w:val="23"/>
              </w:numPr>
              <w:spacing w:after="120"/>
              <w:rPr>
                <w:color w:val="auto"/>
                <w:sz w:val="24"/>
                <w:szCs w:val="24"/>
              </w:rPr>
            </w:pPr>
            <w:r w:rsidRPr="0064384B">
              <w:rPr>
                <w:b/>
                <w:color w:val="auto"/>
                <w:sz w:val="24"/>
                <w:szCs w:val="24"/>
              </w:rPr>
              <w:t xml:space="preserve">opísať </w:t>
            </w:r>
            <w:r w:rsidRPr="00C24AE6">
              <w:rPr>
                <w:color w:val="auto"/>
                <w:sz w:val="24"/>
                <w:szCs w:val="24"/>
              </w:rPr>
              <w:t>zoslanie Ducha Svätého a prejavy jeho prítomnosti</w:t>
            </w:r>
            <w:r>
              <w:rPr>
                <w:color w:val="auto"/>
                <w:sz w:val="24"/>
                <w:szCs w:val="24"/>
              </w:rPr>
              <w:t>,</w:t>
            </w:r>
          </w:p>
          <w:p w:rsidR="0064384B" w:rsidRPr="00C24AE6" w:rsidRDefault="0064384B" w:rsidP="00157F31">
            <w:pPr>
              <w:pStyle w:val="Normlny1"/>
              <w:numPr>
                <w:ilvl w:val="0"/>
                <w:numId w:val="23"/>
              </w:numPr>
              <w:spacing w:after="120"/>
              <w:rPr>
                <w:color w:val="auto"/>
                <w:sz w:val="24"/>
                <w:szCs w:val="24"/>
              </w:rPr>
            </w:pPr>
            <w:r w:rsidRPr="0064384B">
              <w:rPr>
                <w:b/>
                <w:color w:val="auto"/>
                <w:sz w:val="24"/>
                <w:szCs w:val="24"/>
              </w:rPr>
              <w:t xml:space="preserve">charakterizovať </w:t>
            </w:r>
            <w:r w:rsidRPr="00C24AE6">
              <w:rPr>
                <w:color w:val="auto"/>
                <w:sz w:val="24"/>
                <w:szCs w:val="24"/>
              </w:rPr>
              <w:t>cirkev a jej službu</w:t>
            </w:r>
            <w:r>
              <w:rPr>
                <w:color w:val="auto"/>
                <w:sz w:val="24"/>
                <w:szCs w:val="24"/>
              </w:rPr>
              <w:t>,</w:t>
            </w:r>
          </w:p>
          <w:p w:rsidR="0064384B" w:rsidRPr="00C24AE6" w:rsidRDefault="002D1E31" w:rsidP="00157F31">
            <w:pPr>
              <w:pStyle w:val="Normlny1"/>
              <w:numPr>
                <w:ilvl w:val="0"/>
                <w:numId w:val="23"/>
              </w:numPr>
              <w:spacing w:after="120"/>
              <w:rPr>
                <w:color w:val="auto"/>
                <w:sz w:val="24"/>
                <w:szCs w:val="24"/>
              </w:rPr>
            </w:pPr>
            <w:r w:rsidRPr="002D1E31">
              <w:rPr>
                <w:b/>
                <w:color w:val="auto"/>
                <w:sz w:val="24"/>
                <w:szCs w:val="24"/>
              </w:rPr>
              <w:t>vysvetliť</w:t>
            </w:r>
            <w:r w:rsidR="0064384B">
              <w:rPr>
                <w:color w:val="auto"/>
                <w:sz w:val="24"/>
                <w:szCs w:val="24"/>
              </w:rPr>
              <w:t>,</w:t>
            </w:r>
            <w:r w:rsidR="0064384B" w:rsidRPr="00C24AE6">
              <w:rPr>
                <w:color w:val="auto"/>
                <w:sz w:val="24"/>
                <w:szCs w:val="24"/>
              </w:rPr>
              <w:t xml:space="preserve"> čo je </w:t>
            </w:r>
            <w:r w:rsidR="0064384B" w:rsidRPr="00C24AE6">
              <w:rPr>
                <w:color w:val="auto"/>
                <w:sz w:val="24"/>
                <w:szCs w:val="24"/>
              </w:rPr>
              <w:lastRenderedPageBreak/>
              <w:t>hriech, jeho pôsobenie na nás</w:t>
            </w:r>
            <w:r w:rsidR="0064384B">
              <w:rPr>
                <w:color w:val="auto"/>
                <w:sz w:val="24"/>
                <w:szCs w:val="24"/>
              </w:rPr>
              <w:t>,</w:t>
            </w:r>
          </w:p>
          <w:p w:rsidR="002D1E31" w:rsidRDefault="002D1E31" w:rsidP="00157F31">
            <w:pPr>
              <w:pStyle w:val="Normlny1"/>
              <w:numPr>
                <w:ilvl w:val="0"/>
                <w:numId w:val="23"/>
              </w:numPr>
              <w:spacing w:after="120"/>
              <w:rPr>
                <w:color w:val="auto"/>
                <w:sz w:val="24"/>
                <w:szCs w:val="24"/>
              </w:rPr>
            </w:pPr>
            <w:r w:rsidRPr="002D1E31">
              <w:rPr>
                <w:b/>
                <w:color w:val="auto"/>
                <w:sz w:val="24"/>
                <w:szCs w:val="24"/>
              </w:rPr>
              <w:t>vyjadriť</w:t>
            </w:r>
            <w:r w:rsidR="0064384B" w:rsidRPr="00C24AE6">
              <w:rPr>
                <w:color w:val="auto"/>
                <w:sz w:val="24"/>
                <w:szCs w:val="24"/>
              </w:rPr>
              <w:t>význam odpustenia</w:t>
            </w:r>
            <w:r w:rsidR="0064384B">
              <w:rPr>
                <w:color w:val="auto"/>
                <w:sz w:val="24"/>
                <w:szCs w:val="24"/>
              </w:rPr>
              <w:t>,</w:t>
            </w:r>
          </w:p>
          <w:p w:rsidR="00B87D0F" w:rsidRPr="002D1E31" w:rsidRDefault="002D1E31" w:rsidP="00157F31">
            <w:pPr>
              <w:pStyle w:val="Normlny1"/>
              <w:numPr>
                <w:ilvl w:val="0"/>
                <w:numId w:val="23"/>
              </w:numPr>
              <w:spacing w:after="120"/>
              <w:rPr>
                <w:color w:val="auto"/>
                <w:sz w:val="24"/>
                <w:szCs w:val="24"/>
              </w:rPr>
            </w:pPr>
            <w:r w:rsidRPr="002D1E31">
              <w:rPr>
                <w:color w:val="auto"/>
                <w:sz w:val="24"/>
                <w:szCs w:val="24"/>
              </w:rPr>
              <w:t>reprodukovať</w:t>
            </w:r>
            <w:r w:rsidR="0064384B" w:rsidRPr="002D1E31">
              <w:rPr>
                <w:color w:val="auto"/>
                <w:sz w:val="24"/>
                <w:szCs w:val="24"/>
              </w:rPr>
              <w:t xml:space="preserve"> učiteľovo rozprávanie o večnom</w:t>
            </w:r>
            <w:r w:rsidR="0064384B" w:rsidRPr="002D1E31">
              <w:rPr>
                <w:sz w:val="24"/>
                <w:szCs w:val="24"/>
              </w:rPr>
              <w:t xml:space="preserve"> živote,</w:t>
            </w:r>
          </w:p>
        </w:tc>
      </w:tr>
    </w:tbl>
    <w:p w:rsidR="00B87D0F" w:rsidRDefault="00B87D0F" w:rsidP="00EC60EB">
      <w:pPr>
        <w:jc w:val="both"/>
        <w:rPr>
          <w:rFonts w:ascii="Times New Roman" w:hAnsi="Times New Roman"/>
        </w:rPr>
      </w:pPr>
    </w:p>
    <w:p w:rsidR="002D1E31" w:rsidRDefault="002D1E31" w:rsidP="00EC60EB">
      <w:pPr>
        <w:jc w:val="both"/>
        <w:rPr>
          <w:rFonts w:ascii="Times New Roman" w:hAnsi="Times New Roman"/>
        </w:rPr>
      </w:pPr>
    </w:p>
    <w:p w:rsidR="002D1E31" w:rsidRPr="00FC3C7A" w:rsidRDefault="002D1E31" w:rsidP="002D1E31">
      <w:pPr>
        <w:spacing w:before="240" w:after="120"/>
        <w:rPr>
          <w:b/>
        </w:rPr>
      </w:pPr>
      <w:r>
        <w:rPr>
          <w:rFonts w:ascii="Times New Roman" w:hAnsi="Times New Roman"/>
          <w:b/>
        </w:rPr>
        <w:t xml:space="preserve">Tematický celok: </w:t>
      </w:r>
      <w:r>
        <w:rPr>
          <w:rFonts w:ascii="Times New Roman" w:hAnsi="Times New Roman"/>
          <w:b/>
          <w:color w:val="833C0B" w:themeColor="accent2" w:themeShade="80"/>
        </w:rPr>
        <w:t>Boh nám dáva svoje slovo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560"/>
        <w:gridCol w:w="1417"/>
        <w:gridCol w:w="1418"/>
        <w:gridCol w:w="2126"/>
      </w:tblGrid>
      <w:tr w:rsidR="002D1E31" w:rsidRPr="00FB4F9B" w:rsidTr="002D1E31">
        <w:tc>
          <w:tcPr>
            <w:tcW w:w="1242" w:type="dxa"/>
            <w:shd w:val="clear" w:color="auto" w:fill="A8D08D" w:themeFill="accent6" w:themeFillTint="99"/>
          </w:tcPr>
          <w:p w:rsidR="002D1E31" w:rsidRPr="00FB4F9B" w:rsidRDefault="002D1E31" w:rsidP="00331F77">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134"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Téma</w:t>
            </w:r>
          </w:p>
        </w:tc>
        <w:tc>
          <w:tcPr>
            <w:tcW w:w="1560"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Metódy a postupy</w:t>
            </w:r>
          </w:p>
        </w:tc>
        <w:tc>
          <w:tcPr>
            <w:tcW w:w="1418"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Výkonový štandard</w:t>
            </w:r>
          </w:p>
        </w:tc>
      </w:tr>
      <w:tr w:rsidR="002D1E31" w:rsidRPr="00FB4F9B" w:rsidTr="002D1E31">
        <w:tc>
          <w:tcPr>
            <w:tcW w:w="1242" w:type="dxa"/>
            <w:shd w:val="clear" w:color="auto" w:fill="A8D08D" w:themeFill="accent6" w:themeFillTint="99"/>
          </w:tcPr>
          <w:p w:rsidR="002D1E31" w:rsidRPr="002D1E31" w:rsidRDefault="002D1E31" w:rsidP="002D1E31">
            <w:pPr>
              <w:pStyle w:val="Default"/>
              <w:rPr>
                <w:sz w:val="22"/>
                <w:szCs w:val="22"/>
              </w:rPr>
            </w:pPr>
            <w:r>
              <w:rPr>
                <w:b/>
                <w:bCs/>
                <w:sz w:val="22"/>
                <w:szCs w:val="22"/>
              </w:rPr>
              <w:t>Boh nám dáva svoje slovo</w:t>
            </w:r>
          </w:p>
        </w:tc>
        <w:tc>
          <w:tcPr>
            <w:tcW w:w="1134" w:type="dxa"/>
            <w:shd w:val="clear" w:color="auto" w:fill="FFFFFF"/>
          </w:tcPr>
          <w:p w:rsidR="002D1E31" w:rsidRDefault="002D1E31" w:rsidP="002D1E31">
            <w:pPr>
              <w:pStyle w:val="Bezriadkovania"/>
              <w:rPr>
                <w:rFonts w:ascii="Times New Roman" w:hAnsi="Times New Roman"/>
              </w:rPr>
            </w:pPr>
            <w:r w:rsidRPr="002D1E31">
              <w:rPr>
                <w:rFonts w:ascii="Times New Roman" w:hAnsi="Times New Roman"/>
              </w:rPr>
              <w:t>Boh dáva človeku návod na život – Biblia</w:t>
            </w:r>
          </w:p>
          <w:p w:rsidR="002D1E31" w:rsidRDefault="002D1E31" w:rsidP="002D1E31">
            <w:pPr>
              <w:pStyle w:val="Bezriadkovania"/>
              <w:rPr>
                <w:rFonts w:ascii="Times New Roman" w:hAnsi="Times New Roman"/>
              </w:rPr>
            </w:pPr>
          </w:p>
          <w:p w:rsidR="002D1E31" w:rsidRDefault="002D1E31" w:rsidP="002D1E31">
            <w:pPr>
              <w:pStyle w:val="Bezriadkovania"/>
              <w:rPr>
                <w:rFonts w:ascii="Times New Roman" w:hAnsi="Times New Roman"/>
              </w:rPr>
            </w:pPr>
          </w:p>
          <w:p w:rsidR="002D1E31" w:rsidRPr="002D1E31" w:rsidRDefault="002D1E31" w:rsidP="002D1E31">
            <w:pPr>
              <w:pStyle w:val="Bezriadkovania"/>
              <w:rPr>
                <w:rFonts w:ascii="Times New Roman" w:hAnsi="Times New Roman"/>
              </w:rPr>
            </w:pPr>
            <w:r w:rsidRPr="002D1E31">
              <w:rPr>
                <w:rFonts w:ascii="Times New Roman" w:hAnsi="Times New Roman"/>
              </w:rPr>
              <w:t>Práca s Bibliou</w:t>
            </w:r>
          </w:p>
        </w:tc>
        <w:tc>
          <w:tcPr>
            <w:tcW w:w="1560" w:type="dxa"/>
            <w:shd w:val="clear" w:color="auto" w:fill="FFFFFF"/>
          </w:tcPr>
          <w:p w:rsidR="002D1E31" w:rsidRDefault="002D1E31" w:rsidP="002D1E31">
            <w:pPr>
              <w:pStyle w:val="Normlny1"/>
              <w:spacing w:after="120"/>
              <w:rPr>
                <w:sz w:val="22"/>
                <w:szCs w:val="24"/>
              </w:rPr>
            </w:pPr>
          </w:p>
          <w:p w:rsidR="002D1E31" w:rsidRDefault="002D1E31" w:rsidP="002D1E31">
            <w:pPr>
              <w:pStyle w:val="Normlny1"/>
              <w:spacing w:after="120"/>
              <w:rPr>
                <w:sz w:val="22"/>
                <w:szCs w:val="24"/>
              </w:rPr>
            </w:pPr>
          </w:p>
          <w:p w:rsidR="002D1E31" w:rsidRPr="002D1E31" w:rsidRDefault="002D1E31" w:rsidP="002D1E31">
            <w:pPr>
              <w:pStyle w:val="Normlny1"/>
              <w:spacing w:after="120"/>
              <w:rPr>
                <w:sz w:val="22"/>
                <w:szCs w:val="24"/>
              </w:rPr>
            </w:pPr>
            <w:r w:rsidRPr="002D1E31">
              <w:rPr>
                <w:sz w:val="22"/>
                <w:szCs w:val="24"/>
              </w:rPr>
              <w:t xml:space="preserve">Biblia </w:t>
            </w:r>
          </w:p>
          <w:p w:rsidR="002D1E31" w:rsidRPr="002D1E31" w:rsidRDefault="002D1E31" w:rsidP="002D1E31">
            <w:pPr>
              <w:pStyle w:val="Normlny1"/>
              <w:spacing w:after="120"/>
              <w:rPr>
                <w:sz w:val="22"/>
                <w:szCs w:val="24"/>
              </w:rPr>
            </w:pPr>
          </w:p>
          <w:p w:rsidR="002D1E31" w:rsidRPr="002D1E31" w:rsidRDefault="002D1E31" w:rsidP="002D1E31">
            <w:pPr>
              <w:pStyle w:val="Normlny1"/>
              <w:spacing w:after="120"/>
              <w:rPr>
                <w:sz w:val="22"/>
                <w:szCs w:val="24"/>
              </w:rPr>
            </w:pPr>
          </w:p>
          <w:p w:rsidR="002D1E31" w:rsidRPr="002D1E31" w:rsidRDefault="002D1E31" w:rsidP="002D1E31">
            <w:pPr>
              <w:pStyle w:val="Normlny1"/>
              <w:spacing w:after="120"/>
              <w:rPr>
                <w:sz w:val="22"/>
                <w:szCs w:val="24"/>
              </w:rPr>
            </w:pPr>
            <w:r w:rsidRPr="002D1E31">
              <w:rPr>
                <w:sz w:val="22"/>
                <w:szCs w:val="24"/>
              </w:rPr>
              <w:t>Božie slovo v našom živote</w:t>
            </w:r>
          </w:p>
          <w:p w:rsidR="002D1E31" w:rsidRPr="0064384B" w:rsidRDefault="002D1E31" w:rsidP="00331F77">
            <w:pPr>
              <w:spacing w:after="120"/>
              <w:rPr>
                <w:rFonts w:ascii="Times New Roman" w:hAnsi="Times New Roman"/>
              </w:rPr>
            </w:pPr>
          </w:p>
        </w:tc>
        <w:tc>
          <w:tcPr>
            <w:tcW w:w="1417" w:type="dxa"/>
          </w:tcPr>
          <w:p w:rsidR="002D1E31" w:rsidRPr="00EB4CDF" w:rsidRDefault="002D1E31" w:rsidP="00331F77">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t>zážitkové učenie,</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2544A7" w:rsidRDefault="002D1E31" w:rsidP="00331F77">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418" w:type="dxa"/>
          </w:tcPr>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Individuálne, vo dvojiciach</w:t>
            </w:r>
          </w:p>
          <w:p w:rsidR="002D1E31" w:rsidRPr="00EB4CDF" w:rsidRDefault="002D1E31" w:rsidP="00331F77">
            <w:pPr>
              <w:spacing w:after="0" w:line="240" w:lineRule="auto"/>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 xml:space="preserve">Skupinová forma – vo dvojiciach, </w:t>
            </w: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Individuálna skupinová práca</w:t>
            </w: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tc>
        <w:tc>
          <w:tcPr>
            <w:tcW w:w="2126" w:type="dxa"/>
          </w:tcPr>
          <w:p w:rsidR="002D1E31" w:rsidRPr="002544A7" w:rsidRDefault="002D1E31" w:rsidP="00331F77">
            <w:pPr>
              <w:pStyle w:val="Default"/>
              <w:rPr>
                <w:b/>
                <w:sz w:val="22"/>
                <w:szCs w:val="22"/>
              </w:rPr>
            </w:pPr>
            <w:r>
              <w:rPr>
                <w:b/>
                <w:sz w:val="22"/>
                <w:szCs w:val="22"/>
              </w:rPr>
              <w:t>Žiak na konci 4</w:t>
            </w:r>
            <w:r w:rsidRPr="002544A7">
              <w:rPr>
                <w:b/>
                <w:sz w:val="22"/>
                <w:szCs w:val="22"/>
              </w:rPr>
              <w:t>.ročníka vie:</w:t>
            </w:r>
          </w:p>
          <w:p w:rsidR="002D1E31" w:rsidRDefault="002D1E31" w:rsidP="002D1E31">
            <w:pPr>
              <w:pStyle w:val="Normlny1"/>
              <w:spacing w:after="120"/>
              <w:ind w:left="360"/>
              <w:rPr>
                <w:color w:val="auto"/>
                <w:sz w:val="24"/>
                <w:szCs w:val="24"/>
              </w:rPr>
            </w:pPr>
          </w:p>
          <w:p w:rsidR="002D1E31" w:rsidRPr="002D1E31" w:rsidRDefault="002D1E31" w:rsidP="00157F31">
            <w:pPr>
              <w:pStyle w:val="Normlny1"/>
              <w:numPr>
                <w:ilvl w:val="0"/>
                <w:numId w:val="24"/>
              </w:numPr>
              <w:spacing w:after="120"/>
              <w:rPr>
                <w:sz w:val="22"/>
                <w:szCs w:val="24"/>
              </w:rPr>
            </w:pPr>
            <w:r w:rsidRPr="002D1E31">
              <w:rPr>
                <w:b/>
                <w:sz w:val="22"/>
                <w:szCs w:val="24"/>
              </w:rPr>
              <w:t xml:space="preserve">charakterizovať </w:t>
            </w:r>
            <w:r w:rsidRPr="002D1E31">
              <w:rPr>
                <w:sz w:val="22"/>
                <w:szCs w:val="24"/>
              </w:rPr>
              <w:t>Bibliu,</w:t>
            </w:r>
          </w:p>
          <w:p w:rsidR="002D1E31" w:rsidRDefault="002D1E31" w:rsidP="00157F31">
            <w:pPr>
              <w:pStyle w:val="Normlny1"/>
              <w:numPr>
                <w:ilvl w:val="0"/>
                <w:numId w:val="24"/>
              </w:numPr>
              <w:spacing w:after="120"/>
              <w:rPr>
                <w:sz w:val="22"/>
                <w:szCs w:val="24"/>
              </w:rPr>
            </w:pPr>
            <w:r w:rsidRPr="002D1E31">
              <w:rPr>
                <w:b/>
                <w:sz w:val="22"/>
                <w:szCs w:val="24"/>
              </w:rPr>
              <w:t>vyjadriť</w:t>
            </w:r>
            <w:r w:rsidRPr="002D1E31">
              <w:rPr>
                <w:sz w:val="22"/>
                <w:szCs w:val="24"/>
              </w:rPr>
              <w:t>odkaz Biblie pre nás,</w:t>
            </w:r>
          </w:p>
          <w:p w:rsidR="002D1E31" w:rsidRPr="002D1E31" w:rsidRDefault="002D1E31" w:rsidP="00157F31">
            <w:pPr>
              <w:pStyle w:val="Normlny1"/>
              <w:numPr>
                <w:ilvl w:val="0"/>
                <w:numId w:val="24"/>
              </w:numPr>
              <w:spacing w:after="120"/>
              <w:rPr>
                <w:sz w:val="22"/>
                <w:szCs w:val="24"/>
              </w:rPr>
            </w:pPr>
            <w:r w:rsidRPr="002D1E31">
              <w:rPr>
                <w:b/>
                <w:color w:val="auto"/>
                <w:sz w:val="22"/>
                <w:szCs w:val="24"/>
              </w:rPr>
              <w:t xml:space="preserve">vyhľadaávať </w:t>
            </w:r>
            <w:r w:rsidRPr="002D1E31">
              <w:rPr>
                <w:color w:val="auto"/>
                <w:sz w:val="22"/>
                <w:szCs w:val="24"/>
              </w:rPr>
              <w:t>zadané</w:t>
            </w:r>
            <w:r w:rsidRPr="002D1E31">
              <w:rPr>
                <w:sz w:val="22"/>
                <w:szCs w:val="24"/>
              </w:rPr>
              <w:t xml:space="preserve"> verše v Biblii,</w:t>
            </w:r>
          </w:p>
        </w:tc>
      </w:tr>
    </w:tbl>
    <w:p w:rsidR="002D1E31" w:rsidRDefault="002D1E31" w:rsidP="00EC60EB">
      <w:pPr>
        <w:jc w:val="both"/>
        <w:rPr>
          <w:rFonts w:ascii="Times New Roman" w:hAnsi="Times New Roman"/>
        </w:rPr>
      </w:pPr>
    </w:p>
    <w:p w:rsidR="002D1E31" w:rsidRPr="002D1E31" w:rsidRDefault="002D1E31" w:rsidP="002D1E31">
      <w:pPr>
        <w:spacing w:before="240" w:after="120"/>
        <w:rPr>
          <w:b/>
        </w:rPr>
      </w:pPr>
      <w:r>
        <w:rPr>
          <w:rFonts w:ascii="Times New Roman" w:hAnsi="Times New Roman"/>
          <w:b/>
        </w:rPr>
        <w:t xml:space="preserve">Tematický celok: </w:t>
      </w:r>
      <w:r>
        <w:rPr>
          <w:rFonts w:ascii="Times New Roman" w:hAnsi="Times New Roman"/>
          <w:b/>
          <w:color w:val="833C0B" w:themeColor="accent2" w:themeShade="80"/>
        </w:rPr>
        <w:t>Dekalóg</w:t>
      </w:r>
    </w:p>
    <w:p w:rsidR="002D1E31" w:rsidRDefault="002D1E31" w:rsidP="00EC60EB">
      <w:pPr>
        <w:jc w:val="both"/>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701"/>
        <w:gridCol w:w="1417"/>
        <w:gridCol w:w="1135"/>
        <w:gridCol w:w="2126"/>
      </w:tblGrid>
      <w:tr w:rsidR="00FC54C2" w:rsidRPr="00FB4F9B" w:rsidTr="00FC54C2">
        <w:tc>
          <w:tcPr>
            <w:tcW w:w="1242" w:type="dxa"/>
            <w:shd w:val="clear" w:color="auto" w:fill="A8D08D" w:themeFill="accent6" w:themeFillTint="99"/>
          </w:tcPr>
          <w:p w:rsidR="002D1E31" w:rsidRPr="00FB4F9B" w:rsidRDefault="002D1E31" w:rsidP="00331F77">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701"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Téma</w:t>
            </w:r>
          </w:p>
        </w:tc>
        <w:tc>
          <w:tcPr>
            <w:tcW w:w="1701"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Metódy a postupy</w:t>
            </w:r>
          </w:p>
        </w:tc>
        <w:tc>
          <w:tcPr>
            <w:tcW w:w="1135"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 xml:space="preserve">Organizačné formy </w:t>
            </w:r>
            <w:r w:rsidRPr="00FB4F9B">
              <w:rPr>
                <w:rFonts w:ascii="Times New Roman" w:hAnsi="Times New Roman"/>
                <w:b/>
              </w:rPr>
              <w:lastRenderedPageBreak/>
              <w:t>práce</w:t>
            </w:r>
          </w:p>
        </w:tc>
        <w:tc>
          <w:tcPr>
            <w:tcW w:w="2126"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lastRenderedPageBreak/>
              <w:t>Výkonový štandard</w:t>
            </w:r>
          </w:p>
        </w:tc>
      </w:tr>
      <w:tr w:rsidR="002D1E31" w:rsidRPr="00FB4F9B" w:rsidTr="00FC54C2">
        <w:tc>
          <w:tcPr>
            <w:tcW w:w="1242" w:type="dxa"/>
            <w:shd w:val="clear" w:color="auto" w:fill="A8D08D" w:themeFill="accent6" w:themeFillTint="99"/>
          </w:tcPr>
          <w:p w:rsidR="002D1E31" w:rsidRPr="002D1E31" w:rsidRDefault="002D1E31" w:rsidP="00331F77">
            <w:pPr>
              <w:pStyle w:val="Default"/>
              <w:rPr>
                <w:b/>
                <w:bCs/>
                <w:sz w:val="22"/>
                <w:szCs w:val="22"/>
              </w:rPr>
            </w:pPr>
            <w:r>
              <w:rPr>
                <w:b/>
                <w:bCs/>
                <w:sz w:val="22"/>
                <w:szCs w:val="22"/>
              </w:rPr>
              <w:lastRenderedPageBreak/>
              <w:t>Dekalóg</w:t>
            </w:r>
          </w:p>
        </w:tc>
        <w:tc>
          <w:tcPr>
            <w:tcW w:w="1701" w:type="dxa"/>
            <w:shd w:val="clear" w:color="auto" w:fill="FFFFFF"/>
          </w:tcPr>
          <w:p w:rsidR="002D1E31" w:rsidRDefault="002D1E31" w:rsidP="002D1E31">
            <w:pPr>
              <w:pStyle w:val="Bezriadkovania"/>
              <w:rPr>
                <w:rFonts w:ascii="Times New Roman" w:hAnsi="Times New Roman"/>
              </w:rPr>
            </w:pPr>
            <w:r w:rsidRPr="002D1E31">
              <w:rPr>
                <w:rFonts w:ascii="Times New Roman" w:hAnsi="Times New Roman"/>
              </w:rPr>
              <w:t>Nové dosky zákona /5M 10/ - Pravidlá pre život</w:t>
            </w:r>
          </w:p>
          <w:p w:rsidR="002D1E31" w:rsidRDefault="002D1E31" w:rsidP="002D1E31">
            <w:pPr>
              <w:pStyle w:val="Bezriadkovania"/>
              <w:rPr>
                <w:rFonts w:ascii="Times New Roman" w:hAnsi="Times New Roman"/>
              </w:rPr>
            </w:pPr>
          </w:p>
          <w:p w:rsidR="002D1E31" w:rsidRDefault="002D1E31" w:rsidP="002D1E31">
            <w:pPr>
              <w:pStyle w:val="Bezriadkovania"/>
              <w:rPr>
                <w:rFonts w:ascii="Times New Roman" w:hAnsi="Times New Roman"/>
              </w:rPr>
            </w:pPr>
            <w:r>
              <w:rPr>
                <w:rFonts w:ascii="Times New Roman" w:hAnsi="Times New Roman"/>
              </w:rPr>
              <w:t>1.a 2.</w:t>
            </w:r>
            <w:r w:rsidRPr="002D1E31">
              <w:rPr>
                <w:rFonts w:ascii="Times New Roman" w:hAnsi="Times New Roman"/>
              </w:rPr>
              <w:t>Božie prikázanie (Zlaté teľa – 2M 32 a Horiaci krík – 2M 3</w:t>
            </w:r>
          </w:p>
          <w:p w:rsidR="002D1E31" w:rsidRDefault="002D1E31" w:rsidP="002D1E31">
            <w:pPr>
              <w:pStyle w:val="Bezriadkovania"/>
              <w:rPr>
                <w:rFonts w:ascii="Times New Roman" w:hAnsi="Times New Roman"/>
              </w:rPr>
            </w:pPr>
          </w:p>
          <w:p w:rsidR="002D1E31" w:rsidRPr="002D1E31" w:rsidRDefault="002D1E31" w:rsidP="002D1E31">
            <w:pPr>
              <w:pStyle w:val="Bezriadkovania"/>
              <w:rPr>
                <w:rFonts w:ascii="Times New Roman" w:hAnsi="Times New Roman"/>
              </w:rPr>
            </w:pPr>
            <w:r>
              <w:rPr>
                <w:rFonts w:ascii="Times New Roman" w:hAnsi="Times New Roman"/>
              </w:rPr>
              <w:t>3.a 4.</w:t>
            </w:r>
            <w:r w:rsidRPr="002D1E31">
              <w:rPr>
                <w:rFonts w:ascii="Times New Roman" w:hAnsi="Times New Roman"/>
              </w:rPr>
              <w:t>Božie prikázanie (12-ročný Ježiš v chráme – L 2, 41-52)</w:t>
            </w:r>
          </w:p>
          <w:p w:rsidR="002D1E31" w:rsidRPr="002D1E31" w:rsidRDefault="002D1E31" w:rsidP="002D1E31">
            <w:pPr>
              <w:pStyle w:val="Bezriadkovania"/>
              <w:rPr>
                <w:rFonts w:ascii="Times New Roman" w:hAnsi="Times New Roman"/>
              </w:rPr>
            </w:pPr>
          </w:p>
          <w:p w:rsidR="002D1E31" w:rsidRDefault="002D1E31" w:rsidP="002D1E31">
            <w:pPr>
              <w:pStyle w:val="Bezriadkovania"/>
              <w:rPr>
                <w:rFonts w:ascii="Times New Roman" w:hAnsi="Times New Roman"/>
              </w:rPr>
            </w:pPr>
            <w:r w:rsidRPr="00FC54C2">
              <w:rPr>
                <w:rFonts w:ascii="Times New Roman" w:hAnsi="Times New Roman"/>
              </w:rPr>
              <w:t>5. a 6. Božie prikázanie (Kain a Ábel; Dávid a Batšeba)</w:t>
            </w:r>
          </w:p>
          <w:p w:rsidR="00FC54C2" w:rsidRDefault="00FC54C2" w:rsidP="002D1E31">
            <w:pPr>
              <w:pStyle w:val="Bezriadkovania"/>
              <w:rPr>
                <w:rFonts w:ascii="Times New Roman" w:hAnsi="Times New Roman"/>
              </w:rPr>
            </w:pPr>
          </w:p>
          <w:p w:rsidR="00FC54C2" w:rsidRDefault="00FC54C2" w:rsidP="00FC54C2">
            <w:pPr>
              <w:pStyle w:val="Bezriadkovania"/>
              <w:rPr>
                <w:rFonts w:ascii="Times New Roman" w:hAnsi="Times New Roman"/>
              </w:rPr>
            </w:pPr>
            <w:r w:rsidRPr="00FC54C2">
              <w:rPr>
                <w:rFonts w:ascii="Times New Roman" w:hAnsi="Times New Roman"/>
              </w:rPr>
              <w:t>7.Božie prikázanie (Ézav a Jákob)</w:t>
            </w:r>
          </w:p>
          <w:p w:rsidR="00FC54C2" w:rsidRDefault="00FC54C2" w:rsidP="00FC54C2">
            <w:pPr>
              <w:pStyle w:val="Bezriadkovania"/>
              <w:rPr>
                <w:rFonts w:ascii="Times New Roman" w:hAnsi="Times New Roman"/>
              </w:rPr>
            </w:pPr>
          </w:p>
          <w:p w:rsidR="00FC54C2" w:rsidRDefault="00FC54C2" w:rsidP="00FC54C2">
            <w:pPr>
              <w:pStyle w:val="Bezriadkovania"/>
              <w:rPr>
                <w:rFonts w:ascii="Times New Roman" w:hAnsi="Times New Roman"/>
              </w:rPr>
            </w:pPr>
            <w:r>
              <w:rPr>
                <w:rFonts w:ascii="Times New Roman" w:hAnsi="Times New Roman"/>
              </w:rPr>
              <w:t>8.</w:t>
            </w:r>
            <w:r w:rsidRPr="00FC54C2">
              <w:rPr>
                <w:rFonts w:ascii="Times New Roman" w:hAnsi="Times New Roman"/>
              </w:rPr>
              <w:t>Božie prikázanie (použiť niektorý príbeh: Jákob klame svojho otca Izáka;Bratia klamú otcovi Jákobovi o Jozefovej s</w:t>
            </w:r>
            <w:r>
              <w:rPr>
                <w:rFonts w:ascii="Times New Roman" w:hAnsi="Times New Roman"/>
              </w:rPr>
              <w:t xml:space="preserve">mrti; falošní svedkovia svedčia </w:t>
            </w:r>
            <w:r w:rsidRPr="00FC54C2">
              <w:rPr>
                <w:rFonts w:ascii="Times New Roman" w:hAnsi="Times New Roman"/>
              </w:rPr>
              <w:t xml:space="preserve">proti Pánu Ježišovi na súde) </w:t>
            </w:r>
          </w:p>
          <w:p w:rsidR="00FC54C2" w:rsidRDefault="00FC54C2" w:rsidP="00FC54C2">
            <w:pPr>
              <w:pStyle w:val="Bezriadkovania"/>
              <w:rPr>
                <w:rFonts w:ascii="Times New Roman" w:hAnsi="Times New Roman"/>
              </w:rPr>
            </w:pPr>
          </w:p>
          <w:p w:rsidR="00FC54C2" w:rsidRDefault="00FC54C2" w:rsidP="00FC54C2">
            <w:pPr>
              <w:pStyle w:val="Bezriadkovania"/>
              <w:rPr>
                <w:rFonts w:ascii="Times New Roman" w:hAnsi="Times New Roman"/>
              </w:rPr>
            </w:pPr>
            <w:r w:rsidRPr="00FC54C2">
              <w:rPr>
                <w:rFonts w:ascii="Times New Roman" w:hAnsi="Times New Roman"/>
              </w:rPr>
              <w:t>9.a 10.Božie prikázanie (použiť odporúčané príbehy: Géchází – 2Kr 5, 15-</w:t>
            </w:r>
            <w:r>
              <w:t xml:space="preserve">29; </w:t>
            </w:r>
            <w:r w:rsidRPr="00FC54C2">
              <w:rPr>
                <w:rFonts w:ascii="Times New Roman" w:hAnsi="Times New Roman"/>
              </w:rPr>
              <w:t>Nábotova vinica 1Kr 21, 1-29)</w:t>
            </w:r>
          </w:p>
          <w:p w:rsidR="00FC54C2" w:rsidRDefault="00FC54C2" w:rsidP="00FC54C2">
            <w:pPr>
              <w:pStyle w:val="Bezriadkovania"/>
              <w:rPr>
                <w:rFonts w:ascii="Times New Roman" w:hAnsi="Times New Roman"/>
              </w:rPr>
            </w:pPr>
          </w:p>
          <w:p w:rsidR="00FC54C2" w:rsidRPr="00FC54C2" w:rsidRDefault="00FC54C2" w:rsidP="00FC54C2">
            <w:pPr>
              <w:pStyle w:val="Bezriadkovania"/>
              <w:rPr>
                <w:rFonts w:ascii="Times New Roman" w:hAnsi="Times New Roman"/>
              </w:rPr>
            </w:pPr>
            <w:r w:rsidRPr="00FC54C2">
              <w:rPr>
                <w:rFonts w:ascii="Times New Roman" w:hAnsi="Times New Roman"/>
              </w:rPr>
              <w:t xml:space="preserve">Medený had </w:t>
            </w:r>
            <w:r w:rsidRPr="00FC54C2">
              <w:rPr>
                <w:rFonts w:ascii="Times New Roman" w:hAnsi="Times New Roman"/>
              </w:rPr>
              <w:tab/>
            </w:r>
          </w:p>
          <w:p w:rsidR="00FC54C2" w:rsidRPr="00FC54C2" w:rsidRDefault="00FC54C2" w:rsidP="00FC54C2">
            <w:pPr>
              <w:pStyle w:val="Bezriadkovania"/>
              <w:rPr>
                <w:rFonts w:ascii="Times New Roman" w:hAnsi="Times New Roman"/>
              </w:rPr>
            </w:pPr>
          </w:p>
          <w:p w:rsidR="00FC54C2" w:rsidRPr="00FC54C2" w:rsidRDefault="00FC54C2" w:rsidP="002D1E31">
            <w:pPr>
              <w:pStyle w:val="Bezriadkovania"/>
              <w:rPr>
                <w:rFonts w:ascii="Times New Roman" w:hAnsi="Times New Roman"/>
              </w:rPr>
            </w:pPr>
          </w:p>
        </w:tc>
        <w:tc>
          <w:tcPr>
            <w:tcW w:w="1701" w:type="dxa"/>
            <w:shd w:val="clear" w:color="auto" w:fill="FFFFFF"/>
          </w:tcPr>
          <w:p w:rsidR="00FC54C2" w:rsidRDefault="00FC54C2" w:rsidP="00FC54C2">
            <w:pPr>
              <w:pStyle w:val="Normlny1"/>
              <w:spacing w:after="120"/>
              <w:rPr>
                <w:sz w:val="24"/>
                <w:szCs w:val="24"/>
              </w:rPr>
            </w:pPr>
            <w:r>
              <w:rPr>
                <w:sz w:val="24"/>
                <w:szCs w:val="24"/>
              </w:rPr>
              <w:lastRenderedPageBreak/>
              <w:t>Mojžiš, dosky zákona, Sinaj</w:t>
            </w:r>
          </w:p>
          <w:p w:rsidR="00FC54C2" w:rsidRPr="00AA6D21" w:rsidRDefault="00FC54C2" w:rsidP="00FC54C2">
            <w:pPr>
              <w:pStyle w:val="Normlny1"/>
              <w:spacing w:after="120"/>
              <w:rPr>
                <w:sz w:val="24"/>
                <w:szCs w:val="24"/>
              </w:rPr>
            </w:pPr>
            <w:r>
              <w:rPr>
                <w:sz w:val="24"/>
                <w:szCs w:val="24"/>
              </w:rPr>
              <w:t>P</w:t>
            </w:r>
            <w:r w:rsidRPr="00AA6D21">
              <w:rPr>
                <w:sz w:val="24"/>
                <w:szCs w:val="24"/>
              </w:rPr>
              <w:t xml:space="preserve">oznanie Božej vôle a poslušnosti </w:t>
            </w:r>
          </w:p>
          <w:p w:rsidR="00FC54C2" w:rsidRDefault="00FC54C2" w:rsidP="00FC54C2">
            <w:pPr>
              <w:pStyle w:val="Normlny1"/>
              <w:spacing w:after="120"/>
              <w:rPr>
                <w:sz w:val="24"/>
                <w:szCs w:val="24"/>
              </w:rPr>
            </w:pPr>
            <w:r>
              <w:rPr>
                <w:sz w:val="24"/>
                <w:szCs w:val="24"/>
              </w:rPr>
              <w:t>P</w:t>
            </w:r>
            <w:r w:rsidRPr="00AA6D21">
              <w:rPr>
                <w:sz w:val="24"/>
                <w:szCs w:val="24"/>
              </w:rPr>
              <w:t>rikázania</w:t>
            </w:r>
          </w:p>
          <w:p w:rsidR="00FC54C2" w:rsidRPr="00AA6D21" w:rsidRDefault="00FC54C2" w:rsidP="00FC54C2">
            <w:pPr>
              <w:pStyle w:val="Normlny1"/>
              <w:spacing w:after="120"/>
              <w:rPr>
                <w:sz w:val="24"/>
                <w:szCs w:val="24"/>
              </w:rPr>
            </w:pPr>
            <w:r>
              <w:rPr>
                <w:sz w:val="24"/>
                <w:szCs w:val="24"/>
              </w:rPr>
              <w:t>M</w:t>
            </w:r>
            <w:r w:rsidRPr="00AA6D21">
              <w:rPr>
                <w:sz w:val="24"/>
                <w:szCs w:val="24"/>
              </w:rPr>
              <w:t>odla</w:t>
            </w:r>
          </w:p>
          <w:p w:rsidR="00FC54C2" w:rsidRPr="00AA6D21" w:rsidRDefault="00FC54C2" w:rsidP="00FC54C2">
            <w:pPr>
              <w:pStyle w:val="Normlny1"/>
              <w:spacing w:after="120"/>
              <w:rPr>
                <w:sz w:val="24"/>
                <w:szCs w:val="24"/>
              </w:rPr>
            </w:pPr>
            <w:r>
              <w:rPr>
                <w:sz w:val="24"/>
                <w:szCs w:val="24"/>
              </w:rPr>
              <w:t xml:space="preserve">Hospodin – Jahve, </w:t>
            </w:r>
            <w:r w:rsidRPr="00AA6D21">
              <w:rPr>
                <w:sz w:val="24"/>
                <w:szCs w:val="24"/>
              </w:rPr>
              <w:t>horiaci krík</w:t>
            </w:r>
            <w:r>
              <w:rPr>
                <w:sz w:val="24"/>
                <w:szCs w:val="24"/>
              </w:rPr>
              <w:t xml:space="preserve">, </w:t>
            </w:r>
            <w:r w:rsidRPr="00AA6D21">
              <w:rPr>
                <w:sz w:val="24"/>
                <w:szCs w:val="24"/>
              </w:rPr>
              <w:t xml:space="preserve"> Božie meno</w:t>
            </w:r>
          </w:p>
          <w:p w:rsidR="00FC54C2" w:rsidRPr="00AA6D21" w:rsidRDefault="00FC54C2" w:rsidP="00FC54C2">
            <w:pPr>
              <w:pStyle w:val="Normlny1"/>
              <w:spacing w:after="120"/>
              <w:rPr>
                <w:sz w:val="24"/>
                <w:szCs w:val="24"/>
              </w:rPr>
            </w:pPr>
            <w:r>
              <w:rPr>
                <w:sz w:val="24"/>
                <w:szCs w:val="24"/>
              </w:rPr>
              <w:t>Medený had – Kristov kríž</w:t>
            </w:r>
          </w:p>
          <w:p w:rsidR="00FC54C2" w:rsidRPr="00AA6D21" w:rsidRDefault="00FC54C2" w:rsidP="00FC54C2">
            <w:pPr>
              <w:pStyle w:val="Normlny1"/>
              <w:spacing w:after="120"/>
              <w:rPr>
                <w:sz w:val="24"/>
                <w:szCs w:val="24"/>
              </w:rPr>
            </w:pPr>
            <w:r>
              <w:rPr>
                <w:sz w:val="24"/>
                <w:szCs w:val="24"/>
              </w:rPr>
              <w:t>S</w:t>
            </w:r>
            <w:r w:rsidRPr="00AA6D21">
              <w:rPr>
                <w:sz w:val="24"/>
                <w:szCs w:val="24"/>
              </w:rPr>
              <w:t>viatočný deň</w:t>
            </w:r>
          </w:p>
          <w:p w:rsidR="00FC54C2" w:rsidRPr="00AA6D21" w:rsidRDefault="00FC54C2" w:rsidP="00FC54C2">
            <w:pPr>
              <w:pStyle w:val="Normlny1"/>
              <w:spacing w:after="120"/>
              <w:rPr>
                <w:sz w:val="24"/>
                <w:szCs w:val="24"/>
              </w:rPr>
            </w:pPr>
            <w:r>
              <w:rPr>
                <w:sz w:val="24"/>
                <w:szCs w:val="24"/>
              </w:rPr>
              <w:t>R</w:t>
            </w:r>
            <w:r w:rsidRPr="00AA6D21">
              <w:rPr>
                <w:sz w:val="24"/>
                <w:szCs w:val="24"/>
              </w:rPr>
              <w:t>odičia a deti</w:t>
            </w:r>
          </w:p>
          <w:p w:rsidR="00FC54C2" w:rsidRDefault="00FC54C2" w:rsidP="00FC54C2">
            <w:pPr>
              <w:pStyle w:val="Normlny1"/>
              <w:spacing w:after="120"/>
              <w:rPr>
                <w:sz w:val="24"/>
                <w:szCs w:val="24"/>
              </w:rPr>
            </w:pPr>
            <w:r>
              <w:rPr>
                <w:sz w:val="24"/>
                <w:szCs w:val="24"/>
              </w:rPr>
              <w:t xml:space="preserve">Úcta k životu, </w:t>
            </w:r>
            <w:r w:rsidRPr="00AA6D21">
              <w:rPr>
                <w:sz w:val="24"/>
                <w:szCs w:val="24"/>
              </w:rPr>
              <w:t>šikanovanie</w:t>
            </w:r>
            <w:r>
              <w:rPr>
                <w:sz w:val="24"/>
                <w:szCs w:val="24"/>
              </w:rPr>
              <w:t xml:space="preserve">, </w:t>
            </w:r>
            <w:r w:rsidRPr="00AA6D21">
              <w:rPr>
                <w:sz w:val="24"/>
                <w:szCs w:val="24"/>
              </w:rPr>
              <w:t>závislost</w:t>
            </w:r>
            <w:r>
              <w:rPr>
                <w:sz w:val="24"/>
                <w:szCs w:val="24"/>
              </w:rPr>
              <w:t xml:space="preserve">i, </w:t>
            </w:r>
            <w:r w:rsidRPr="00AA6D21">
              <w:rPr>
                <w:sz w:val="24"/>
                <w:szCs w:val="24"/>
              </w:rPr>
              <w:t>nepozornosť</w:t>
            </w:r>
          </w:p>
          <w:p w:rsidR="00FC54C2" w:rsidRPr="00AA6D21" w:rsidRDefault="00FC54C2" w:rsidP="00FC54C2">
            <w:pPr>
              <w:pStyle w:val="Normlny1"/>
              <w:spacing w:after="120"/>
              <w:rPr>
                <w:sz w:val="24"/>
                <w:szCs w:val="24"/>
              </w:rPr>
            </w:pPr>
            <w:r>
              <w:rPr>
                <w:sz w:val="24"/>
                <w:szCs w:val="24"/>
              </w:rPr>
              <w:t>N</w:t>
            </w:r>
            <w:r w:rsidRPr="00AA6D21">
              <w:rPr>
                <w:sz w:val="24"/>
                <w:szCs w:val="24"/>
              </w:rPr>
              <w:t>eopatrnosť</w:t>
            </w:r>
          </w:p>
          <w:p w:rsidR="00FC54C2" w:rsidRPr="00AA6D21" w:rsidRDefault="00FC54C2" w:rsidP="00FC54C2">
            <w:pPr>
              <w:pStyle w:val="Normlny1"/>
              <w:spacing w:after="120"/>
              <w:rPr>
                <w:sz w:val="24"/>
                <w:szCs w:val="24"/>
              </w:rPr>
            </w:pPr>
            <w:r>
              <w:rPr>
                <w:sz w:val="24"/>
                <w:szCs w:val="24"/>
              </w:rPr>
              <w:t>S</w:t>
            </w:r>
            <w:r w:rsidRPr="00AA6D21">
              <w:rPr>
                <w:sz w:val="24"/>
                <w:szCs w:val="24"/>
              </w:rPr>
              <w:t>ebectvo</w:t>
            </w:r>
          </w:p>
          <w:p w:rsidR="00FC54C2" w:rsidRPr="00AA6D21" w:rsidRDefault="00FC54C2" w:rsidP="00FC54C2">
            <w:pPr>
              <w:pStyle w:val="Normlny1"/>
              <w:spacing w:after="120"/>
              <w:rPr>
                <w:sz w:val="24"/>
                <w:szCs w:val="24"/>
              </w:rPr>
            </w:pPr>
            <w:r>
              <w:rPr>
                <w:sz w:val="24"/>
                <w:szCs w:val="24"/>
              </w:rPr>
              <w:t xml:space="preserve">   Pravdovravnosť, </w:t>
            </w:r>
            <w:r w:rsidRPr="00AA6D21">
              <w:rPr>
                <w:sz w:val="24"/>
                <w:szCs w:val="24"/>
              </w:rPr>
              <w:t xml:space="preserve"> klamstvo</w:t>
            </w:r>
          </w:p>
          <w:p w:rsidR="00FC54C2" w:rsidRPr="00AA6D21" w:rsidRDefault="00FC54C2" w:rsidP="00FC54C2">
            <w:pPr>
              <w:pStyle w:val="Normlny1"/>
              <w:spacing w:after="120"/>
              <w:rPr>
                <w:sz w:val="24"/>
                <w:szCs w:val="24"/>
              </w:rPr>
            </w:pPr>
            <w:r>
              <w:rPr>
                <w:sz w:val="24"/>
                <w:szCs w:val="24"/>
              </w:rPr>
              <w:t xml:space="preserve">Krádež, </w:t>
            </w:r>
            <w:r w:rsidRPr="00AA6D21">
              <w:rPr>
                <w:sz w:val="24"/>
                <w:szCs w:val="24"/>
              </w:rPr>
              <w:t>chamtivosť</w:t>
            </w:r>
          </w:p>
          <w:p w:rsidR="00FC54C2" w:rsidRPr="00AA6D21" w:rsidRDefault="00FC54C2" w:rsidP="00FC54C2">
            <w:pPr>
              <w:pStyle w:val="Normlny1"/>
              <w:spacing w:after="120"/>
              <w:rPr>
                <w:sz w:val="24"/>
                <w:szCs w:val="24"/>
              </w:rPr>
            </w:pPr>
            <w:r>
              <w:rPr>
                <w:sz w:val="24"/>
                <w:szCs w:val="24"/>
              </w:rPr>
              <w:t>Z</w:t>
            </w:r>
            <w:r w:rsidRPr="00AA6D21">
              <w:rPr>
                <w:sz w:val="24"/>
                <w:szCs w:val="24"/>
              </w:rPr>
              <w:t>ávisť</w:t>
            </w:r>
          </w:p>
          <w:p w:rsidR="00FC54C2" w:rsidRPr="00AA6D21" w:rsidRDefault="00FC54C2" w:rsidP="00FC54C2">
            <w:pPr>
              <w:pStyle w:val="Normlny1"/>
              <w:spacing w:after="120"/>
              <w:rPr>
                <w:sz w:val="24"/>
                <w:szCs w:val="24"/>
              </w:rPr>
            </w:pPr>
            <w:r>
              <w:rPr>
                <w:sz w:val="24"/>
                <w:szCs w:val="24"/>
              </w:rPr>
              <w:t>E</w:t>
            </w:r>
            <w:r w:rsidRPr="00AA6D21">
              <w:rPr>
                <w:sz w:val="24"/>
                <w:szCs w:val="24"/>
              </w:rPr>
              <w:t>lízeus</w:t>
            </w:r>
          </w:p>
          <w:p w:rsidR="002D1E31" w:rsidRPr="0064384B" w:rsidRDefault="00FC54C2" w:rsidP="00FC54C2">
            <w:pPr>
              <w:spacing w:after="120"/>
              <w:rPr>
                <w:rFonts w:ascii="Times New Roman" w:hAnsi="Times New Roman"/>
              </w:rPr>
            </w:pPr>
            <w:r>
              <w:rPr>
                <w:sz w:val="24"/>
                <w:szCs w:val="24"/>
              </w:rPr>
              <w:t>Géchází</w:t>
            </w:r>
          </w:p>
        </w:tc>
        <w:tc>
          <w:tcPr>
            <w:tcW w:w="1417" w:type="dxa"/>
          </w:tcPr>
          <w:p w:rsidR="002D1E31" w:rsidRPr="00EB4CDF" w:rsidRDefault="002D1E31" w:rsidP="00331F77">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t>zážitkové učenie,</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2544A7" w:rsidRDefault="002D1E31" w:rsidP="00331F77">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135" w:type="dxa"/>
          </w:tcPr>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Individuálne, vo dvojiciach</w:t>
            </w:r>
          </w:p>
          <w:p w:rsidR="002D1E31" w:rsidRPr="00EB4CDF" w:rsidRDefault="002D1E31" w:rsidP="00331F77">
            <w:pPr>
              <w:spacing w:after="0" w:line="240" w:lineRule="auto"/>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 xml:space="preserve">Skupinová forma – vo dvojiciach, </w:t>
            </w: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Individuálna skupinová práca</w:t>
            </w: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tc>
        <w:tc>
          <w:tcPr>
            <w:tcW w:w="2126" w:type="dxa"/>
          </w:tcPr>
          <w:p w:rsidR="002D1E31" w:rsidRPr="00FC54C2" w:rsidRDefault="002D1E31" w:rsidP="00FC54C2">
            <w:pPr>
              <w:pStyle w:val="Default"/>
              <w:rPr>
                <w:b/>
                <w:sz w:val="22"/>
                <w:szCs w:val="22"/>
              </w:rPr>
            </w:pPr>
            <w:r>
              <w:rPr>
                <w:b/>
                <w:sz w:val="22"/>
                <w:szCs w:val="22"/>
              </w:rPr>
              <w:t>Žiak na konci 4</w:t>
            </w:r>
            <w:r w:rsidRPr="002544A7">
              <w:rPr>
                <w:b/>
                <w:sz w:val="22"/>
                <w:szCs w:val="22"/>
              </w:rPr>
              <w:t>.ročníka vie:</w:t>
            </w:r>
          </w:p>
          <w:p w:rsidR="00FC54C2" w:rsidRPr="00FC54C2" w:rsidRDefault="00FC54C2" w:rsidP="00157F31">
            <w:pPr>
              <w:pStyle w:val="Normlny1"/>
              <w:numPr>
                <w:ilvl w:val="0"/>
                <w:numId w:val="25"/>
              </w:numPr>
              <w:spacing w:after="120"/>
              <w:rPr>
                <w:color w:val="auto"/>
                <w:sz w:val="24"/>
                <w:szCs w:val="24"/>
              </w:rPr>
            </w:pPr>
            <w:r w:rsidRPr="00FC54C2">
              <w:rPr>
                <w:b/>
                <w:sz w:val="22"/>
              </w:rPr>
              <w:t>vyrozprávať</w:t>
            </w:r>
            <w:r>
              <w:rPr>
                <w:sz w:val="22"/>
              </w:rPr>
              <w:t xml:space="preserve"> udalosti vydania Dekalógu,</w:t>
            </w:r>
          </w:p>
          <w:p w:rsidR="00FC54C2" w:rsidRPr="00FC54C2" w:rsidRDefault="00FC54C2" w:rsidP="00157F31">
            <w:pPr>
              <w:pStyle w:val="Normlny1"/>
              <w:numPr>
                <w:ilvl w:val="0"/>
                <w:numId w:val="25"/>
              </w:numPr>
              <w:spacing w:after="120"/>
              <w:rPr>
                <w:color w:val="auto"/>
                <w:sz w:val="24"/>
                <w:szCs w:val="24"/>
              </w:rPr>
            </w:pPr>
            <w:r w:rsidRPr="00FC54C2">
              <w:rPr>
                <w:b/>
                <w:sz w:val="22"/>
              </w:rPr>
              <w:t>pamätať si</w:t>
            </w:r>
            <w:r>
              <w:rPr>
                <w:sz w:val="22"/>
              </w:rPr>
              <w:t xml:space="preserve"> znenie 10 Božích prikázaní,</w:t>
            </w:r>
          </w:p>
          <w:p w:rsidR="00FC54C2" w:rsidRPr="00FC54C2" w:rsidRDefault="00FC54C2" w:rsidP="00157F31">
            <w:pPr>
              <w:pStyle w:val="Normlny1"/>
              <w:numPr>
                <w:ilvl w:val="0"/>
                <w:numId w:val="25"/>
              </w:numPr>
              <w:spacing w:after="120"/>
              <w:rPr>
                <w:color w:val="auto"/>
                <w:sz w:val="24"/>
                <w:szCs w:val="24"/>
              </w:rPr>
            </w:pPr>
            <w:r w:rsidRPr="00FC54C2">
              <w:rPr>
                <w:b/>
                <w:sz w:val="22"/>
              </w:rPr>
              <w:t>vysvetliť</w:t>
            </w:r>
            <w:r>
              <w:rPr>
                <w:sz w:val="22"/>
              </w:rPr>
              <w:t xml:space="preserve"> význam 1. a 2. prikázania,</w:t>
            </w:r>
          </w:p>
          <w:p w:rsidR="00FC54C2" w:rsidRPr="00FC54C2" w:rsidRDefault="00FC54C2" w:rsidP="00157F31">
            <w:pPr>
              <w:pStyle w:val="Normlny1"/>
              <w:numPr>
                <w:ilvl w:val="0"/>
                <w:numId w:val="25"/>
              </w:numPr>
              <w:spacing w:after="120"/>
              <w:rPr>
                <w:color w:val="auto"/>
                <w:sz w:val="24"/>
                <w:szCs w:val="24"/>
              </w:rPr>
            </w:pPr>
            <w:r w:rsidRPr="00FC54C2">
              <w:rPr>
                <w:b/>
                <w:sz w:val="22"/>
              </w:rPr>
              <w:t>uviesť</w:t>
            </w:r>
            <w:r>
              <w:rPr>
                <w:sz w:val="22"/>
              </w:rPr>
              <w:t xml:space="preserve"> príklady modiel,</w:t>
            </w:r>
          </w:p>
          <w:p w:rsidR="00FC54C2" w:rsidRPr="00FC54C2" w:rsidRDefault="00FC54C2" w:rsidP="00FC54C2">
            <w:pPr>
              <w:pStyle w:val="Normlny1"/>
              <w:spacing w:after="120"/>
              <w:rPr>
                <w:color w:val="auto"/>
                <w:sz w:val="24"/>
                <w:szCs w:val="24"/>
              </w:rPr>
            </w:pPr>
          </w:p>
          <w:p w:rsidR="00FC54C2" w:rsidRPr="00FC54C2" w:rsidRDefault="00FC54C2" w:rsidP="00157F31">
            <w:pPr>
              <w:pStyle w:val="Normlny1"/>
              <w:numPr>
                <w:ilvl w:val="0"/>
                <w:numId w:val="25"/>
              </w:numPr>
              <w:spacing w:after="120"/>
              <w:rPr>
                <w:color w:val="auto"/>
                <w:sz w:val="24"/>
                <w:szCs w:val="24"/>
              </w:rPr>
            </w:pPr>
            <w:r w:rsidRPr="00FC54C2">
              <w:rPr>
                <w:b/>
                <w:sz w:val="22"/>
              </w:rPr>
              <w:t>porovnať</w:t>
            </w:r>
            <w:r w:rsidRPr="00FC54C2">
              <w:rPr>
                <w:sz w:val="22"/>
              </w:rPr>
              <w:t>, ako mám</w:t>
            </w:r>
            <w:r>
              <w:rPr>
                <w:sz w:val="22"/>
              </w:rPr>
              <w:t>e a nemáme používať Božie meno,</w:t>
            </w:r>
          </w:p>
          <w:p w:rsidR="00FC54C2" w:rsidRPr="00FC54C2" w:rsidRDefault="00FC54C2" w:rsidP="00157F31">
            <w:pPr>
              <w:pStyle w:val="Normlny1"/>
              <w:numPr>
                <w:ilvl w:val="0"/>
                <w:numId w:val="25"/>
              </w:numPr>
              <w:spacing w:after="120"/>
              <w:rPr>
                <w:color w:val="auto"/>
                <w:sz w:val="24"/>
                <w:szCs w:val="24"/>
              </w:rPr>
            </w:pPr>
            <w:r w:rsidRPr="00FC54C2">
              <w:rPr>
                <w:b/>
                <w:sz w:val="22"/>
              </w:rPr>
              <w:t>vysvetliť</w:t>
            </w:r>
            <w:r w:rsidRPr="00FC54C2">
              <w:rPr>
                <w:sz w:val="22"/>
              </w:rPr>
              <w:t xml:space="preserve"> výz</w:t>
            </w:r>
            <w:r>
              <w:rPr>
                <w:sz w:val="22"/>
              </w:rPr>
              <w:t>nam 3. a 4. prikázania,</w:t>
            </w:r>
          </w:p>
          <w:p w:rsidR="00FC54C2" w:rsidRPr="00FC54C2" w:rsidRDefault="00FC54C2" w:rsidP="00157F31">
            <w:pPr>
              <w:pStyle w:val="Normlny1"/>
              <w:numPr>
                <w:ilvl w:val="0"/>
                <w:numId w:val="25"/>
              </w:numPr>
              <w:spacing w:after="120"/>
              <w:rPr>
                <w:color w:val="auto"/>
                <w:sz w:val="24"/>
                <w:szCs w:val="24"/>
              </w:rPr>
            </w:pPr>
            <w:r w:rsidRPr="00FC54C2">
              <w:rPr>
                <w:b/>
                <w:sz w:val="22"/>
              </w:rPr>
              <w:t>obhájiť</w:t>
            </w:r>
            <w:r w:rsidRPr="00FC54C2">
              <w:rPr>
                <w:sz w:val="22"/>
              </w:rPr>
              <w:t xml:space="preserve"> potrebu</w:t>
            </w:r>
            <w:r>
              <w:rPr>
                <w:sz w:val="22"/>
              </w:rPr>
              <w:t xml:space="preserve"> zúčastňovať sa služieb Božích,</w:t>
            </w:r>
          </w:p>
          <w:p w:rsidR="00FC54C2" w:rsidRPr="00FC54C2" w:rsidRDefault="00FC54C2" w:rsidP="00157F31">
            <w:pPr>
              <w:pStyle w:val="Normlny1"/>
              <w:numPr>
                <w:ilvl w:val="0"/>
                <w:numId w:val="25"/>
              </w:numPr>
              <w:spacing w:after="120"/>
              <w:rPr>
                <w:color w:val="auto"/>
                <w:sz w:val="24"/>
                <w:szCs w:val="24"/>
              </w:rPr>
            </w:pPr>
            <w:r w:rsidRPr="00FC54C2">
              <w:rPr>
                <w:b/>
                <w:sz w:val="22"/>
              </w:rPr>
              <w:t>opísať</w:t>
            </w:r>
            <w:r>
              <w:rPr>
                <w:sz w:val="22"/>
              </w:rPr>
              <w:t xml:space="preserve"> ideálny vzťah detí a rodičov,</w:t>
            </w:r>
          </w:p>
          <w:p w:rsidR="00FC54C2" w:rsidRPr="00FC54C2" w:rsidRDefault="00FC54C2" w:rsidP="00157F31">
            <w:pPr>
              <w:pStyle w:val="Normlny1"/>
              <w:numPr>
                <w:ilvl w:val="0"/>
                <w:numId w:val="25"/>
              </w:numPr>
              <w:spacing w:after="120"/>
              <w:rPr>
                <w:color w:val="auto"/>
                <w:sz w:val="24"/>
                <w:szCs w:val="24"/>
              </w:rPr>
            </w:pPr>
            <w:r w:rsidRPr="00FC54C2">
              <w:rPr>
                <w:b/>
                <w:sz w:val="22"/>
              </w:rPr>
              <w:t>vyjadriť,</w:t>
            </w:r>
            <w:r w:rsidRPr="00FC54C2">
              <w:rPr>
                <w:sz w:val="22"/>
              </w:rPr>
              <w:t xml:space="preserve"> ako súvisí ochrana telesného a duš</w:t>
            </w:r>
            <w:r>
              <w:rPr>
                <w:sz w:val="22"/>
              </w:rPr>
              <w:t>evného zdravia s 5. prikázaním,</w:t>
            </w:r>
          </w:p>
          <w:p w:rsidR="00FC54C2" w:rsidRPr="00FC54C2" w:rsidRDefault="00FC54C2" w:rsidP="00157F31">
            <w:pPr>
              <w:pStyle w:val="Normlny1"/>
              <w:numPr>
                <w:ilvl w:val="0"/>
                <w:numId w:val="25"/>
              </w:numPr>
              <w:spacing w:after="120"/>
              <w:rPr>
                <w:color w:val="auto"/>
                <w:sz w:val="24"/>
                <w:szCs w:val="24"/>
              </w:rPr>
            </w:pPr>
            <w:r w:rsidRPr="00FC54C2">
              <w:rPr>
                <w:b/>
                <w:sz w:val="22"/>
              </w:rPr>
              <w:t>obhájiť</w:t>
            </w:r>
            <w:r w:rsidRPr="00FC54C2">
              <w:rPr>
                <w:sz w:val="22"/>
              </w:rPr>
              <w:t xml:space="preserve"> potrebu manželskej </w:t>
            </w:r>
            <w:r>
              <w:rPr>
                <w:sz w:val="22"/>
              </w:rPr>
              <w:t>vernosti a dôsledky nevernosti,</w:t>
            </w:r>
          </w:p>
          <w:p w:rsidR="00FC54C2" w:rsidRPr="00FC54C2" w:rsidRDefault="00FC54C2" w:rsidP="00157F31">
            <w:pPr>
              <w:pStyle w:val="Normlny1"/>
              <w:numPr>
                <w:ilvl w:val="0"/>
                <w:numId w:val="25"/>
              </w:numPr>
              <w:spacing w:after="120"/>
              <w:rPr>
                <w:color w:val="auto"/>
                <w:sz w:val="24"/>
                <w:szCs w:val="24"/>
              </w:rPr>
            </w:pPr>
            <w:r w:rsidRPr="00FC54C2">
              <w:rPr>
                <w:b/>
                <w:sz w:val="22"/>
              </w:rPr>
              <w:t xml:space="preserve">charakterizovať </w:t>
            </w:r>
            <w:r>
              <w:rPr>
                <w:sz w:val="22"/>
              </w:rPr>
              <w:t>krádež a jej dôsledky,</w:t>
            </w:r>
          </w:p>
          <w:p w:rsidR="00FC54C2" w:rsidRPr="00FC54C2" w:rsidRDefault="00FC54C2" w:rsidP="00157F31">
            <w:pPr>
              <w:pStyle w:val="Normlny1"/>
              <w:numPr>
                <w:ilvl w:val="0"/>
                <w:numId w:val="25"/>
              </w:numPr>
              <w:spacing w:after="120"/>
              <w:rPr>
                <w:color w:val="auto"/>
                <w:sz w:val="24"/>
                <w:szCs w:val="24"/>
              </w:rPr>
            </w:pPr>
            <w:r w:rsidRPr="00FC54C2">
              <w:rPr>
                <w:b/>
                <w:sz w:val="22"/>
              </w:rPr>
              <w:t>diskutovať</w:t>
            </w:r>
            <w:r w:rsidRPr="00FC54C2">
              <w:rPr>
                <w:sz w:val="22"/>
              </w:rPr>
              <w:t xml:space="preserve"> o pravdo</w:t>
            </w:r>
            <w:r>
              <w:rPr>
                <w:sz w:val="22"/>
              </w:rPr>
              <w:t>vravnosti, ohováraní a klamaní,</w:t>
            </w:r>
          </w:p>
          <w:p w:rsidR="00FC54C2" w:rsidRPr="00FC54C2" w:rsidRDefault="00FC54C2" w:rsidP="00157F31">
            <w:pPr>
              <w:pStyle w:val="Normlny1"/>
              <w:numPr>
                <w:ilvl w:val="0"/>
                <w:numId w:val="25"/>
              </w:numPr>
              <w:spacing w:after="120"/>
              <w:rPr>
                <w:color w:val="auto"/>
                <w:sz w:val="24"/>
                <w:szCs w:val="24"/>
              </w:rPr>
            </w:pPr>
            <w:r w:rsidRPr="00FC54C2">
              <w:rPr>
                <w:b/>
                <w:sz w:val="22"/>
              </w:rPr>
              <w:t>navrhnúť</w:t>
            </w:r>
            <w:r>
              <w:rPr>
                <w:sz w:val="22"/>
              </w:rPr>
              <w:t xml:space="preserve">spôsob </w:t>
            </w:r>
            <w:r>
              <w:rPr>
                <w:sz w:val="22"/>
              </w:rPr>
              <w:lastRenderedPageBreak/>
              <w:t>riešenia konfliktov,</w:t>
            </w:r>
          </w:p>
          <w:p w:rsidR="00FC54C2" w:rsidRPr="00FC54C2" w:rsidRDefault="00FC54C2" w:rsidP="00157F31">
            <w:pPr>
              <w:pStyle w:val="Normlny1"/>
              <w:numPr>
                <w:ilvl w:val="0"/>
                <w:numId w:val="25"/>
              </w:numPr>
              <w:spacing w:after="120"/>
              <w:rPr>
                <w:color w:val="auto"/>
                <w:sz w:val="24"/>
                <w:szCs w:val="24"/>
              </w:rPr>
            </w:pPr>
            <w:r w:rsidRPr="00FC54C2">
              <w:rPr>
                <w:b/>
                <w:sz w:val="22"/>
              </w:rPr>
              <w:t>vysvetliť</w:t>
            </w:r>
            <w:r w:rsidRPr="00FC54C2">
              <w:rPr>
                <w:sz w:val="22"/>
              </w:rPr>
              <w:t xml:space="preserve"> súvislosť 9. a 10. pr</w:t>
            </w:r>
            <w:r>
              <w:rPr>
                <w:sz w:val="22"/>
              </w:rPr>
              <w:t>ikázania so 6. a 7. prikázaním,</w:t>
            </w:r>
          </w:p>
          <w:p w:rsidR="00FC54C2" w:rsidRPr="00FC54C2" w:rsidRDefault="00FC54C2" w:rsidP="00157F31">
            <w:pPr>
              <w:pStyle w:val="Normlny1"/>
              <w:numPr>
                <w:ilvl w:val="0"/>
                <w:numId w:val="25"/>
              </w:numPr>
              <w:spacing w:after="120"/>
              <w:rPr>
                <w:color w:val="auto"/>
                <w:sz w:val="24"/>
                <w:szCs w:val="24"/>
              </w:rPr>
            </w:pPr>
            <w:r w:rsidRPr="00FC54C2">
              <w:rPr>
                <w:b/>
                <w:sz w:val="22"/>
              </w:rPr>
              <w:t xml:space="preserve">vyjadriť </w:t>
            </w:r>
            <w:r w:rsidRPr="00FC54C2">
              <w:rPr>
                <w:sz w:val="22"/>
              </w:rPr>
              <w:t xml:space="preserve">súvislosť našej </w:t>
            </w:r>
            <w:r>
              <w:rPr>
                <w:sz w:val="22"/>
              </w:rPr>
              <w:t>neposlušnosti s Božou milosťou,</w:t>
            </w:r>
          </w:p>
          <w:p w:rsidR="00FC54C2" w:rsidRPr="00FC54C2" w:rsidRDefault="00FC54C2" w:rsidP="00157F31">
            <w:pPr>
              <w:pStyle w:val="Normlny1"/>
              <w:numPr>
                <w:ilvl w:val="0"/>
                <w:numId w:val="25"/>
              </w:numPr>
              <w:spacing w:after="120"/>
              <w:rPr>
                <w:color w:val="auto"/>
                <w:sz w:val="24"/>
                <w:szCs w:val="24"/>
              </w:rPr>
            </w:pPr>
            <w:r w:rsidRPr="00FC54C2">
              <w:rPr>
                <w:b/>
                <w:sz w:val="22"/>
              </w:rPr>
              <w:t>porovnať</w:t>
            </w:r>
            <w:r w:rsidRPr="00FC54C2">
              <w:rPr>
                <w:sz w:val="22"/>
              </w:rPr>
              <w:t xml:space="preserve"> dva typy záchrany (medený had a Pán Ježiš Kristus),</w:t>
            </w:r>
          </w:p>
        </w:tc>
      </w:tr>
    </w:tbl>
    <w:p w:rsidR="002D1E31" w:rsidRDefault="002D1E31" w:rsidP="00EC60EB">
      <w:pPr>
        <w:jc w:val="both"/>
        <w:rPr>
          <w:rFonts w:ascii="Times New Roman" w:hAnsi="Times New Roman"/>
        </w:rPr>
      </w:pPr>
    </w:p>
    <w:p w:rsidR="00424557" w:rsidRDefault="00424557" w:rsidP="00424557">
      <w:pPr>
        <w:spacing w:before="240" w:after="120"/>
        <w:rPr>
          <w:rFonts w:ascii="Times New Roman" w:hAnsi="Times New Roman"/>
          <w:b/>
        </w:rPr>
      </w:pPr>
      <w:r w:rsidRPr="00424557">
        <w:rPr>
          <w:rFonts w:ascii="Times New Roman" w:hAnsi="Times New Roman"/>
          <w:b/>
          <w:color w:val="833C0B" w:themeColor="accent2" w:themeShade="80"/>
        </w:rPr>
        <w:t>Tematický celok:</w:t>
      </w:r>
      <w:r w:rsidRPr="00424557">
        <w:rPr>
          <w:rFonts w:ascii="Times New Roman" w:hAnsi="Times New Roman"/>
          <w:b/>
        </w:rPr>
        <w:t>Pane, nauč nás modliť sa!</w:t>
      </w:r>
    </w:p>
    <w:p w:rsidR="00424557" w:rsidRPr="00424557" w:rsidRDefault="00424557" w:rsidP="00424557">
      <w:pPr>
        <w:spacing w:before="240" w:after="120"/>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418"/>
        <w:gridCol w:w="1417"/>
        <w:gridCol w:w="1276"/>
        <w:gridCol w:w="2126"/>
      </w:tblGrid>
      <w:tr w:rsidR="00424557" w:rsidRPr="00FB4F9B" w:rsidTr="00424557">
        <w:tc>
          <w:tcPr>
            <w:tcW w:w="1242" w:type="dxa"/>
            <w:shd w:val="clear" w:color="auto" w:fill="A8D08D" w:themeFill="accent6" w:themeFillTint="99"/>
          </w:tcPr>
          <w:p w:rsidR="002D1E31" w:rsidRPr="00FB4F9B" w:rsidRDefault="002D1E31" w:rsidP="00331F77">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701" w:type="dxa"/>
            <w:shd w:val="clear" w:color="auto" w:fill="A8D08D" w:themeFill="accent6" w:themeFillTint="99"/>
          </w:tcPr>
          <w:p w:rsidR="002D1E31" w:rsidRPr="00424557" w:rsidRDefault="002D1E31" w:rsidP="00331F77">
            <w:pPr>
              <w:spacing w:after="0" w:line="240" w:lineRule="auto"/>
              <w:rPr>
                <w:rFonts w:ascii="Times New Roman" w:hAnsi="Times New Roman"/>
                <w:b/>
              </w:rPr>
            </w:pPr>
            <w:r w:rsidRPr="00424557">
              <w:rPr>
                <w:rFonts w:ascii="Times New Roman" w:hAnsi="Times New Roman"/>
                <w:b/>
              </w:rPr>
              <w:t>Téma</w:t>
            </w:r>
          </w:p>
        </w:tc>
        <w:tc>
          <w:tcPr>
            <w:tcW w:w="1418"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Metódy a postupy</w:t>
            </w:r>
          </w:p>
        </w:tc>
        <w:tc>
          <w:tcPr>
            <w:tcW w:w="1276"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2D1E31" w:rsidRPr="00FB4F9B" w:rsidRDefault="002D1E31" w:rsidP="00331F77">
            <w:pPr>
              <w:spacing w:after="0" w:line="240" w:lineRule="auto"/>
              <w:rPr>
                <w:rFonts w:ascii="Times New Roman" w:hAnsi="Times New Roman"/>
                <w:b/>
              </w:rPr>
            </w:pPr>
            <w:r w:rsidRPr="00FB4F9B">
              <w:rPr>
                <w:rFonts w:ascii="Times New Roman" w:hAnsi="Times New Roman"/>
                <w:b/>
              </w:rPr>
              <w:t>Výkonový štandard</w:t>
            </w:r>
          </w:p>
        </w:tc>
      </w:tr>
      <w:tr w:rsidR="002D1E31" w:rsidRPr="00FB4F9B" w:rsidTr="00424557">
        <w:tc>
          <w:tcPr>
            <w:tcW w:w="1242" w:type="dxa"/>
            <w:shd w:val="clear" w:color="auto" w:fill="A8D08D" w:themeFill="accent6" w:themeFillTint="99"/>
          </w:tcPr>
          <w:p w:rsidR="002D1E31" w:rsidRPr="002D1E31" w:rsidRDefault="00424557" w:rsidP="00331F77">
            <w:pPr>
              <w:pStyle w:val="Default"/>
              <w:rPr>
                <w:b/>
                <w:bCs/>
                <w:sz w:val="22"/>
                <w:szCs w:val="22"/>
              </w:rPr>
            </w:pPr>
            <w:r>
              <w:rPr>
                <w:b/>
                <w:bCs/>
                <w:sz w:val="22"/>
                <w:szCs w:val="22"/>
              </w:rPr>
              <w:t>Pane, nauč nás modliť sa!</w:t>
            </w:r>
          </w:p>
        </w:tc>
        <w:tc>
          <w:tcPr>
            <w:tcW w:w="1701" w:type="dxa"/>
            <w:shd w:val="clear" w:color="auto" w:fill="FFFFFF"/>
          </w:tcPr>
          <w:p w:rsidR="002D1E31" w:rsidRPr="00424557" w:rsidRDefault="00424557" w:rsidP="00424557">
            <w:pPr>
              <w:pStyle w:val="Bezriadkovania"/>
              <w:rPr>
                <w:rFonts w:ascii="Times New Roman" w:hAnsi="Times New Roman"/>
              </w:rPr>
            </w:pPr>
            <w:r w:rsidRPr="00424557">
              <w:rPr>
                <w:rFonts w:ascii="Times New Roman" w:hAnsi="Times New Roman"/>
              </w:rPr>
              <w:t>Ježišov učeník sa rád modlí - Modlitba Pánova</w:t>
            </w:r>
          </w:p>
          <w:p w:rsidR="00424557" w:rsidRPr="00424557" w:rsidRDefault="00424557" w:rsidP="00424557">
            <w:pPr>
              <w:pStyle w:val="Bezriadkovania"/>
              <w:rPr>
                <w:rFonts w:ascii="Times New Roman" w:hAnsi="Times New Roman"/>
              </w:rPr>
            </w:pPr>
          </w:p>
          <w:p w:rsidR="00424557" w:rsidRPr="00424557" w:rsidRDefault="00424557" w:rsidP="00424557">
            <w:pPr>
              <w:pStyle w:val="Bezriadkovania"/>
              <w:rPr>
                <w:rFonts w:ascii="Times New Roman" w:hAnsi="Times New Roman"/>
              </w:rPr>
            </w:pPr>
            <w:r w:rsidRPr="00424557">
              <w:rPr>
                <w:rFonts w:ascii="Times New Roman" w:hAnsi="Times New Roman"/>
              </w:rPr>
              <w:t>1.prosba - Posväť sa meno tvoje!  (Božie meno je sväté  - Horiaci krík- 2M 3, 1 – 15)</w:t>
            </w:r>
          </w:p>
          <w:p w:rsidR="00424557" w:rsidRPr="00424557" w:rsidRDefault="00424557" w:rsidP="00424557">
            <w:pPr>
              <w:pStyle w:val="Bezriadkovania"/>
              <w:rPr>
                <w:rFonts w:ascii="Times New Roman" w:hAnsi="Times New Roman"/>
              </w:rPr>
            </w:pPr>
          </w:p>
          <w:p w:rsidR="00424557" w:rsidRPr="00424557" w:rsidRDefault="00424557" w:rsidP="00424557">
            <w:pPr>
              <w:pStyle w:val="Bezriadkovania"/>
              <w:rPr>
                <w:rFonts w:ascii="Times New Roman" w:hAnsi="Times New Roman"/>
              </w:rPr>
            </w:pPr>
            <w:r w:rsidRPr="00424557">
              <w:rPr>
                <w:rFonts w:ascii="Times New Roman" w:hAnsi="Times New Roman"/>
              </w:rPr>
              <w:t>2.prosba - Príď kráľovstvo Tvoje!  (Použiť niektoré z týchto podobenstiev: - Mt 13 - O horčičnom zrne a o kvase; O poklade a perle)</w:t>
            </w:r>
          </w:p>
          <w:p w:rsidR="00424557" w:rsidRPr="00424557" w:rsidRDefault="00424557" w:rsidP="00424557">
            <w:pPr>
              <w:pStyle w:val="Bezriadkovania"/>
              <w:rPr>
                <w:rFonts w:ascii="Times New Roman" w:hAnsi="Times New Roman"/>
              </w:rPr>
            </w:pPr>
          </w:p>
          <w:p w:rsidR="00424557" w:rsidRPr="00424557" w:rsidRDefault="00424557" w:rsidP="00424557">
            <w:pPr>
              <w:pStyle w:val="Bezriadkovania"/>
              <w:rPr>
                <w:rFonts w:ascii="Times New Roman" w:hAnsi="Times New Roman"/>
              </w:rPr>
            </w:pPr>
            <w:r w:rsidRPr="00424557">
              <w:rPr>
                <w:rFonts w:ascii="Times New Roman" w:hAnsi="Times New Roman"/>
              </w:rPr>
              <w:t>3.prosba - Buď vôľa Tvoja ako v nebi, tak i na zemi!  (Ježiš v Getsemane )</w:t>
            </w:r>
          </w:p>
          <w:p w:rsidR="00424557" w:rsidRPr="00424557" w:rsidRDefault="00424557" w:rsidP="00424557">
            <w:pPr>
              <w:pStyle w:val="Bezriadkovania"/>
              <w:rPr>
                <w:rFonts w:ascii="Times New Roman" w:hAnsi="Times New Roman"/>
              </w:rPr>
            </w:pPr>
          </w:p>
          <w:p w:rsidR="00424557" w:rsidRPr="00424557" w:rsidRDefault="00424557" w:rsidP="00424557">
            <w:pPr>
              <w:pStyle w:val="Normlny1"/>
              <w:rPr>
                <w:sz w:val="22"/>
                <w:szCs w:val="22"/>
              </w:rPr>
            </w:pPr>
            <w:r w:rsidRPr="00424557">
              <w:rPr>
                <w:sz w:val="22"/>
                <w:szCs w:val="22"/>
              </w:rPr>
              <w:t>4.prosba - Chlieb náš každodenný daj nám dnes! (Nasýtenie zástupov – J 6,1-15)</w:t>
            </w:r>
          </w:p>
          <w:p w:rsidR="00424557" w:rsidRPr="00424557" w:rsidRDefault="00424557" w:rsidP="00424557">
            <w:pPr>
              <w:pStyle w:val="Bezriadkovania"/>
              <w:rPr>
                <w:rFonts w:ascii="Times New Roman" w:hAnsi="Times New Roman"/>
              </w:rPr>
            </w:pPr>
          </w:p>
          <w:p w:rsidR="00424557" w:rsidRPr="00424557" w:rsidRDefault="00424557" w:rsidP="00424557">
            <w:pPr>
              <w:pStyle w:val="Normlny1"/>
              <w:rPr>
                <w:sz w:val="22"/>
                <w:szCs w:val="22"/>
              </w:rPr>
            </w:pPr>
            <w:r w:rsidRPr="00424557">
              <w:rPr>
                <w:sz w:val="22"/>
                <w:szCs w:val="22"/>
              </w:rPr>
              <w:t>4.prosba - Chlieb náš každodenný daj nám dnes! (Nasýtenie zástupov – J 6,1-15)</w:t>
            </w:r>
          </w:p>
          <w:p w:rsidR="00424557" w:rsidRPr="00424557" w:rsidRDefault="00424557" w:rsidP="00424557">
            <w:pPr>
              <w:pStyle w:val="Bezriadkovania"/>
              <w:rPr>
                <w:rFonts w:ascii="Times New Roman" w:hAnsi="Times New Roman"/>
              </w:rPr>
            </w:pPr>
          </w:p>
          <w:p w:rsidR="00424557" w:rsidRPr="00424557" w:rsidRDefault="00424557" w:rsidP="00424557">
            <w:pPr>
              <w:pStyle w:val="Normlny1"/>
              <w:rPr>
                <w:sz w:val="22"/>
                <w:szCs w:val="22"/>
              </w:rPr>
            </w:pPr>
            <w:r w:rsidRPr="00424557">
              <w:rPr>
                <w:sz w:val="22"/>
                <w:szCs w:val="22"/>
              </w:rPr>
              <w:t>5. prosba - ako aj my odpúšťame vinníkom svojím! (Nemilosrdný sluha – Mt 18,21-35)</w:t>
            </w:r>
          </w:p>
          <w:p w:rsidR="00424557" w:rsidRPr="00424557" w:rsidRDefault="00424557" w:rsidP="00424557">
            <w:pPr>
              <w:pStyle w:val="Normlny1"/>
              <w:rPr>
                <w:sz w:val="22"/>
                <w:szCs w:val="22"/>
              </w:rPr>
            </w:pPr>
          </w:p>
          <w:p w:rsidR="00424557" w:rsidRPr="00424557" w:rsidRDefault="00424557" w:rsidP="00424557">
            <w:pPr>
              <w:pStyle w:val="Normlny1"/>
              <w:rPr>
                <w:sz w:val="22"/>
                <w:szCs w:val="22"/>
              </w:rPr>
            </w:pPr>
            <w:r w:rsidRPr="00424557">
              <w:rPr>
                <w:sz w:val="22"/>
                <w:szCs w:val="22"/>
              </w:rPr>
              <w:t>6.prosba - I neuvoď nás do pokušenia! (Pokúšanie na púšti – Mt 4,1-11)</w:t>
            </w:r>
          </w:p>
          <w:p w:rsidR="00424557" w:rsidRPr="00424557" w:rsidRDefault="00424557" w:rsidP="00424557">
            <w:pPr>
              <w:pStyle w:val="Normlny1"/>
              <w:rPr>
                <w:sz w:val="22"/>
                <w:szCs w:val="22"/>
              </w:rPr>
            </w:pPr>
          </w:p>
          <w:p w:rsidR="00424557" w:rsidRPr="00424557" w:rsidRDefault="00424557" w:rsidP="00424557">
            <w:pPr>
              <w:pStyle w:val="Normlny1"/>
              <w:rPr>
                <w:sz w:val="22"/>
                <w:szCs w:val="22"/>
              </w:rPr>
            </w:pPr>
            <w:r w:rsidRPr="00424557">
              <w:rPr>
                <w:sz w:val="22"/>
                <w:szCs w:val="22"/>
              </w:rPr>
              <w:t>7.prosba - Ale zbav nás zlého!  (Kúkoľ medzi pšenicou – Mt 13,24 - 30)</w:t>
            </w:r>
          </w:p>
          <w:p w:rsidR="00424557" w:rsidRPr="00424557" w:rsidRDefault="00424557" w:rsidP="00424557">
            <w:pPr>
              <w:pStyle w:val="Normlny1"/>
              <w:rPr>
                <w:sz w:val="22"/>
                <w:szCs w:val="22"/>
              </w:rPr>
            </w:pPr>
          </w:p>
          <w:p w:rsidR="00424557" w:rsidRPr="00424557" w:rsidRDefault="00424557" w:rsidP="00424557">
            <w:pPr>
              <w:pStyle w:val="Normlny1"/>
              <w:rPr>
                <w:sz w:val="22"/>
                <w:szCs w:val="22"/>
              </w:rPr>
            </w:pPr>
            <w:r w:rsidRPr="00424557">
              <w:rPr>
                <w:sz w:val="22"/>
                <w:szCs w:val="22"/>
              </w:rPr>
              <w:t>Záver modlitby Pánovej: Lebo Tvoje je kráľovstvo i moc i sláva naveky</w:t>
            </w:r>
          </w:p>
          <w:p w:rsidR="00424557" w:rsidRPr="00424557" w:rsidRDefault="00424557" w:rsidP="00424557">
            <w:pPr>
              <w:pStyle w:val="Bezriadkovania"/>
              <w:rPr>
                <w:rFonts w:ascii="Times New Roman" w:hAnsi="Times New Roman"/>
              </w:rPr>
            </w:pPr>
          </w:p>
        </w:tc>
        <w:tc>
          <w:tcPr>
            <w:tcW w:w="1418" w:type="dxa"/>
            <w:shd w:val="clear" w:color="auto" w:fill="FFFFFF"/>
          </w:tcPr>
          <w:p w:rsidR="00424557" w:rsidRPr="00AA6D21" w:rsidRDefault="00424557" w:rsidP="00424557">
            <w:pPr>
              <w:pStyle w:val="Normlny1"/>
              <w:spacing w:after="120"/>
              <w:rPr>
                <w:sz w:val="24"/>
                <w:szCs w:val="24"/>
              </w:rPr>
            </w:pPr>
            <w:r>
              <w:rPr>
                <w:sz w:val="24"/>
                <w:szCs w:val="24"/>
              </w:rPr>
              <w:lastRenderedPageBreak/>
              <w:t>M</w:t>
            </w:r>
            <w:r w:rsidRPr="00AA6D21">
              <w:rPr>
                <w:sz w:val="24"/>
                <w:szCs w:val="24"/>
              </w:rPr>
              <w:t>odlitba</w:t>
            </w:r>
          </w:p>
          <w:p w:rsidR="00424557" w:rsidRPr="00AA6D21" w:rsidRDefault="00424557" w:rsidP="00424557">
            <w:pPr>
              <w:pStyle w:val="Normlny1"/>
              <w:spacing w:after="120"/>
              <w:rPr>
                <w:sz w:val="24"/>
                <w:szCs w:val="24"/>
              </w:rPr>
            </w:pPr>
            <w:r>
              <w:rPr>
                <w:sz w:val="24"/>
                <w:szCs w:val="24"/>
              </w:rPr>
              <w:t>M</w:t>
            </w:r>
            <w:r w:rsidRPr="00AA6D21">
              <w:rPr>
                <w:sz w:val="24"/>
                <w:szCs w:val="24"/>
              </w:rPr>
              <w:t>odlitba Pánova</w:t>
            </w:r>
          </w:p>
          <w:p w:rsidR="00424557" w:rsidRPr="00AA6D21" w:rsidRDefault="00424557" w:rsidP="00424557">
            <w:pPr>
              <w:pStyle w:val="Normlny1"/>
              <w:spacing w:after="120"/>
              <w:rPr>
                <w:sz w:val="24"/>
                <w:szCs w:val="24"/>
              </w:rPr>
            </w:pPr>
            <w:r>
              <w:rPr>
                <w:sz w:val="24"/>
                <w:szCs w:val="24"/>
              </w:rPr>
              <w:t xml:space="preserve">Oslovenie - </w:t>
            </w:r>
            <w:r w:rsidRPr="00AA6D21">
              <w:rPr>
                <w:sz w:val="24"/>
                <w:szCs w:val="24"/>
              </w:rPr>
              <w:t xml:space="preserve"> Božie meno</w:t>
            </w:r>
          </w:p>
          <w:p w:rsidR="00424557" w:rsidRPr="00AA6D21" w:rsidRDefault="00424557" w:rsidP="00424557">
            <w:pPr>
              <w:pStyle w:val="Normlny1"/>
              <w:spacing w:after="120"/>
              <w:rPr>
                <w:sz w:val="24"/>
                <w:szCs w:val="24"/>
              </w:rPr>
            </w:pPr>
            <w:r>
              <w:rPr>
                <w:sz w:val="24"/>
                <w:szCs w:val="24"/>
              </w:rPr>
              <w:t xml:space="preserve">Úcta, </w:t>
            </w:r>
            <w:r w:rsidRPr="00AA6D21">
              <w:rPr>
                <w:sz w:val="24"/>
                <w:szCs w:val="24"/>
              </w:rPr>
              <w:t>rešpekt</w:t>
            </w:r>
          </w:p>
          <w:p w:rsidR="00424557" w:rsidRPr="00AA6D21" w:rsidRDefault="00424557" w:rsidP="00424557">
            <w:pPr>
              <w:pStyle w:val="Normlny1"/>
              <w:spacing w:after="120"/>
              <w:rPr>
                <w:sz w:val="24"/>
                <w:szCs w:val="24"/>
              </w:rPr>
            </w:pPr>
            <w:r>
              <w:rPr>
                <w:sz w:val="24"/>
                <w:szCs w:val="24"/>
              </w:rPr>
              <w:t>P</w:t>
            </w:r>
            <w:r w:rsidRPr="00AA6D21">
              <w:rPr>
                <w:sz w:val="24"/>
                <w:szCs w:val="24"/>
              </w:rPr>
              <w:t>rosby</w:t>
            </w:r>
          </w:p>
          <w:p w:rsidR="00424557" w:rsidRPr="00AA6D21" w:rsidRDefault="00424557" w:rsidP="00424557">
            <w:pPr>
              <w:pStyle w:val="Normlny1"/>
              <w:spacing w:after="120"/>
              <w:rPr>
                <w:sz w:val="24"/>
                <w:szCs w:val="24"/>
              </w:rPr>
            </w:pPr>
            <w:r>
              <w:rPr>
                <w:sz w:val="24"/>
                <w:szCs w:val="24"/>
              </w:rPr>
              <w:t>B</w:t>
            </w:r>
            <w:r w:rsidRPr="00AA6D21">
              <w:rPr>
                <w:sz w:val="24"/>
                <w:szCs w:val="24"/>
              </w:rPr>
              <w:t>ožie kráľovstvo</w:t>
            </w:r>
          </w:p>
          <w:p w:rsidR="00424557" w:rsidRDefault="00424557" w:rsidP="00424557">
            <w:pPr>
              <w:pStyle w:val="Normlny1"/>
              <w:spacing w:after="120"/>
              <w:rPr>
                <w:sz w:val="24"/>
                <w:szCs w:val="24"/>
              </w:rPr>
            </w:pPr>
            <w:r>
              <w:rPr>
                <w:sz w:val="24"/>
                <w:szCs w:val="24"/>
              </w:rPr>
              <w:t>Zacheus,</w:t>
            </w:r>
            <w:r w:rsidRPr="00AA6D21">
              <w:rPr>
                <w:sz w:val="24"/>
                <w:szCs w:val="24"/>
              </w:rPr>
              <w:t xml:space="preserve"> odpustenie</w:t>
            </w:r>
            <w:r>
              <w:rPr>
                <w:sz w:val="24"/>
                <w:szCs w:val="24"/>
              </w:rPr>
              <w:t>,</w:t>
            </w:r>
            <w:r w:rsidRPr="00AA6D21">
              <w:rPr>
                <w:sz w:val="24"/>
                <w:szCs w:val="24"/>
              </w:rPr>
              <w:t xml:space="preserve"> zmena života</w:t>
            </w:r>
          </w:p>
          <w:p w:rsidR="00424557" w:rsidRPr="00AA6D21" w:rsidRDefault="00424557" w:rsidP="00424557">
            <w:pPr>
              <w:pStyle w:val="Normlny1"/>
              <w:spacing w:after="120"/>
              <w:rPr>
                <w:sz w:val="24"/>
                <w:szCs w:val="24"/>
              </w:rPr>
            </w:pPr>
            <w:r>
              <w:rPr>
                <w:sz w:val="24"/>
                <w:szCs w:val="24"/>
              </w:rPr>
              <w:t>P</w:t>
            </w:r>
            <w:r w:rsidRPr="00AA6D21">
              <w:rPr>
                <w:sz w:val="24"/>
                <w:szCs w:val="24"/>
              </w:rPr>
              <w:t>okúšanie</w:t>
            </w:r>
          </w:p>
          <w:p w:rsidR="00424557" w:rsidRPr="00AA6D21" w:rsidRDefault="00424557" w:rsidP="00424557">
            <w:pPr>
              <w:pStyle w:val="Normlny1"/>
              <w:spacing w:after="120"/>
              <w:rPr>
                <w:sz w:val="24"/>
                <w:szCs w:val="24"/>
              </w:rPr>
            </w:pPr>
            <w:r>
              <w:rPr>
                <w:sz w:val="24"/>
                <w:szCs w:val="24"/>
              </w:rPr>
              <w:t xml:space="preserve">Diabol, </w:t>
            </w:r>
            <w:r w:rsidRPr="00AA6D21">
              <w:rPr>
                <w:sz w:val="24"/>
                <w:szCs w:val="24"/>
              </w:rPr>
              <w:t>zlo vo svete</w:t>
            </w:r>
          </w:p>
          <w:p w:rsidR="00424557" w:rsidRPr="00AA6D21" w:rsidRDefault="00424557" w:rsidP="00424557">
            <w:pPr>
              <w:pStyle w:val="Normlny1"/>
              <w:spacing w:after="120"/>
              <w:rPr>
                <w:sz w:val="24"/>
                <w:szCs w:val="24"/>
              </w:rPr>
            </w:pPr>
            <w:r>
              <w:rPr>
                <w:sz w:val="24"/>
                <w:szCs w:val="24"/>
              </w:rPr>
              <w:t>V</w:t>
            </w:r>
            <w:r w:rsidRPr="00AA6D21">
              <w:rPr>
                <w:sz w:val="24"/>
                <w:szCs w:val="24"/>
              </w:rPr>
              <w:t>íťazstvo dobra</w:t>
            </w:r>
          </w:p>
          <w:p w:rsidR="00424557" w:rsidRPr="00AA6D21" w:rsidRDefault="00424557" w:rsidP="00424557">
            <w:pPr>
              <w:pStyle w:val="Normlny1"/>
              <w:spacing w:after="120"/>
              <w:rPr>
                <w:sz w:val="24"/>
                <w:szCs w:val="24"/>
              </w:rPr>
            </w:pPr>
            <w:r>
              <w:rPr>
                <w:sz w:val="24"/>
                <w:szCs w:val="24"/>
              </w:rPr>
              <w:t>H</w:t>
            </w:r>
            <w:r w:rsidRPr="00AA6D21">
              <w:rPr>
                <w:sz w:val="24"/>
                <w:szCs w:val="24"/>
              </w:rPr>
              <w:t>odnota</w:t>
            </w:r>
          </w:p>
          <w:p w:rsidR="00424557" w:rsidRPr="00AA6D21" w:rsidRDefault="00424557" w:rsidP="00424557">
            <w:pPr>
              <w:pStyle w:val="Normlny1"/>
              <w:spacing w:after="120"/>
              <w:rPr>
                <w:sz w:val="24"/>
                <w:szCs w:val="24"/>
              </w:rPr>
            </w:pPr>
            <w:r>
              <w:rPr>
                <w:sz w:val="24"/>
                <w:szCs w:val="24"/>
              </w:rPr>
              <w:t xml:space="preserve">Božie </w:t>
            </w:r>
            <w:r>
              <w:rPr>
                <w:sz w:val="24"/>
                <w:szCs w:val="24"/>
              </w:rPr>
              <w:lastRenderedPageBreak/>
              <w:t>kráľovstvo</w:t>
            </w:r>
          </w:p>
          <w:p w:rsidR="002D1E31" w:rsidRPr="0064384B" w:rsidRDefault="002D1E31" w:rsidP="00331F77">
            <w:pPr>
              <w:spacing w:after="120"/>
              <w:rPr>
                <w:rFonts w:ascii="Times New Roman" w:hAnsi="Times New Roman"/>
              </w:rPr>
            </w:pPr>
          </w:p>
        </w:tc>
        <w:tc>
          <w:tcPr>
            <w:tcW w:w="1417" w:type="dxa"/>
          </w:tcPr>
          <w:p w:rsidR="002D1E31" w:rsidRPr="00EB4CDF" w:rsidRDefault="002D1E31" w:rsidP="00331F77">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lastRenderedPageBreak/>
              <w:t>zážitkové učenie,</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0" w:line="240" w:lineRule="auto"/>
              <w:rPr>
                <w:rFonts w:ascii="Times New Roman" w:hAnsi="Times New Roman"/>
                <w:color w:val="000000"/>
                <w:lang w:eastAsia="sk-SK"/>
              </w:rPr>
            </w:pP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D1E31" w:rsidRPr="00EB4CDF" w:rsidRDefault="002D1E31" w:rsidP="00331F77">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D1E31" w:rsidRPr="002544A7" w:rsidRDefault="002D1E31" w:rsidP="00331F77">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276" w:type="dxa"/>
          </w:tcPr>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Individuálne, vo dvojiciach</w:t>
            </w:r>
          </w:p>
          <w:p w:rsidR="002D1E31" w:rsidRPr="00EB4CDF" w:rsidRDefault="002D1E31" w:rsidP="00331F77">
            <w:pPr>
              <w:spacing w:after="0" w:line="240" w:lineRule="auto"/>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 xml:space="preserve">Skupinová forma – vo dvojiciach, </w:t>
            </w: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p>
          <w:p w:rsidR="002D1E31" w:rsidRPr="00EB4CDF" w:rsidRDefault="002D1E31" w:rsidP="00331F77">
            <w:pPr>
              <w:spacing w:after="0" w:line="240" w:lineRule="auto"/>
              <w:rPr>
                <w:rFonts w:ascii="Times New Roman" w:hAnsi="Times New Roman"/>
              </w:rPr>
            </w:pPr>
            <w:r w:rsidRPr="00EB4CDF">
              <w:rPr>
                <w:rFonts w:ascii="Times New Roman" w:hAnsi="Times New Roman"/>
              </w:rPr>
              <w:t>Individuálna skupinová práca</w:t>
            </w: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p w:rsidR="002D1E31" w:rsidRPr="00EB4CDF" w:rsidRDefault="002D1E31" w:rsidP="00331F77">
            <w:pPr>
              <w:pStyle w:val="Odsekzoznamu"/>
              <w:autoSpaceDE w:val="0"/>
              <w:autoSpaceDN w:val="0"/>
              <w:adjustRightInd w:val="0"/>
              <w:spacing w:after="0" w:line="360" w:lineRule="auto"/>
              <w:ind w:left="0"/>
              <w:rPr>
                <w:rFonts w:ascii="Times New Roman" w:hAnsi="Times New Roman"/>
              </w:rPr>
            </w:pPr>
          </w:p>
        </w:tc>
        <w:tc>
          <w:tcPr>
            <w:tcW w:w="2126" w:type="dxa"/>
          </w:tcPr>
          <w:p w:rsidR="002D1E31" w:rsidRDefault="002D1E31" w:rsidP="00331F77">
            <w:pPr>
              <w:pStyle w:val="Default"/>
              <w:rPr>
                <w:b/>
                <w:sz w:val="22"/>
                <w:szCs w:val="22"/>
              </w:rPr>
            </w:pPr>
            <w:r>
              <w:rPr>
                <w:b/>
                <w:sz w:val="22"/>
                <w:szCs w:val="22"/>
              </w:rPr>
              <w:t>Žiak na konci 4</w:t>
            </w:r>
            <w:r w:rsidRPr="002544A7">
              <w:rPr>
                <w:b/>
                <w:sz w:val="22"/>
                <w:szCs w:val="22"/>
              </w:rPr>
              <w:t>.ročníka vie:</w:t>
            </w:r>
          </w:p>
          <w:p w:rsidR="00424557" w:rsidRPr="002544A7" w:rsidRDefault="00424557" w:rsidP="00331F77">
            <w:pPr>
              <w:pStyle w:val="Default"/>
              <w:rPr>
                <w:b/>
                <w:sz w:val="22"/>
                <w:szCs w:val="22"/>
              </w:rPr>
            </w:pPr>
          </w:p>
          <w:p w:rsidR="00424557" w:rsidRPr="00424557" w:rsidRDefault="00424557" w:rsidP="00157F31">
            <w:pPr>
              <w:pStyle w:val="Normlny1"/>
              <w:numPr>
                <w:ilvl w:val="0"/>
                <w:numId w:val="26"/>
              </w:numPr>
              <w:spacing w:after="120"/>
              <w:rPr>
                <w:color w:val="auto"/>
                <w:sz w:val="24"/>
                <w:szCs w:val="24"/>
              </w:rPr>
            </w:pPr>
            <w:r w:rsidRPr="00424557">
              <w:rPr>
                <w:b/>
                <w:sz w:val="22"/>
              </w:rPr>
              <w:t xml:space="preserve">charakterizovať </w:t>
            </w:r>
            <w:r>
              <w:rPr>
                <w:sz w:val="22"/>
              </w:rPr>
              <w:t>modlitbu a jej hlbší zmysel,</w:t>
            </w:r>
          </w:p>
          <w:p w:rsidR="00424557" w:rsidRPr="00424557" w:rsidRDefault="00424557" w:rsidP="00157F31">
            <w:pPr>
              <w:pStyle w:val="Normlny1"/>
              <w:numPr>
                <w:ilvl w:val="0"/>
                <w:numId w:val="26"/>
              </w:numPr>
              <w:spacing w:after="120"/>
              <w:rPr>
                <w:color w:val="auto"/>
                <w:sz w:val="24"/>
                <w:szCs w:val="24"/>
              </w:rPr>
            </w:pPr>
            <w:r w:rsidRPr="00424557">
              <w:rPr>
                <w:b/>
                <w:sz w:val="22"/>
              </w:rPr>
              <w:t xml:space="preserve">reprodukovať </w:t>
            </w:r>
            <w:r>
              <w:rPr>
                <w:sz w:val="22"/>
              </w:rPr>
              <w:t>Modlitbu Pánovu,</w:t>
            </w:r>
          </w:p>
          <w:p w:rsidR="00424557" w:rsidRPr="00424557" w:rsidRDefault="00424557" w:rsidP="00157F31">
            <w:pPr>
              <w:pStyle w:val="Normlny1"/>
              <w:numPr>
                <w:ilvl w:val="0"/>
                <w:numId w:val="26"/>
              </w:numPr>
              <w:spacing w:after="120"/>
              <w:rPr>
                <w:color w:val="auto"/>
                <w:sz w:val="24"/>
                <w:szCs w:val="24"/>
              </w:rPr>
            </w:pPr>
            <w:r w:rsidRPr="00424557">
              <w:rPr>
                <w:b/>
                <w:sz w:val="22"/>
              </w:rPr>
              <w:t xml:space="preserve">vymenovať </w:t>
            </w:r>
            <w:r w:rsidRPr="00424557">
              <w:rPr>
                <w:sz w:val="22"/>
              </w:rPr>
              <w:t>Bož</w:t>
            </w:r>
            <w:r>
              <w:rPr>
                <w:sz w:val="22"/>
              </w:rPr>
              <w:t>ie mená a vysvetliť ich význam,</w:t>
            </w:r>
          </w:p>
          <w:p w:rsidR="00424557" w:rsidRPr="00424557" w:rsidRDefault="00424557" w:rsidP="00157F31">
            <w:pPr>
              <w:pStyle w:val="Normlny1"/>
              <w:numPr>
                <w:ilvl w:val="0"/>
                <w:numId w:val="26"/>
              </w:numPr>
              <w:spacing w:after="120"/>
              <w:rPr>
                <w:color w:val="auto"/>
                <w:sz w:val="24"/>
                <w:szCs w:val="24"/>
              </w:rPr>
            </w:pPr>
            <w:r w:rsidRPr="00424557">
              <w:rPr>
                <w:b/>
                <w:sz w:val="22"/>
              </w:rPr>
              <w:t>opísať</w:t>
            </w:r>
            <w:r w:rsidRPr="00424557">
              <w:rPr>
                <w:sz w:val="22"/>
              </w:rPr>
              <w:t xml:space="preserve"> vzťah človeka k Pánu Bohu</w:t>
            </w:r>
            <w:r>
              <w:rPr>
                <w:sz w:val="22"/>
              </w:rPr>
              <w:t xml:space="preserve"> ako k nebeskému Otcovi,</w:t>
            </w:r>
          </w:p>
          <w:p w:rsidR="00424557" w:rsidRPr="00424557" w:rsidRDefault="00424557" w:rsidP="00157F31">
            <w:pPr>
              <w:pStyle w:val="Normlny1"/>
              <w:numPr>
                <w:ilvl w:val="0"/>
                <w:numId w:val="26"/>
              </w:numPr>
              <w:spacing w:after="120"/>
              <w:rPr>
                <w:color w:val="auto"/>
                <w:sz w:val="24"/>
                <w:szCs w:val="24"/>
              </w:rPr>
            </w:pPr>
            <w:r w:rsidRPr="00424557">
              <w:rPr>
                <w:b/>
                <w:sz w:val="22"/>
              </w:rPr>
              <w:t>určiť</w:t>
            </w:r>
            <w:r w:rsidRPr="00424557">
              <w:rPr>
                <w:sz w:val="22"/>
              </w:rPr>
              <w:t>, skrze koho pr</w:t>
            </w:r>
            <w:r>
              <w:rPr>
                <w:sz w:val="22"/>
              </w:rPr>
              <w:t>ichádza k nám Božie kráľovstvo,</w:t>
            </w:r>
          </w:p>
          <w:p w:rsidR="00424557" w:rsidRPr="00424557" w:rsidRDefault="00424557" w:rsidP="00157F31">
            <w:pPr>
              <w:pStyle w:val="Normlny1"/>
              <w:numPr>
                <w:ilvl w:val="0"/>
                <w:numId w:val="26"/>
              </w:numPr>
              <w:spacing w:after="120"/>
              <w:rPr>
                <w:color w:val="auto"/>
                <w:sz w:val="24"/>
                <w:szCs w:val="24"/>
              </w:rPr>
            </w:pPr>
            <w:r w:rsidRPr="00424557">
              <w:rPr>
                <w:b/>
                <w:sz w:val="22"/>
              </w:rPr>
              <w:t>vysvetliť</w:t>
            </w:r>
            <w:r>
              <w:rPr>
                <w:sz w:val="22"/>
              </w:rPr>
              <w:t>, ako sa deje Božia vôľa,</w:t>
            </w:r>
          </w:p>
          <w:p w:rsidR="00424557" w:rsidRPr="00424557" w:rsidRDefault="00424557" w:rsidP="00157F31">
            <w:pPr>
              <w:pStyle w:val="Normlny1"/>
              <w:numPr>
                <w:ilvl w:val="0"/>
                <w:numId w:val="26"/>
              </w:numPr>
              <w:spacing w:after="120"/>
              <w:rPr>
                <w:color w:val="auto"/>
                <w:sz w:val="24"/>
                <w:szCs w:val="24"/>
              </w:rPr>
            </w:pPr>
            <w:r w:rsidRPr="00424557">
              <w:rPr>
                <w:b/>
                <w:sz w:val="22"/>
              </w:rPr>
              <w:t>vymenovať,</w:t>
            </w:r>
            <w:r w:rsidRPr="00424557">
              <w:rPr>
                <w:sz w:val="22"/>
              </w:rPr>
              <w:t xml:space="preserve"> čo </w:t>
            </w:r>
            <w:r w:rsidRPr="00424557">
              <w:rPr>
                <w:sz w:val="22"/>
              </w:rPr>
              <w:lastRenderedPageBreak/>
              <w:t>všet</w:t>
            </w:r>
            <w:r>
              <w:rPr>
                <w:sz w:val="22"/>
              </w:rPr>
              <w:t>ko znamená „chlieb každodenný“,</w:t>
            </w:r>
          </w:p>
          <w:p w:rsidR="00424557" w:rsidRPr="00424557" w:rsidRDefault="00424557" w:rsidP="00157F31">
            <w:pPr>
              <w:pStyle w:val="Normlny1"/>
              <w:numPr>
                <w:ilvl w:val="0"/>
                <w:numId w:val="26"/>
              </w:numPr>
              <w:spacing w:after="120"/>
              <w:rPr>
                <w:color w:val="auto"/>
                <w:sz w:val="24"/>
                <w:szCs w:val="24"/>
              </w:rPr>
            </w:pPr>
            <w:r w:rsidRPr="00424557">
              <w:rPr>
                <w:b/>
                <w:sz w:val="22"/>
              </w:rPr>
              <w:t>obhájiť</w:t>
            </w:r>
            <w:r>
              <w:rPr>
                <w:sz w:val="22"/>
              </w:rPr>
              <w:t xml:space="preserve"> dôležitosť odpúšťania iným,</w:t>
            </w:r>
          </w:p>
          <w:p w:rsidR="00424557" w:rsidRPr="00424557" w:rsidRDefault="00424557" w:rsidP="00157F31">
            <w:pPr>
              <w:pStyle w:val="Normlny1"/>
              <w:numPr>
                <w:ilvl w:val="0"/>
                <w:numId w:val="26"/>
              </w:numPr>
              <w:spacing w:after="120"/>
              <w:rPr>
                <w:color w:val="auto"/>
                <w:sz w:val="24"/>
                <w:szCs w:val="24"/>
              </w:rPr>
            </w:pPr>
            <w:r w:rsidRPr="00424557">
              <w:rPr>
                <w:b/>
                <w:sz w:val="22"/>
              </w:rPr>
              <w:t>vysvetliť</w:t>
            </w:r>
            <w:r w:rsidRPr="00424557">
              <w:rPr>
                <w:sz w:val="22"/>
              </w:rPr>
              <w:t xml:space="preserve"> na príkladoch, čo je pokušenie a čo zl</w:t>
            </w:r>
            <w:r>
              <w:rPr>
                <w:sz w:val="22"/>
              </w:rPr>
              <w:t>o,</w:t>
            </w:r>
          </w:p>
          <w:p w:rsidR="00424557" w:rsidRPr="00424557" w:rsidRDefault="00424557" w:rsidP="00157F31">
            <w:pPr>
              <w:pStyle w:val="Normlny1"/>
              <w:numPr>
                <w:ilvl w:val="0"/>
                <w:numId w:val="26"/>
              </w:numPr>
              <w:spacing w:after="120"/>
              <w:rPr>
                <w:color w:val="auto"/>
                <w:sz w:val="24"/>
                <w:szCs w:val="24"/>
              </w:rPr>
            </w:pPr>
            <w:r w:rsidRPr="00424557">
              <w:rPr>
                <w:b/>
                <w:sz w:val="22"/>
              </w:rPr>
              <w:t xml:space="preserve">navrhnúť </w:t>
            </w:r>
            <w:r w:rsidRPr="00424557">
              <w:rPr>
                <w:sz w:val="22"/>
              </w:rPr>
              <w:t xml:space="preserve">spôsoby, ako odolávať zlu a bojovať proti nemu, </w:t>
            </w:r>
          </w:p>
          <w:p w:rsidR="00424557" w:rsidRPr="00424557" w:rsidRDefault="00424557" w:rsidP="00157F31">
            <w:pPr>
              <w:pStyle w:val="Normlny1"/>
              <w:numPr>
                <w:ilvl w:val="0"/>
                <w:numId w:val="26"/>
              </w:numPr>
              <w:spacing w:after="120"/>
              <w:rPr>
                <w:color w:val="auto"/>
                <w:sz w:val="24"/>
                <w:szCs w:val="24"/>
              </w:rPr>
            </w:pPr>
            <w:r w:rsidRPr="00424557">
              <w:rPr>
                <w:b/>
                <w:sz w:val="22"/>
              </w:rPr>
              <w:t>priradiť</w:t>
            </w:r>
            <w:r>
              <w:rPr>
                <w:sz w:val="22"/>
              </w:rPr>
              <w:t>skutočnú moc a slávu Pánu Bohu,</w:t>
            </w:r>
          </w:p>
          <w:p w:rsidR="002D1E31" w:rsidRPr="002D1E31" w:rsidRDefault="00424557" w:rsidP="00157F31">
            <w:pPr>
              <w:pStyle w:val="Normlny1"/>
              <w:numPr>
                <w:ilvl w:val="0"/>
                <w:numId w:val="26"/>
              </w:numPr>
              <w:spacing w:after="120"/>
              <w:rPr>
                <w:color w:val="auto"/>
                <w:sz w:val="24"/>
                <w:szCs w:val="24"/>
              </w:rPr>
            </w:pPr>
            <w:r w:rsidRPr="00424557">
              <w:rPr>
                <w:b/>
                <w:sz w:val="22"/>
              </w:rPr>
              <w:t>vysvetliť</w:t>
            </w:r>
            <w:r w:rsidRPr="00424557">
              <w:rPr>
                <w:sz w:val="22"/>
              </w:rPr>
              <w:t xml:space="preserve"> význam slova amen.</w:t>
            </w:r>
          </w:p>
        </w:tc>
      </w:tr>
    </w:tbl>
    <w:p w:rsidR="002D1E31" w:rsidRDefault="002D1E31" w:rsidP="00EC60EB">
      <w:pPr>
        <w:jc w:val="both"/>
        <w:rPr>
          <w:rFonts w:ascii="Times New Roman" w:hAnsi="Times New Roman"/>
        </w:rPr>
      </w:pPr>
    </w:p>
    <w:p w:rsidR="00424557" w:rsidRDefault="00424557" w:rsidP="00EC60EB">
      <w:pPr>
        <w:jc w:val="both"/>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57F31" w:rsidRPr="00FB4F9B" w:rsidTr="00157F31">
        <w:tc>
          <w:tcPr>
            <w:tcW w:w="9067" w:type="dxa"/>
            <w:shd w:val="clear" w:color="auto" w:fill="A8D08D" w:themeFill="accent6" w:themeFillTint="99"/>
          </w:tcPr>
          <w:p w:rsidR="00157F31" w:rsidRPr="00FB4F9B" w:rsidRDefault="00157F31" w:rsidP="00331F77">
            <w:pPr>
              <w:spacing w:after="0" w:line="240" w:lineRule="auto"/>
              <w:rPr>
                <w:rFonts w:ascii="Times New Roman" w:hAnsi="Times New Roman"/>
                <w:b/>
              </w:rPr>
            </w:pPr>
            <w:r w:rsidRPr="00FB4F9B">
              <w:rPr>
                <w:rFonts w:ascii="Times New Roman" w:hAnsi="Times New Roman"/>
                <w:b/>
              </w:rPr>
              <w:t>Hodnotenie žiaka</w:t>
            </w:r>
          </w:p>
        </w:tc>
      </w:tr>
      <w:tr w:rsidR="00157F31" w:rsidRPr="00FB4F9B" w:rsidTr="00331F77">
        <w:tc>
          <w:tcPr>
            <w:tcW w:w="9067" w:type="dxa"/>
            <w:shd w:val="clear" w:color="auto" w:fill="auto"/>
          </w:tcPr>
          <w:p w:rsidR="00157F31" w:rsidRPr="00FB4F9B" w:rsidRDefault="00157F31" w:rsidP="00331F77">
            <w:pPr>
              <w:spacing w:after="0" w:line="240" w:lineRule="auto"/>
              <w:rPr>
                <w:rFonts w:ascii="Times New Roman" w:hAnsi="Times New Roman"/>
                <w:b/>
              </w:rPr>
            </w:pPr>
            <w:r w:rsidRPr="00FB4F9B">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424557" w:rsidRPr="003744D0" w:rsidRDefault="00424557" w:rsidP="00EC60EB">
      <w:pPr>
        <w:jc w:val="both"/>
        <w:rPr>
          <w:rFonts w:ascii="Times New Roman" w:hAnsi="Times New Roman"/>
        </w:rPr>
      </w:pPr>
    </w:p>
    <w:sectPr w:rsidR="00424557" w:rsidRPr="003744D0" w:rsidSect="00D930B9">
      <w:headerReference w:type="default" r:id="rId8"/>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DE" w:rsidRDefault="002874DE" w:rsidP="00D930B9">
      <w:pPr>
        <w:spacing w:after="0" w:line="240" w:lineRule="auto"/>
      </w:pPr>
      <w:r>
        <w:separator/>
      </w:r>
    </w:p>
  </w:endnote>
  <w:endnote w:type="continuationSeparator" w:id="0">
    <w:p w:rsidR="002874DE" w:rsidRDefault="002874DE" w:rsidP="00D9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itstream Vera Sans">
    <w:charset w:val="EE"/>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DE" w:rsidRDefault="002874DE" w:rsidP="00D930B9">
      <w:pPr>
        <w:spacing w:after="0" w:line="240" w:lineRule="auto"/>
      </w:pPr>
      <w:r>
        <w:separator/>
      </w:r>
    </w:p>
  </w:footnote>
  <w:footnote w:type="continuationSeparator" w:id="0">
    <w:p w:rsidR="002874DE" w:rsidRDefault="002874DE" w:rsidP="00D9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1" w:rsidRDefault="00D945A1" w:rsidP="00D930B9">
    <w:pPr>
      <w:pStyle w:val="Hlavika"/>
      <w:jc w:val="center"/>
      <w:rPr>
        <w:noProof/>
        <w:lang w:eastAsia="sk-SK"/>
      </w:rPr>
    </w:pPr>
    <w:r>
      <w:rPr>
        <w:noProof/>
        <w:lang w:eastAsia="sk-SK"/>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17780</wp:posOffset>
          </wp:positionV>
          <wp:extent cx="333375" cy="381000"/>
          <wp:effectExtent l="19050" t="0" r="9525" b="0"/>
          <wp:wrapNone/>
          <wp:docPr id="2" name="Obrázok 1" descr="H:\logo š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školy.png"/>
                  <pic:cNvPicPr>
                    <a:picLocks noChangeAspect="1" noChangeArrowheads="1"/>
                  </pic:cNvPicPr>
                </pic:nvPicPr>
                <pic:blipFill>
                  <a:blip r:embed="rId1"/>
                  <a:srcRect/>
                  <a:stretch>
                    <a:fillRect/>
                  </a:stretch>
                </pic:blipFill>
                <pic:spPr bwMode="auto">
                  <a:xfrm>
                    <a:off x="0" y="0"/>
                    <a:ext cx="333375" cy="381000"/>
                  </a:xfrm>
                  <a:prstGeom prst="rect">
                    <a:avLst/>
                  </a:prstGeom>
                  <a:noFill/>
                  <a:ln w="9525">
                    <a:noFill/>
                    <a:miter lim="800000"/>
                    <a:headEnd/>
                    <a:tailEnd/>
                  </a:ln>
                </pic:spPr>
              </pic:pic>
            </a:graphicData>
          </a:graphic>
        </wp:anchor>
      </w:drawing>
    </w:r>
  </w:p>
  <w:p w:rsidR="00D945A1" w:rsidRPr="006D7F31" w:rsidRDefault="00D945A1" w:rsidP="006D7F31">
    <w:pPr>
      <w:pStyle w:val="Hlavika"/>
      <w:tabs>
        <w:tab w:val="left" w:pos="1830"/>
      </w:tabs>
      <w:rPr>
        <w:rFonts w:ascii="Times New Roman" w:hAnsi="Times New Roman"/>
      </w:rPr>
    </w:pPr>
    <w:r>
      <w:rPr>
        <w:rFonts w:ascii="Times New Roman" w:hAnsi="Times New Roman"/>
        <w:b/>
        <w:sz w:val="28"/>
        <w:szCs w:val="28"/>
      </w:rPr>
      <w:tab/>
    </w:r>
    <w:r>
      <w:rPr>
        <w:rFonts w:ascii="Times New Roman" w:hAnsi="Times New Roman"/>
        <w:b/>
        <w:sz w:val="28"/>
        <w:szCs w:val="28"/>
      </w:rPr>
      <w:tab/>
    </w:r>
    <w:r w:rsidRPr="006D7F31">
      <w:rPr>
        <w:rFonts w:ascii="Times New Roman" w:hAnsi="Times New Roman"/>
        <w:b/>
        <w:sz w:val="28"/>
        <w:szCs w:val="28"/>
      </w:rPr>
      <w:t>Inovovaný školský vzdelávací program</w:t>
    </w:r>
  </w:p>
  <w:p w:rsidR="00D945A1" w:rsidRPr="006D7F31" w:rsidRDefault="00D945A1" w:rsidP="003904BB">
    <w:pPr>
      <w:pStyle w:val="Hlavika"/>
      <w:jc w:val="center"/>
      <w:rPr>
        <w:rFonts w:ascii="Times New Roman" w:hAnsi="Times New Roman"/>
        <w:b/>
        <w:sz w:val="24"/>
        <w:szCs w:val="24"/>
      </w:rPr>
    </w:pPr>
    <w:r w:rsidRPr="006D7F31">
      <w:rPr>
        <w:rFonts w:ascii="Times New Roman" w:hAnsi="Times New Roman"/>
        <w:b/>
        <w:sz w:val="24"/>
        <w:szCs w:val="24"/>
      </w:rPr>
      <w:t>Základná škola, Námestie A. H. Škultétyho</w:t>
    </w:r>
    <w:r>
      <w:rPr>
        <w:rFonts w:ascii="Times New Roman" w:hAnsi="Times New Roman"/>
        <w:b/>
        <w:sz w:val="24"/>
        <w:szCs w:val="24"/>
      </w:rPr>
      <w:t xml:space="preserve"> 9, Veľký Krtíš 990 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4E5F1A"/>
    <w:lvl w:ilvl="0">
      <w:start w:val="1"/>
      <w:numFmt w:val="decimal"/>
      <w:pStyle w:val="slovanzoznam"/>
      <w:lvlText w:val="%1."/>
      <w:lvlJc w:val="left"/>
      <w:pPr>
        <w:tabs>
          <w:tab w:val="num" w:pos="360"/>
        </w:tabs>
        <w:ind w:left="360" w:hanging="360"/>
      </w:pPr>
      <w:rPr>
        <w:b/>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AB5226"/>
    <w:multiLevelType w:val="hybridMultilevel"/>
    <w:tmpl w:val="32B843FA"/>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C81621"/>
    <w:multiLevelType w:val="hybridMultilevel"/>
    <w:tmpl w:val="5712BC74"/>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F4500"/>
    <w:multiLevelType w:val="hybridMultilevel"/>
    <w:tmpl w:val="0C98A2EA"/>
    <w:lvl w:ilvl="0" w:tplc="876A8BB4">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6" w15:restartNumberingAfterBreak="0">
    <w:nsid w:val="076C6DE3"/>
    <w:multiLevelType w:val="hybridMultilevel"/>
    <w:tmpl w:val="D71AA97A"/>
    <w:lvl w:ilvl="0" w:tplc="9328D116">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DD01A3"/>
    <w:multiLevelType w:val="hybridMultilevel"/>
    <w:tmpl w:val="0526C530"/>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BBC640A"/>
    <w:multiLevelType w:val="hybridMultilevel"/>
    <w:tmpl w:val="2D7422CA"/>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9215C"/>
    <w:multiLevelType w:val="hybridMultilevel"/>
    <w:tmpl w:val="ECD66CD0"/>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C0A59"/>
    <w:multiLevelType w:val="hybridMultilevel"/>
    <w:tmpl w:val="00E81FF0"/>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D245DD"/>
    <w:multiLevelType w:val="hybridMultilevel"/>
    <w:tmpl w:val="F5D22810"/>
    <w:lvl w:ilvl="0" w:tplc="1DEC6D50">
      <w:start w:val="1"/>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080"/>
        </w:tabs>
        <w:ind w:left="1080" w:hanging="360"/>
      </w:pPr>
      <w:rPr>
        <w:rFonts w:cs="Times New Roman"/>
      </w:rPr>
    </w:lvl>
    <w:lvl w:ilvl="2" w:tplc="04050005">
      <w:start w:val="1"/>
      <w:numFmt w:val="decimal"/>
      <w:lvlText w:val="%3."/>
      <w:lvlJc w:val="left"/>
      <w:pPr>
        <w:tabs>
          <w:tab w:val="num" w:pos="1800"/>
        </w:tabs>
        <w:ind w:left="1800" w:hanging="360"/>
      </w:pPr>
      <w:rPr>
        <w:rFonts w:cs="Times New Roman"/>
      </w:rPr>
    </w:lvl>
    <w:lvl w:ilvl="3" w:tplc="04050001">
      <w:start w:val="1"/>
      <w:numFmt w:val="decimal"/>
      <w:lvlText w:val="%4."/>
      <w:lvlJc w:val="left"/>
      <w:pPr>
        <w:tabs>
          <w:tab w:val="num" w:pos="2520"/>
        </w:tabs>
        <w:ind w:left="2520" w:hanging="360"/>
      </w:pPr>
      <w:rPr>
        <w:rFonts w:cs="Times New Roman"/>
      </w:rPr>
    </w:lvl>
    <w:lvl w:ilvl="4" w:tplc="04050003">
      <w:start w:val="1"/>
      <w:numFmt w:val="decimal"/>
      <w:lvlText w:val="%5."/>
      <w:lvlJc w:val="left"/>
      <w:pPr>
        <w:tabs>
          <w:tab w:val="num" w:pos="3240"/>
        </w:tabs>
        <w:ind w:left="3240" w:hanging="360"/>
      </w:pPr>
      <w:rPr>
        <w:rFonts w:cs="Times New Roman"/>
      </w:rPr>
    </w:lvl>
    <w:lvl w:ilvl="5" w:tplc="04050005">
      <w:start w:val="1"/>
      <w:numFmt w:val="decimal"/>
      <w:lvlText w:val="%6."/>
      <w:lvlJc w:val="left"/>
      <w:pPr>
        <w:tabs>
          <w:tab w:val="num" w:pos="3960"/>
        </w:tabs>
        <w:ind w:left="3960" w:hanging="360"/>
      </w:pPr>
      <w:rPr>
        <w:rFonts w:cs="Times New Roman"/>
      </w:rPr>
    </w:lvl>
    <w:lvl w:ilvl="6" w:tplc="04050001">
      <w:start w:val="1"/>
      <w:numFmt w:val="decimal"/>
      <w:lvlText w:val="%7."/>
      <w:lvlJc w:val="left"/>
      <w:pPr>
        <w:tabs>
          <w:tab w:val="num" w:pos="4680"/>
        </w:tabs>
        <w:ind w:left="4680" w:hanging="360"/>
      </w:pPr>
      <w:rPr>
        <w:rFonts w:cs="Times New Roman"/>
      </w:rPr>
    </w:lvl>
    <w:lvl w:ilvl="7" w:tplc="04050003">
      <w:start w:val="1"/>
      <w:numFmt w:val="decimal"/>
      <w:lvlText w:val="%8."/>
      <w:lvlJc w:val="left"/>
      <w:pPr>
        <w:tabs>
          <w:tab w:val="num" w:pos="5400"/>
        </w:tabs>
        <w:ind w:left="5400" w:hanging="360"/>
      </w:pPr>
      <w:rPr>
        <w:rFonts w:cs="Times New Roman"/>
      </w:rPr>
    </w:lvl>
    <w:lvl w:ilvl="8" w:tplc="04050005">
      <w:start w:val="1"/>
      <w:numFmt w:val="decimal"/>
      <w:lvlText w:val="%9."/>
      <w:lvlJc w:val="left"/>
      <w:pPr>
        <w:tabs>
          <w:tab w:val="num" w:pos="6120"/>
        </w:tabs>
        <w:ind w:left="6120" w:hanging="360"/>
      </w:pPr>
      <w:rPr>
        <w:rFonts w:cs="Times New Roman"/>
      </w:rPr>
    </w:lvl>
  </w:abstractNum>
  <w:abstractNum w:abstractNumId="12" w15:restartNumberingAfterBreak="0">
    <w:nsid w:val="13E14A6D"/>
    <w:multiLevelType w:val="hybridMultilevel"/>
    <w:tmpl w:val="065EB6DC"/>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E732F"/>
    <w:multiLevelType w:val="hybridMultilevel"/>
    <w:tmpl w:val="2B98B77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9298D"/>
    <w:multiLevelType w:val="hybridMultilevel"/>
    <w:tmpl w:val="6AD4DFA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23D51"/>
    <w:multiLevelType w:val="hybridMultilevel"/>
    <w:tmpl w:val="10B40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3C39B5"/>
    <w:multiLevelType w:val="hybridMultilevel"/>
    <w:tmpl w:val="17BE2E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99664E"/>
    <w:multiLevelType w:val="hybridMultilevel"/>
    <w:tmpl w:val="766A26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0F34C82"/>
    <w:multiLevelType w:val="hybridMultilevel"/>
    <w:tmpl w:val="D17632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C7D1E"/>
    <w:multiLevelType w:val="hybridMultilevel"/>
    <w:tmpl w:val="7F5E95C4"/>
    <w:lvl w:ilvl="0" w:tplc="2808317C">
      <w:start w:val="4"/>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38042225"/>
    <w:multiLevelType w:val="hybridMultilevel"/>
    <w:tmpl w:val="301C14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BDE03F6"/>
    <w:multiLevelType w:val="hybridMultilevel"/>
    <w:tmpl w:val="6B9CAAA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50918"/>
    <w:multiLevelType w:val="hybridMultilevel"/>
    <w:tmpl w:val="0A14232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55823"/>
    <w:multiLevelType w:val="hybridMultilevel"/>
    <w:tmpl w:val="EB468E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F7BA6"/>
    <w:multiLevelType w:val="hybridMultilevel"/>
    <w:tmpl w:val="F378EA38"/>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42C62846">
      <w:numFmt w:val="bullet"/>
      <w:lvlText w:val="–"/>
      <w:lvlJc w:val="left"/>
      <w:pPr>
        <w:tabs>
          <w:tab w:val="num" w:pos="1440"/>
        </w:tabs>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907AD"/>
    <w:multiLevelType w:val="hybridMultilevel"/>
    <w:tmpl w:val="48A084D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7D96A0B"/>
    <w:multiLevelType w:val="hybridMultilevel"/>
    <w:tmpl w:val="11A2B60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0F1547C"/>
    <w:multiLevelType w:val="hybridMultilevel"/>
    <w:tmpl w:val="DFC664B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25B28"/>
    <w:multiLevelType w:val="hybridMultilevel"/>
    <w:tmpl w:val="0268872C"/>
    <w:lvl w:ilvl="0" w:tplc="0F0A3AC2">
      <w:start w:val="1"/>
      <w:numFmt w:val="bullet"/>
      <w:lvlText w:val=""/>
      <w:lvlJc w:val="left"/>
      <w:pPr>
        <w:ind w:left="720" w:hanging="360"/>
      </w:pPr>
      <w:rPr>
        <w:rFonts w:ascii="Wingdings" w:hAnsi="Wingding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4100F3"/>
    <w:multiLevelType w:val="hybridMultilevel"/>
    <w:tmpl w:val="F5EC12E8"/>
    <w:lvl w:ilvl="0" w:tplc="0A7CB9A8">
      <w:start w:val="2"/>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6FD22A8B"/>
    <w:multiLevelType w:val="hybridMultilevel"/>
    <w:tmpl w:val="323C7866"/>
    <w:lvl w:ilvl="0" w:tplc="041B0001">
      <w:start w:val="1"/>
      <w:numFmt w:val="bullet"/>
      <w:lvlText w:val=""/>
      <w:lvlJc w:val="left"/>
      <w:pPr>
        <w:ind w:left="780" w:hanging="360"/>
      </w:pPr>
      <w:rPr>
        <w:rFonts w:ascii="Symbol" w:hAnsi="Symbol" w:hint="default"/>
      </w:rPr>
    </w:lvl>
    <w:lvl w:ilvl="1" w:tplc="6936CE12">
      <w:numFmt w:val="bullet"/>
      <w:lvlText w:val="-"/>
      <w:lvlJc w:val="left"/>
      <w:pPr>
        <w:ind w:left="1500" w:hanging="360"/>
      </w:pPr>
      <w:rPr>
        <w:rFonts w:ascii="Times New Roman" w:eastAsia="Calibri" w:hAnsi="Times New Roman" w:cs="Times New Roman"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788A285A"/>
    <w:multiLevelType w:val="hybridMultilevel"/>
    <w:tmpl w:val="854E945C"/>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A053E8"/>
    <w:multiLevelType w:val="hybridMultilevel"/>
    <w:tmpl w:val="4216CC10"/>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53251"/>
    <w:multiLevelType w:val="hybridMultilevel"/>
    <w:tmpl w:val="F1E6A3BA"/>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8"/>
  </w:num>
  <w:num w:numId="5">
    <w:abstractNumId w:val="9"/>
  </w:num>
  <w:num w:numId="6">
    <w:abstractNumId w:val="32"/>
  </w:num>
  <w:num w:numId="7">
    <w:abstractNumId w:val="12"/>
  </w:num>
  <w:num w:numId="8">
    <w:abstractNumId w:val="24"/>
  </w:num>
  <w:num w:numId="9">
    <w:abstractNumId w:val="17"/>
  </w:num>
  <w:num w:numId="10">
    <w:abstractNumId w:val="29"/>
  </w:num>
  <w:num w:numId="11">
    <w:abstractNumId w:val="0"/>
  </w:num>
  <w:num w:numId="12">
    <w:abstractNumId w:val="2"/>
  </w:num>
  <w:num w:numId="13">
    <w:abstractNumId w:val="1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3"/>
  </w:num>
  <w:num w:numId="17">
    <w:abstractNumId w:val="31"/>
  </w:num>
  <w:num w:numId="18">
    <w:abstractNumId w:val="3"/>
  </w:num>
  <w:num w:numId="19">
    <w:abstractNumId w:val="10"/>
  </w:num>
  <w:num w:numId="20">
    <w:abstractNumId w:val="6"/>
  </w:num>
  <w:num w:numId="21">
    <w:abstractNumId w:val="28"/>
  </w:num>
  <w:num w:numId="22">
    <w:abstractNumId w:val="15"/>
  </w:num>
  <w:num w:numId="23">
    <w:abstractNumId w:val="20"/>
  </w:num>
  <w:num w:numId="24">
    <w:abstractNumId w:val="25"/>
  </w:num>
  <w:num w:numId="25">
    <w:abstractNumId w:val="26"/>
  </w:num>
  <w:num w:numId="26">
    <w:abstractNumId w:val="7"/>
  </w:num>
  <w:num w:numId="27">
    <w:abstractNumId w:val="21"/>
  </w:num>
  <w:num w:numId="28">
    <w:abstractNumId w:val="22"/>
  </w:num>
  <w:num w:numId="29">
    <w:abstractNumId w:val="23"/>
  </w:num>
  <w:num w:numId="30">
    <w:abstractNumId w:val="18"/>
  </w:num>
  <w:num w:numId="31">
    <w:abstractNumId w:val="14"/>
  </w:num>
  <w:num w:numId="32">
    <w:abstractNumId w:val="13"/>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098C"/>
    <w:rsid w:val="00002797"/>
    <w:rsid w:val="00014974"/>
    <w:rsid w:val="00040FBC"/>
    <w:rsid w:val="00056DFD"/>
    <w:rsid w:val="0008462B"/>
    <w:rsid w:val="00092FA2"/>
    <w:rsid w:val="000A271C"/>
    <w:rsid w:val="000E0BBD"/>
    <w:rsid w:val="000E30B5"/>
    <w:rsid w:val="001148DA"/>
    <w:rsid w:val="00116C1E"/>
    <w:rsid w:val="0013268A"/>
    <w:rsid w:val="00154A32"/>
    <w:rsid w:val="00157F31"/>
    <w:rsid w:val="0018432E"/>
    <w:rsid w:val="001A1427"/>
    <w:rsid w:val="001C0F53"/>
    <w:rsid w:val="001E3A42"/>
    <w:rsid w:val="00217D5A"/>
    <w:rsid w:val="00235EBC"/>
    <w:rsid w:val="00250099"/>
    <w:rsid w:val="002556F3"/>
    <w:rsid w:val="00286AFC"/>
    <w:rsid w:val="002874DE"/>
    <w:rsid w:val="002B3B7C"/>
    <w:rsid w:val="002D1E31"/>
    <w:rsid w:val="002F53F6"/>
    <w:rsid w:val="00331F77"/>
    <w:rsid w:val="00344111"/>
    <w:rsid w:val="003577BE"/>
    <w:rsid w:val="00372759"/>
    <w:rsid w:val="003744D0"/>
    <w:rsid w:val="003904BB"/>
    <w:rsid w:val="00394C07"/>
    <w:rsid w:val="003C1D97"/>
    <w:rsid w:val="004118D4"/>
    <w:rsid w:val="00424557"/>
    <w:rsid w:val="004249F9"/>
    <w:rsid w:val="00455A88"/>
    <w:rsid w:val="004731E1"/>
    <w:rsid w:val="00491826"/>
    <w:rsid w:val="004D6BA1"/>
    <w:rsid w:val="00503086"/>
    <w:rsid w:val="00520BC6"/>
    <w:rsid w:val="00550054"/>
    <w:rsid w:val="005727F5"/>
    <w:rsid w:val="005B2F84"/>
    <w:rsid w:val="005C2121"/>
    <w:rsid w:val="005D098C"/>
    <w:rsid w:val="005D44EE"/>
    <w:rsid w:val="006060B2"/>
    <w:rsid w:val="00615063"/>
    <w:rsid w:val="006208AB"/>
    <w:rsid w:val="0064384B"/>
    <w:rsid w:val="00662036"/>
    <w:rsid w:val="00674D75"/>
    <w:rsid w:val="00675F49"/>
    <w:rsid w:val="0069589E"/>
    <w:rsid w:val="006D7627"/>
    <w:rsid w:val="006D7F31"/>
    <w:rsid w:val="006F6F31"/>
    <w:rsid w:val="007175DB"/>
    <w:rsid w:val="00726AFD"/>
    <w:rsid w:val="00750601"/>
    <w:rsid w:val="0076725D"/>
    <w:rsid w:val="00790D3C"/>
    <w:rsid w:val="00795268"/>
    <w:rsid w:val="00795DBA"/>
    <w:rsid w:val="007B55DC"/>
    <w:rsid w:val="007B69E1"/>
    <w:rsid w:val="007E66B7"/>
    <w:rsid w:val="007F64AF"/>
    <w:rsid w:val="00821355"/>
    <w:rsid w:val="00823FAD"/>
    <w:rsid w:val="008264C3"/>
    <w:rsid w:val="008373E4"/>
    <w:rsid w:val="008C4ED2"/>
    <w:rsid w:val="008E6C03"/>
    <w:rsid w:val="008F29AF"/>
    <w:rsid w:val="0095065C"/>
    <w:rsid w:val="00952691"/>
    <w:rsid w:val="009A2C1F"/>
    <w:rsid w:val="009B5432"/>
    <w:rsid w:val="009C6D4D"/>
    <w:rsid w:val="009E5D24"/>
    <w:rsid w:val="00A202F4"/>
    <w:rsid w:val="00A22479"/>
    <w:rsid w:val="00A27C5D"/>
    <w:rsid w:val="00AA5122"/>
    <w:rsid w:val="00AC1411"/>
    <w:rsid w:val="00B17C56"/>
    <w:rsid w:val="00B2415A"/>
    <w:rsid w:val="00B41E84"/>
    <w:rsid w:val="00B57ECF"/>
    <w:rsid w:val="00B87D0F"/>
    <w:rsid w:val="00BB496B"/>
    <w:rsid w:val="00BC676C"/>
    <w:rsid w:val="00BF41D8"/>
    <w:rsid w:val="00BF6754"/>
    <w:rsid w:val="00C0328B"/>
    <w:rsid w:val="00C377AB"/>
    <w:rsid w:val="00C8065F"/>
    <w:rsid w:val="00D03045"/>
    <w:rsid w:val="00D04F3B"/>
    <w:rsid w:val="00D10C7E"/>
    <w:rsid w:val="00D231F8"/>
    <w:rsid w:val="00D55330"/>
    <w:rsid w:val="00D61D94"/>
    <w:rsid w:val="00D672BD"/>
    <w:rsid w:val="00D81F88"/>
    <w:rsid w:val="00D930B9"/>
    <w:rsid w:val="00D945A1"/>
    <w:rsid w:val="00DA1E8A"/>
    <w:rsid w:val="00DB0C81"/>
    <w:rsid w:val="00DE6C2F"/>
    <w:rsid w:val="00E000F4"/>
    <w:rsid w:val="00E00639"/>
    <w:rsid w:val="00E2671C"/>
    <w:rsid w:val="00E35176"/>
    <w:rsid w:val="00E82098"/>
    <w:rsid w:val="00EC60EB"/>
    <w:rsid w:val="00F03EF2"/>
    <w:rsid w:val="00F11041"/>
    <w:rsid w:val="00F15DCE"/>
    <w:rsid w:val="00F24D4D"/>
    <w:rsid w:val="00F43D40"/>
    <w:rsid w:val="00F669CF"/>
    <w:rsid w:val="00F71AA7"/>
    <w:rsid w:val="00F90154"/>
    <w:rsid w:val="00FA4F3F"/>
    <w:rsid w:val="00FC0EBC"/>
    <w:rsid w:val="00FC54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7A7D"/>
  <w15:docId w15:val="{24740B08-A93B-49FB-9AE6-646C90BA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98C"/>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E00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2500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8">
    <w:name w:val="heading 8"/>
    <w:aliases w:val=" Char"/>
    <w:basedOn w:val="Normlny"/>
    <w:next w:val="Normlny"/>
    <w:link w:val="Nadpis8Char"/>
    <w:qFormat/>
    <w:rsid w:val="005B2F84"/>
    <w:pPr>
      <w:spacing w:before="240" w:after="60"/>
      <w:outlineLvl w:val="7"/>
    </w:pPr>
    <w:rPr>
      <w:rFonts w:ascii="Times New Roman" w:hAnsi="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098C"/>
    <w:pPr>
      <w:ind w:left="720"/>
      <w:contextualSpacing/>
    </w:pPr>
  </w:style>
  <w:style w:type="character" w:styleId="Hypertextovprepojenie">
    <w:name w:val="Hyperlink"/>
    <w:uiPriority w:val="99"/>
    <w:unhideWhenUsed/>
    <w:rsid w:val="005D098C"/>
    <w:rPr>
      <w:color w:val="0000FF"/>
      <w:u w:val="single"/>
    </w:rPr>
  </w:style>
  <w:style w:type="paragraph" w:customStyle="1" w:styleId="Default">
    <w:name w:val="Default"/>
    <w:rsid w:val="005D098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D930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930B9"/>
    <w:rPr>
      <w:rFonts w:ascii="Tahoma" w:eastAsia="Calibri" w:hAnsi="Tahoma" w:cs="Tahoma"/>
      <w:sz w:val="16"/>
      <w:szCs w:val="16"/>
    </w:rPr>
  </w:style>
  <w:style w:type="paragraph" w:styleId="Hlavika">
    <w:name w:val="header"/>
    <w:basedOn w:val="Normlny"/>
    <w:link w:val="HlavikaChar"/>
    <w:uiPriority w:val="99"/>
    <w:unhideWhenUsed/>
    <w:rsid w:val="00D930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30B9"/>
    <w:rPr>
      <w:rFonts w:ascii="Calibri" w:eastAsia="Calibri" w:hAnsi="Calibri" w:cs="Times New Roman"/>
    </w:rPr>
  </w:style>
  <w:style w:type="paragraph" w:styleId="Pta">
    <w:name w:val="footer"/>
    <w:basedOn w:val="Normlny"/>
    <w:link w:val="PtaChar"/>
    <w:uiPriority w:val="99"/>
    <w:unhideWhenUsed/>
    <w:rsid w:val="00D930B9"/>
    <w:pPr>
      <w:tabs>
        <w:tab w:val="center" w:pos="4536"/>
        <w:tab w:val="right" w:pos="9072"/>
      </w:tabs>
      <w:spacing w:after="0" w:line="240" w:lineRule="auto"/>
    </w:pPr>
  </w:style>
  <w:style w:type="character" w:customStyle="1" w:styleId="PtaChar">
    <w:name w:val="Päta Char"/>
    <w:basedOn w:val="Predvolenpsmoodseku"/>
    <w:link w:val="Pta"/>
    <w:uiPriority w:val="99"/>
    <w:rsid w:val="00D930B9"/>
    <w:rPr>
      <w:rFonts w:ascii="Calibri" w:eastAsia="Calibri" w:hAnsi="Calibri" w:cs="Times New Roman"/>
    </w:rPr>
  </w:style>
  <w:style w:type="table" w:styleId="Mriekatabuky">
    <w:name w:val="Table Grid"/>
    <w:basedOn w:val="Normlnatabuka"/>
    <w:uiPriority w:val="59"/>
    <w:rsid w:val="0082135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E00639"/>
    <w:rPr>
      <w:rFonts w:asciiTheme="majorHAnsi" w:eastAsiaTheme="majorEastAsia" w:hAnsiTheme="majorHAnsi" w:cstheme="majorBidi"/>
      <w:color w:val="2E74B5" w:themeColor="accent1" w:themeShade="BF"/>
      <w:sz w:val="32"/>
      <w:szCs w:val="32"/>
    </w:rPr>
  </w:style>
  <w:style w:type="paragraph" w:styleId="slovanzoznam">
    <w:name w:val="List Number"/>
    <w:basedOn w:val="Normlny"/>
    <w:rsid w:val="00520BC6"/>
    <w:pPr>
      <w:numPr>
        <w:numId w:val="11"/>
      </w:numPr>
      <w:spacing w:after="0" w:line="240" w:lineRule="auto"/>
    </w:pPr>
    <w:rPr>
      <w:rFonts w:ascii="Times New Roman" w:eastAsia="Times New Roman" w:hAnsi="Times New Roman"/>
      <w:sz w:val="24"/>
      <w:szCs w:val="24"/>
      <w:lang w:eastAsia="sk-SK"/>
    </w:rPr>
  </w:style>
  <w:style w:type="paragraph" w:styleId="Bezriadkovania">
    <w:name w:val="No Spacing"/>
    <w:uiPriority w:val="1"/>
    <w:qFormat/>
    <w:rsid w:val="001A1427"/>
    <w:pPr>
      <w:spacing w:after="0" w:line="240" w:lineRule="auto"/>
    </w:pPr>
    <w:rPr>
      <w:rFonts w:ascii="Calibri" w:eastAsia="Calibri" w:hAnsi="Calibri" w:cs="Times New Roman"/>
    </w:rPr>
  </w:style>
  <w:style w:type="character" w:customStyle="1" w:styleId="Nadpis8Char">
    <w:name w:val="Nadpis 8 Char"/>
    <w:aliases w:val=" Char Char"/>
    <w:basedOn w:val="Predvolenpsmoodseku"/>
    <w:link w:val="Nadpis8"/>
    <w:rsid w:val="005B2F84"/>
    <w:rPr>
      <w:rFonts w:ascii="Times New Roman" w:eastAsia="Calibri" w:hAnsi="Times New Roman" w:cs="Times New Roman"/>
      <w:i/>
      <w:iCs/>
      <w:sz w:val="24"/>
      <w:szCs w:val="24"/>
    </w:rPr>
  </w:style>
  <w:style w:type="paragraph" w:styleId="Hlavikaobsahu">
    <w:name w:val="TOC Heading"/>
    <w:basedOn w:val="Nadpis1"/>
    <w:next w:val="Normlny"/>
    <w:uiPriority w:val="39"/>
    <w:unhideWhenUsed/>
    <w:qFormat/>
    <w:rsid w:val="009C6D4D"/>
    <w:pPr>
      <w:spacing w:line="259" w:lineRule="auto"/>
      <w:outlineLvl w:val="9"/>
    </w:pPr>
    <w:rPr>
      <w:lang w:eastAsia="sk-SK"/>
    </w:rPr>
  </w:style>
  <w:style w:type="paragraph" w:styleId="Obsah1">
    <w:name w:val="toc 1"/>
    <w:basedOn w:val="Normlny"/>
    <w:next w:val="Normlny"/>
    <w:autoRedefine/>
    <w:uiPriority w:val="39"/>
    <w:unhideWhenUsed/>
    <w:rsid w:val="009C6D4D"/>
    <w:pPr>
      <w:spacing w:after="100"/>
    </w:pPr>
  </w:style>
  <w:style w:type="paragraph" w:customStyle="1" w:styleId="Normlny1">
    <w:name w:val="Normálny1"/>
    <w:basedOn w:val="Normlny"/>
    <w:rsid w:val="0064384B"/>
    <w:pPr>
      <w:spacing w:after="0" w:line="240" w:lineRule="auto"/>
    </w:pPr>
    <w:rPr>
      <w:rFonts w:ascii="Times New Roman" w:eastAsia="Times New Roman" w:hAnsi="Times New Roman"/>
      <w:color w:val="000000"/>
      <w:sz w:val="20"/>
      <w:szCs w:val="20"/>
      <w:lang w:eastAsia="sk-SK"/>
    </w:rPr>
  </w:style>
  <w:style w:type="character" w:customStyle="1" w:styleId="Nadpis2Char">
    <w:name w:val="Nadpis 2 Char"/>
    <w:basedOn w:val="Predvolenpsmoodseku"/>
    <w:link w:val="Nadpis2"/>
    <w:uiPriority w:val="9"/>
    <w:rsid w:val="00250099"/>
    <w:rPr>
      <w:rFonts w:asciiTheme="majorHAnsi" w:eastAsiaTheme="majorEastAsia" w:hAnsiTheme="majorHAnsi" w:cstheme="majorBidi"/>
      <w:b/>
      <w:bCs/>
      <w:color w:val="5B9BD5" w:themeColor="accent1"/>
      <w:sz w:val="26"/>
      <w:szCs w:val="26"/>
    </w:rPr>
  </w:style>
  <w:style w:type="paragraph" w:styleId="Obsah2">
    <w:name w:val="toc 2"/>
    <w:basedOn w:val="Normlny"/>
    <w:next w:val="Normlny"/>
    <w:autoRedefine/>
    <w:uiPriority w:val="39"/>
    <w:unhideWhenUsed/>
    <w:rsid w:val="007F64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2832">
      <w:bodyDiv w:val="1"/>
      <w:marLeft w:val="0"/>
      <w:marRight w:val="0"/>
      <w:marTop w:val="0"/>
      <w:marBottom w:val="0"/>
      <w:divBdr>
        <w:top w:val="none" w:sz="0" w:space="0" w:color="auto"/>
        <w:left w:val="none" w:sz="0" w:space="0" w:color="auto"/>
        <w:bottom w:val="none" w:sz="0" w:space="0" w:color="auto"/>
        <w:right w:val="none" w:sz="0" w:space="0" w:color="auto"/>
      </w:divBdr>
    </w:div>
    <w:div w:id="18241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4FB7-750E-4D8F-A853-E2BDA109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130</Pages>
  <Words>33031</Words>
  <Characters>188281</Characters>
  <Application>Microsoft Office Word</Application>
  <DocSecurity>0</DocSecurity>
  <Lines>1569</Lines>
  <Paragraphs>441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HP</cp:lastModifiedBy>
  <cp:revision>22</cp:revision>
  <dcterms:created xsi:type="dcterms:W3CDTF">2016-07-13T08:11:00Z</dcterms:created>
  <dcterms:modified xsi:type="dcterms:W3CDTF">2023-01-20T14:32:00Z</dcterms:modified>
</cp:coreProperties>
</file>