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60" w:rsidRDefault="002F0860" w:rsidP="002F0860">
      <w:pPr>
        <w:pStyle w:val="Odsekzoznamu"/>
        <w:spacing w:before="76"/>
        <w:ind w:left="0"/>
        <w:jc w:val="both"/>
        <w:rPr>
          <w:b/>
          <w:sz w:val="28"/>
          <w:szCs w:val="28"/>
        </w:rPr>
      </w:pPr>
      <w:proofErr w:type="spellStart"/>
      <w:r w:rsidRPr="00305762">
        <w:rPr>
          <w:b/>
          <w:sz w:val="28"/>
          <w:szCs w:val="28"/>
        </w:rPr>
        <w:t>Dodatok</w:t>
      </w:r>
      <w:proofErr w:type="spellEnd"/>
      <w:r w:rsidRPr="00305762">
        <w:rPr>
          <w:b/>
          <w:sz w:val="28"/>
          <w:szCs w:val="28"/>
        </w:rPr>
        <w:t xml:space="preserve"> č. 3</w:t>
      </w:r>
    </w:p>
    <w:p w:rsidR="002F0860" w:rsidRDefault="002F0860" w:rsidP="002F0860">
      <w:pPr>
        <w:pStyle w:val="Odsekzoznamu"/>
        <w:spacing w:before="76"/>
        <w:ind w:left="0"/>
        <w:jc w:val="both"/>
        <w:rPr>
          <w:sz w:val="24"/>
          <w:szCs w:val="24"/>
        </w:rPr>
      </w:pPr>
    </w:p>
    <w:p w:rsidR="002F0860" w:rsidRDefault="002F0860" w:rsidP="002F086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Školský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rok</w:t>
      </w:r>
      <w:proofErr w:type="spellEnd"/>
      <w:r>
        <w:rPr>
          <w:b/>
          <w:sz w:val="28"/>
          <w:szCs w:val="28"/>
        </w:rPr>
        <w:t xml:space="preserve"> 2022/2023</w:t>
      </w:r>
    </w:p>
    <w:p w:rsidR="002F0860" w:rsidRDefault="002F0860" w:rsidP="002F0860">
      <w:pPr>
        <w:rPr>
          <w:b/>
          <w:sz w:val="28"/>
          <w:szCs w:val="28"/>
        </w:rPr>
      </w:pPr>
    </w:p>
    <w:p w:rsidR="002F0860" w:rsidRDefault="002F0860" w:rsidP="002F0860">
      <w:pPr>
        <w:rPr>
          <w:sz w:val="24"/>
          <w:szCs w:val="24"/>
        </w:rPr>
      </w:pPr>
      <w:proofErr w:type="spellStart"/>
      <w:r w:rsidRPr="00656468">
        <w:rPr>
          <w:sz w:val="24"/>
          <w:szCs w:val="24"/>
        </w:rPr>
        <w:t>Podľa</w:t>
      </w:r>
      <w:proofErr w:type="spellEnd"/>
      <w:r w:rsidRPr="00656468">
        <w:rPr>
          <w:sz w:val="24"/>
          <w:szCs w:val="24"/>
        </w:rPr>
        <w:t xml:space="preserve"> § 1 </w:t>
      </w:r>
      <w:proofErr w:type="spellStart"/>
      <w:r w:rsidRPr="00656468">
        <w:rPr>
          <w:sz w:val="24"/>
          <w:szCs w:val="24"/>
        </w:rPr>
        <w:t>odst</w:t>
      </w:r>
      <w:proofErr w:type="spellEnd"/>
      <w:r w:rsidRPr="00656468">
        <w:rPr>
          <w:sz w:val="24"/>
          <w:szCs w:val="24"/>
        </w:rPr>
        <w:t>. 3 a</w:t>
      </w:r>
      <w:r w:rsidR="00AF3F80">
        <w:rPr>
          <w:sz w:val="24"/>
          <w:szCs w:val="24"/>
        </w:rPr>
        <w:t>)</w:t>
      </w:r>
      <w:r w:rsidRPr="00656468">
        <w:rPr>
          <w:sz w:val="24"/>
          <w:szCs w:val="24"/>
        </w:rPr>
        <w:t xml:space="preserve"> </w:t>
      </w:r>
      <w:proofErr w:type="spellStart"/>
      <w:r w:rsidRPr="00656468">
        <w:rPr>
          <w:sz w:val="24"/>
          <w:szCs w:val="24"/>
        </w:rPr>
        <w:t>vyhlášky</w:t>
      </w:r>
      <w:proofErr w:type="spellEnd"/>
      <w:r w:rsidRPr="00656468">
        <w:rPr>
          <w:sz w:val="24"/>
          <w:szCs w:val="24"/>
        </w:rPr>
        <w:t xml:space="preserve"> 223/2022 </w:t>
      </w:r>
      <w:proofErr w:type="spellStart"/>
      <w:r w:rsidRPr="00656468">
        <w:rPr>
          <w:sz w:val="24"/>
          <w:szCs w:val="24"/>
        </w:rPr>
        <w:t>nie</w:t>
      </w:r>
      <w:proofErr w:type="spellEnd"/>
      <w:r w:rsidRPr="00656468">
        <w:rPr>
          <w:sz w:val="24"/>
          <w:szCs w:val="24"/>
        </w:rPr>
        <w:t xml:space="preserve"> je </w:t>
      </w:r>
      <w:proofErr w:type="spellStart"/>
      <w:r w:rsidRPr="00656468">
        <w:rPr>
          <w:sz w:val="24"/>
          <w:szCs w:val="24"/>
        </w:rPr>
        <w:t>zriadený</w:t>
      </w:r>
      <w:proofErr w:type="spellEnd"/>
      <w:r w:rsidRPr="00656468">
        <w:rPr>
          <w:sz w:val="24"/>
          <w:szCs w:val="24"/>
        </w:rPr>
        <w:t xml:space="preserve"> </w:t>
      </w:r>
      <w:proofErr w:type="spellStart"/>
      <w:r w:rsidRPr="00656468">
        <w:rPr>
          <w:sz w:val="24"/>
          <w:szCs w:val="24"/>
        </w:rPr>
        <w:t>poradný</w:t>
      </w:r>
      <w:proofErr w:type="spellEnd"/>
      <w:r w:rsidRPr="00656468">
        <w:rPr>
          <w:sz w:val="24"/>
          <w:szCs w:val="24"/>
        </w:rPr>
        <w:t xml:space="preserve"> </w:t>
      </w:r>
      <w:proofErr w:type="spellStart"/>
      <w:r w:rsidRPr="00656468">
        <w:rPr>
          <w:sz w:val="24"/>
          <w:szCs w:val="24"/>
        </w:rPr>
        <w:t>org</w:t>
      </w:r>
      <w:r w:rsidR="00AF3F80">
        <w:rPr>
          <w:sz w:val="24"/>
          <w:szCs w:val="24"/>
        </w:rPr>
        <w:t>á</w:t>
      </w:r>
      <w:r w:rsidRPr="00656468">
        <w:rPr>
          <w:sz w:val="24"/>
          <w:szCs w:val="24"/>
        </w:rPr>
        <w:t>n</w:t>
      </w:r>
      <w:proofErr w:type="spellEnd"/>
      <w:r w:rsidRPr="00656468">
        <w:rPr>
          <w:sz w:val="24"/>
          <w:szCs w:val="24"/>
        </w:rPr>
        <w:t xml:space="preserve"> </w:t>
      </w:r>
      <w:proofErr w:type="spellStart"/>
      <w:r w:rsidRPr="00656468">
        <w:rPr>
          <w:sz w:val="24"/>
          <w:szCs w:val="24"/>
        </w:rPr>
        <w:t>metodické</w:t>
      </w:r>
      <w:proofErr w:type="spellEnd"/>
      <w:r w:rsidRPr="00656468">
        <w:rPr>
          <w:sz w:val="24"/>
          <w:szCs w:val="24"/>
        </w:rPr>
        <w:t xml:space="preserve"> </w:t>
      </w:r>
      <w:proofErr w:type="spellStart"/>
      <w:r w:rsidRPr="00656468">
        <w:rPr>
          <w:sz w:val="24"/>
          <w:szCs w:val="24"/>
        </w:rPr>
        <w:t>združenie</w:t>
      </w:r>
      <w:proofErr w:type="spellEnd"/>
      <w:r w:rsidRPr="00656468">
        <w:rPr>
          <w:sz w:val="24"/>
          <w:szCs w:val="24"/>
        </w:rPr>
        <w:t xml:space="preserve"> </w:t>
      </w:r>
      <w:proofErr w:type="spellStart"/>
      <w:r w:rsidRPr="00656468">
        <w:rPr>
          <w:sz w:val="24"/>
          <w:szCs w:val="24"/>
        </w:rPr>
        <w:t>pri</w:t>
      </w:r>
      <w:proofErr w:type="spellEnd"/>
      <w:r w:rsidRPr="00656468">
        <w:rPr>
          <w:sz w:val="24"/>
          <w:szCs w:val="24"/>
        </w:rPr>
        <w:t xml:space="preserve"> ŠKD</w:t>
      </w:r>
      <w:r>
        <w:rPr>
          <w:sz w:val="24"/>
          <w:szCs w:val="24"/>
        </w:rPr>
        <w:t>.</w:t>
      </w:r>
    </w:p>
    <w:p w:rsidR="002F0860" w:rsidRDefault="002F0860" w:rsidP="002F0860">
      <w:pPr>
        <w:rPr>
          <w:sz w:val="24"/>
          <w:szCs w:val="24"/>
        </w:rPr>
      </w:pPr>
    </w:p>
    <w:p w:rsidR="002F0860" w:rsidRPr="00656468" w:rsidRDefault="002F0860" w:rsidP="002F0860">
      <w:pPr>
        <w:rPr>
          <w:b/>
          <w:sz w:val="28"/>
          <w:szCs w:val="28"/>
        </w:rPr>
      </w:pPr>
      <w:proofErr w:type="spellStart"/>
      <w:r w:rsidRPr="00656468">
        <w:rPr>
          <w:b/>
          <w:sz w:val="28"/>
          <w:szCs w:val="28"/>
        </w:rPr>
        <w:t>Výchovné</w:t>
      </w:r>
      <w:proofErr w:type="spellEnd"/>
      <w:r w:rsidRPr="00656468">
        <w:rPr>
          <w:b/>
          <w:sz w:val="28"/>
          <w:szCs w:val="28"/>
        </w:rPr>
        <w:t xml:space="preserve"> </w:t>
      </w:r>
      <w:proofErr w:type="spellStart"/>
      <w:r w:rsidRPr="00656468">
        <w:rPr>
          <w:b/>
          <w:sz w:val="28"/>
          <w:szCs w:val="28"/>
        </w:rPr>
        <w:t>oddelenia</w:t>
      </w:r>
      <w:proofErr w:type="spellEnd"/>
      <w:r w:rsidRPr="00656468">
        <w:rPr>
          <w:b/>
          <w:sz w:val="28"/>
          <w:szCs w:val="28"/>
        </w:rPr>
        <w:t xml:space="preserve"> </w:t>
      </w:r>
    </w:p>
    <w:p w:rsidR="002F0860" w:rsidRPr="00656468" w:rsidRDefault="002F0860" w:rsidP="002F0860">
      <w:pPr>
        <w:pStyle w:val="Odsekzoznamu"/>
        <w:spacing w:before="76"/>
        <w:ind w:left="0"/>
        <w:jc w:val="both"/>
        <w:rPr>
          <w:b/>
          <w:sz w:val="28"/>
          <w:szCs w:val="28"/>
        </w:rPr>
      </w:pPr>
    </w:p>
    <w:p w:rsidR="002F0860" w:rsidRDefault="002F0860" w:rsidP="002F0860">
      <w:pPr>
        <w:pStyle w:val="Odsekzoznamu"/>
        <w:spacing w:before="76"/>
        <w:ind w:left="0"/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F0860" w:rsidTr="001235A2">
        <w:tc>
          <w:tcPr>
            <w:tcW w:w="4613" w:type="dxa"/>
          </w:tcPr>
          <w:p w:rsidR="002F0860" w:rsidRDefault="002F0860" w:rsidP="001235A2">
            <w:pPr>
              <w:pStyle w:val="Odsekzoznamu"/>
              <w:spacing w:before="76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Výchovné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oddelenie</w:t>
            </w:r>
            <w:proofErr w:type="spellEnd"/>
          </w:p>
        </w:tc>
        <w:tc>
          <w:tcPr>
            <w:tcW w:w="4613" w:type="dxa"/>
          </w:tcPr>
          <w:p w:rsidR="002F0860" w:rsidRDefault="002F0860" w:rsidP="001235A2">
            <w:pPr>
              <w:pStyle w:val="Odsekzoznamu"/>
              <w:spacing w:before="76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Vychovávateľka</w:t>
            </w:r>
            <w:proofErr w:type="spellEnd"/>
          </w:p>
        </w:tc>
      </w:tr>
      <w:tr w:rsidR="002F0860" w:rsidTr="001235A2">
        <w:tc>
          <w:tcPr>
            <w:tcW w:w="4613" w:type="dxa"/>
          </w:tcPr>
          <w:p w:rsidR="002F0860" w:rsidRDefault="002F0860" w:rsidP="002F0860">
            <w:pPr>
              <w:pStyle w:val="Odsekzoznamu"/>
              <w:numPr>
                <w:ilvl w:val="0"/>
                <w:numId w:val="1"/>
              </w:numPr>
              <w:spacing w:before="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Oddelenie</w:t>
            </w:r>
            <w:proofErr w:type="spellEnd"/>
            <w:r>
              <w:rPr>
                <w:sz w:val="24"/>
                <w:szCs w:val="24"/>
              </w:rPr>
              <w:t xml:space="preserve">         2. A, 3. A</w:t>
            </w:r>
          </w:p>
        </w:tc>
        <w:tc>
          <w:tcPr>
            <w:tcW w:w="4613" w:type="dxa"/>
          </w:tcPr>
          <w:p w:rsidR="002F0860" w:rsidRDefault="002F0860" w:rsidP="001235A2">
            <w:pPr>
              <w:pStyle w:val="Odsekzoznamu"/>
              <w:spacing w:before="76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Mária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Balková</w:t>
            </w:r>
            <w:proofErr w:type="spellEnd"/>
          </w:p>
        </w:tc>
      </w:tr>
      <w:tr w:rsidR="002F0860" w:rsidTr="001235A2">
        <w:tc>
          <w:tcPr>
            <w:tcW w:w="4613" w:type="dxa"/>
          </w:tcPr>
          <w:p w:rsidR="002F0860" w:rsidRDefault="002F0860" w:rsidP="002F0860">
            <w:pPr>
              <w:pStyle w:val="Odsekzoznamu"/>
              <w:numPr>
                <w:ilvl w:val="0"/>
                <w:numId w:val="1"/>
              </w:numPr>
              <w:spacing w:before="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Oddelenie</w:t>
            </w:r>
            <w:proofErr w:type="spellEnd"/>
            <w:r>
              <w:rPr>
                <w:sz w:val="24"/>
                <w:szCs w:val="24"/>
              </w:rPr>
              <w:t xml:space="preserve">         3. B, 4. A</w:t>
            </w:r>
          </w:p>
        </w:tc>
        <w:tc>
          <w:tcPr>
            <w:tcW w:w="4613" w:type="dxa"/>
          </w:tcPr>
          <w:p w:rsidR="002F0860" w:rsidRDefault="002F0860" w:rsidP="001235A2">
            <w:pPr>
              <w:pStyle w:val="Odsekzoznamu"/>
              <w:spacing w:before="7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Helena </w:t>
            </w:r>
            <w:proofErr w:type="spellStart"/>
            <w:r>
              <w:rPr>
                <w:sz w:val="24"/>
                <w:szCs w:val="24"/>
              </w:rPr>
              <w:t>Kováčová</w:t>
            </w:r>
            <w:proofErr w:type="spellEnd"/>
          </w:p>
        </w:tc>
      </w:tr>
      <w:tr w:rsidR="002F0860" w:rsidTr="001235A2">
        <w:tc>
          <w:tcPr>
            <w:tcW w:w="4613" w:type="dxa"/>
          </w:tcPr>
          <w:p w:rsidR="002F0860" w:rsidRDefault="002F0860" w:rsidP="002F0860">
            <w:pPr>
              <w:pStyle w:val="Odsekzoznamu"/>
              <w:numPr>
                <w:ilvl w:val="0"/>
                <w:numId w:val="1"/>
              </w:numPr>
              <w:spacing w:before="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Oddelenie</w:t>
            </w:r>
            <w:proofErr w:type="spellEnd"/>
            <w:r>
              <w:rPr>
                <w:sz w:val="24"/>
                <w:szCs w:val="24"/>
              </w:rPr>
              <w:t xml:space="preserve">         1. B, 3. A</w:t>
            </w:r>
          </w:p>
        </w:tc>
        <w:tc>
          <w:tcPr>
            <w:tcW w:w="4613" w:type="dxa"/>
          </w:tcPr>
          <w:p w:rsidR="002F0860" w:rsidRDefault="002F0860" w:rsidP="001235A2">
            <w:pPr>
              <w:pStyle w:val="Odsekzoznamu"/>
              <w:spacing w:before="7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Balková</w:t>
            </w:r>
            <w:proofErr w:type="spellEnd"/>
          </w:p>
        </w:tc>
      </w:tr>
      <w:tr w:rsidR="002F0860" w:rsidTr="001235A2">
        <w:tc>
          <w:tcPr>
            <w:tcW w:w="4613" w:type="dxa"/>
          </w:tcPr>
          <w:p w:rsidR="002F0860" w:rsidRDefault="002F0860" w:rsidP="002F0860">
            <w:pPr>
              <w:pStyle w:val="Odsekzoznamu"/>
              <w:numPr>
                <w:ilvl w:val="0"/>
                <w:numId w:val="1"/>
              </w:numPr>
              <w:spacing w:before="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Oddelenie</w:t>
            </w:r>
            <w:proofErr w:type="spellEnd"/>
            <w:r>
              <w:rPr>
                <w:sz w:val="24"/>
                <w:szCs w:val="24"/>
              </w:rPr>
              <w:t xml:space="preserve">         2. B, 4. C</w:t>
            </w:r>
          </w:p>
        </w:tc>
        <w:tc>
          <w:tcPr>
            <w:tcW w:w="4613" w:type="dxa"/>
          </w:tcPr>
          <w:p w:rsidR="002F0860" w:rsidRDefault="002F0860" w:rsidP="001235A2">
            <w:pPr>
              <w:pStyle w:val="Odsekzoznamu"/>
              <w:spacing w:before="7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Jana </w:t>
            </w:r>
            <w:proofErr w:type="spellStart"/>
            <w:r>
              <w:rPr>
                <w:sz w:val="24"/>
                <w:szCs w:val="24"/>
              </w:rPr>
              <w:t>Kalmárová</w:t>
            </w:r>
            <w:proofErr w:type="spellEnd"/>
          </w:p>
        </w:tc>
      </w:tr>
      <w:tr w:rsidR="002F0860" w:rsidTr="001235A2">
        <w:tc>
          <w:tcPr>
            <w:tcW w:w="4613" w:type="dxa"/>
          </w:tcPr>
          <w:p w:rsidR="002F0860" w:rsidRDefault="002F0860" w:rsidP="002F0860">
            <w:pPr>
              <w:pStyle w:val="Odsekzoznamu"/>
              <w:numPr>
                <w:ilvl w:val="0"/>
                <w:numId w:val="1"/>
              </w:numPr>
              <w:spacing w:before="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Oddelenie</w:t>
            </w:r>
            <w:proofErr w:type="spellEnd"/>
            <w:r>
              <w:rPr>
                <w:sz w:val="24"/>
                <w:szCs w:val="24"/>
              </w:rPr>
              <w:t xml:space="preserve">         1. A</w:t>
            </w:r>
          </w:p>
        </w:tc>
        <w:tc>
          <w:tcPr>
            <w:tcW w:w="4613" w:type="dxa"/>
          </w:tcPr>
          <w:p w:rsidR="002F0860" w:rsidRDefault="002F0860" w:rsidP="001235A2">
            <w:pPr>
              <w:pStyle w:val="Odsekzoznamu"/>
              <w:spacing w:before="76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Želmíra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Pretzová</w:t>
            </w:r>
            <w:proofErr w:type="spellEnd"/>
          </w:p>
        </w:tc>
      </w:tr>
      <w:tr w:rsidR="002F0860" w:rsidTr="001235A2">
        <w:tc>
          <w:tcPr>
            <w:tcW w:w="4613" w:type="dxa"/>
          </w:tcPr>
          <w:p w:rsidR="002F0860" w:rsidRDefault="002F0860" w:rsidP="002F0860">
            <w:pPr>
              <w:pStyle w:val="Odsekzoznamu"/>
              <w:numPr>
                <w:ilvl w:val="0"/>
                <w:numId w:val="1"/>
              </w:numPr>
              <w:spacing w:before="7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Oddelenie</w:t>
            </w:r>
            <w:proofErr w:type="spellEnd"/>
            <w:r>
              <w:rPr>
                <w:sz w:val="24"/>
                <w:szCs w:val="24"/>
              </w:rPr>
              <w:t xml:space="preserve">         4. B, 4. C </w:t>
            </w:r>
          </w:p>
        </w:tc>
        <w:tc>
          <w:tcPr>
            <w:tcW w:w="4613" w:type="dxa"/>
          </w:tcPr>
          <w:p w:rsidR="002F0860" w:rsidRDefault="002F0860" w:rsidP="001235A2">
            <w:pPr>
              <w:pStyle w:val="Odsekzoznamu"/>
              <w:spacing w:before="7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Beáta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Trebuľová</w:t>
            </w:r>
            <w:proofErr w:type="spellEnd"/>
          </w:p>
        </w:tc>
      </w:tr>
    </w:tbl>
    <w:p w:rsidR="002F0860" w:rsidRDefault="002F0860" w:rsidP="002F0860">
      <w:pPr>
        <w:pStyle w:val="Odsekzoznamu"/>
        <w:spacing w:before="76"/>
        <w:ind w:left="0"/>
        <w:jc w:val="both"/>
        <w:rPr>
          <w:sz w:val="24"/>
          <w:szCs w:val="24"/>
        </w:rPr>
      </w:pPr>
    </w:p>
    <w:p w:rsidR="002F0860" w:rsidRDefault="002F0860" w:rsidP="002F0860">
      <w:pPr>
        <w:pStyle w:val="Odsekzoznamu"/>
        <w:spacing w:before="76"/>
        <w:ind w:left="0"/>
        <w:jc w:val="both"/>
        <w:rPr>
          <w:sz w:val="24"/>
          <w:szCs w:val="24"/>
        </w:rPr>
      </w:pPr>
    </w:p>
    <w:p w:rsidR="002F0860" w:rsidRDefault="002F0860" w:rsidP="002F0860">
      <w:pPr>
        <w:rPr>
          <w:b/>
          <w:sz w:val="28"/>
          <w:szCs w:val="28"/>
        </w:rPr>
      </w:pPr>
      <w:proofErr w:type="spellStart"/>
      <w:r w:rsidRPr="00C50CDE">
        <w:rPr>
          <w:b/>
          <w:sz w:val="28"/>
          <w:szCs w:val="28"/>
        </w:rPr>
        <w:t>Prevádzka</w:t>
      </w:r>
      <w:proofErr w:type="spellEnd"/>
      <w:r w:rsidRPr="00C50CDE">
        <w:rPr>
          <w:b/>
          <w:sz w:val="28"/>
          <w:szCs w:val="28"/>
        </w:rPr>
        <w:t xml:space="preserve"> ŠKD</w:t>
      </w:r>
    </w:p>
    <w:p w:rsidR="002F0860" w:rsidRDefault="002F0860" w:rsidP="002F0860">
      <w:pPr>
        <w:rPr>
          <w:b/>
          <w:sz w:val="24"/>
          <w:szCs w:val="24"/>
        </w:rPr>
      </w:pPr>
    </w:p>
    <w:p w:rsidR="00AF3F80" w:rsidRDefault="00AF3F80" w:rsidP="00AF3F80">
      <w:pPr>
        <w:shd w:val="clear" w:color="auto" w:fill="FFFFFF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AF3F80">
        <w:rPr>
          <w:kern w:val="36"/>
          <w:sz w:val="24"/>
          <w:szCs w:val="24"/>
          <w:lang w:val="sk-SK" w:eastAsia="sk-SK"/>
        </w:rPr>
        <w:t xml:space="preserve">Podľa vyhlášky č.22/2022 Z. z </w:t>
      </w:r>
      <w:r w:rsidRPr="00AF3F80">
        <w:rPr>
          <w:bCs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Pr="00AF3F80">
        <w:rPr>
          <w:bCs/>
          <w:color w:val="000000"/>
          <w:sz w:val="24"/>
          <w:szCs w:val="24"/>
          <w:shd w:val="clear" w:color="auto" w:fill="FFFFFF"/>
        </w:rPr>
        <w:t>školských</w:t>
      </w:r>
      <w:proofErr w:type="spellEnd"/>
      <w:r w:rsidRPr="00AF3F8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3F80">
        <w:rPr>
          <w:bCs/>
          <w:color w:val="000000"/>
          <w:sz w:val="24"/>
          <w:szCs w:val="24"/>
          <w:shd w:val="clear" w:color="auto" w:fill="FFFFFF"/>
        </w:rPr>
        <w:t>výchovno-vzdelávacích</w:t>
      </w:r>
      <w:proofErr w:type="spellEnd"/>
      <w:r w:rsidRPr="00AF3F8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3F80">
        <w:rPr>
          <w:bCs/>
          <w:color w:val="000000"/>
          <w:sz w:val="24"/>
          <w:szCs w:val="24"/>
          <w:shd w:val="clear" w:color="auto" w:fill="FFFFFF"/>
        </w:rPr>
        <w:t>zariadeniach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a </w:t>
      </w:r>
    </w:p>
    <w:p w:rsidR="00AF3F80" w:rsidRPr="00AF3F80" w:rsidRDefault="00AF3F80" w:rsidP="00AF3F80">
      <w:pPr>
        <w:shd w:val="clear" w:color="auto" w:fill="FFFFFF"/>
        <w:jc w:val="both"/>
        <w:rPr>
          <w:rFonts w:ascii="Segoe UI" w:hAnsi="Segoe UI" w:cs="Segoe UI"/>
          <w:b/>
          <w:bCs/>
          <w:color w:val="000000"/>
          <w:sz w:val="21"/>
          <w:szCs w:val="21"/>
          <w:lang w:val="sk-SK" w:eastAsia="sk-SK"/>
        </w:rPr>
      </w:pPr>
      <w:r w:rsidRPr="00AF3F80">
        <w:rPr>
          <w:rFonts w:ascii="Segoe UI" w:hAnsi="Segoe UI" w:cs="Segoe UI"/>
          <w:b/>
          <w:bCs/>
          <w:color w:val="000000"/>
          <w:sz w:val="21"/>
          <w:szCs w:val="21"/>
          <w:lang w:val="sk-SK" w:eastAsia="sk-SK"/>
        </w:rPr>
        <w:t>§ 2</w:t>
      </w:r>
    </w:p>
    <w:p w:rsidR="00AF3F80" w:rsidRPr="00AF3F80" w:rsidRDefault="00AF3F80" w:rsidP="00AF3F80">
      <w:pPr>
        <w:shd w:val="clear" w:color="auto" w:fill="FFFFFF"/>
        <w:jc w:val="both"/>
        <w:rPr>
          <w:lang w:val="sk-SK" w:eastAsia="sk-SK"/>
        </w:rPr>
      </w:pPr>
      <w:r w:rsidRPr="00AF3F80">
        <w:rPr>
          <w:lang w:val="sk-SK" w:eastAsia="sk-SK"/>
        </w:rPr>
        <w:t>(1)</w:t>
      </w:r>
    </w:p>
    <w:p w:rsidR="00AF3F80" w:rsidRPr="00AF3F80" w:rsidRDefault="00AF3F80" w:rsidP="00AF3F80">
      <w:pPr>
        <w:shd w:val="clear" w:color="auto" w:fill="FFFFFF"/>
        <w:jc w:val="both"/>
        <w:rPr>
          <w:rFonts w:ascii="Segoe UI" w:hAnsi="Segoe UI" w:cs="Segoe UI"/>
          <w:color w:val="494949"/>
          <w:sz w:val="21"/>
          <w:szCs w:val="21"/>
          <w:lang w:val="sk-SK" w:eastAsia="sk-SK"/>
        </w:rPr>
      </w:pPr>
      <w:r w:rsidRPr="00AF3F80">
        <w:rPr>
          <w:lang w:val="sk-SK" w:eastAsia="sk-SK"/>
        </w:rPr>
        <w:t>Výchovno-vzdelávacia činnosť v klube sa poskytuje v čase najskôr od 6.00 hodiny a najneskôr do 18.00 hodiny</w:t>
      </w:r>
      <w:r w:rsidRPr="00AF3F80">
        <w:rPr>
          <w:rFonts w:ascii="Segoe UI" w:hAnsi="Segoe UI" w:cs="Segoe UI"/>
          <w:color w:val="494949"/>
          <w:sz w:val="21"/>
          <w:szCs w:val="21"/>
          <w:lang w:val="sk-SK" w:eastAsia="sk-SK"/>
        </w:rPr>
        <w:t>.</w:t>
      </w:r>
    </w:p>
    <w:p w:rsidR="00AF3F80" w:rsidRDefault="00AF3F80" w:rsidP="00AF3F80">
      <w:pPr>
        <w:shd w:val="clear" w:color="auto" w:fill="FFFFFF"/>
        <w:spacing w:after="150" w:line="600" w:lineRule="atLeast"/>
        <w:outlineLvl w:val="0"/>
        <w:rPr>
          <w:bCs/>
          <w:color w:val="000000"/>
          <w:sz w:val="24"/>
          <w:szCs w:val="24"/>
          <w:shd w:val="clear" w:color="auto" w:fill="FFFFFF"/>
        </w:rPr>
      </w:pPr>
    </w:p>
    <w:p w:rsidR="00AF3F80" w:rsidRDefault="00AF3F80" w:rsidP="002F0860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2022/2023</w:t>
      </w:r>
      <w:r w:rsidR="002F0860">
        <w:rPr>
          <w:sz w:val="24"/>
          <w:szCs w:val="24"/>
        </w:rPr>
        <w:t xml:space="preserve"> </w:t>
      </w:r>
      <w:proofErr w:type="spellStart"/>
      <w:r w:rsidR="002F0860">
        <w:rPr>
          <w:sz w:val="24"/>
          <w:szCs w:val="24"/>
        </w:rPr>
        <w:t>prevádzk</w:t>
      </w:r>
      <w:r>
        <w:rPr>
          <w:sz w:val="24"/>
          <w:szCs w:val="24"/>
        </w:rPr>
        <w:t>a</w:t>
      </w:r>
      <w:proofErr w:type="spellEnd"/>
      <w:r w:rsidR="002F08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ŠKD je v </w:t>
      </w:r>
      <w:proofErr w:type="spellStart"/>
      <w:proofErr w:type="gramStart"/>
      <w:r>
        <w:rPr>
          <w:sz w:val="24"/>
          <w:szCs w:val="24"/>
        </w:rPr>
        <w:t>čase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AF3F80" w:rsidRDefault="00AF3F80" w:rsidP="002F0860">
      <w:pPr>
        <w:rPr>
          <w:sz w:val="24"/>
          <w:szCs w:val="24"/>
        </w:rPr>
      </w:pPr>
      <w:bookmarkStart w:id="0" w:name="_GoBack"/>
      <w:bookmarkEnd w:id="0"/>
    </w:p>
    <w:p w:rsidR="002F0860" w:rsidRDefault="00AF3F80" w:rsidP="002F08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od </w:t>
      </w:r>
      <w:r w:rsidR="002F0860">
        <w:rPr>
          <w:sz w:val="24"/>
          <w:szCs w:val="24"/>
        </w:rPr>
        <w:t xml:space="preserve"> 6</w:t>
      </w:r>
      <w:proofErr w:type="gramEnd"/>
      <w:r w:rsidR="002F0860">
        <w:rPr>
          <w:sz w:val="24"/>
          <w:szCs w:val="24"/>
        </w:rPr>
        <w:t>. 00</w:t>
      </w:r>
      <w:proofErr w:type="gramStart"/>
      <w:r>
        <w:rPr>
          <w:sz w:val="24"/>
          <w:szCs w:val="24"/>
        </w:rPr>
        <w:t>hod.-</w:t>
      </w:r>
      <w:proofErr w:type="gramEnd"/>
      <w:r w:rsidR="002F0860">
        <w:rPr>
          <w:sz w:val="24"/>
          <w:szCs w:val="24"/>
        </w:rPr>
        <w:t xml:space="preserve"> do 7. 30 </w:t>
      </w:r>
      <w:proofErr w:type="spellStart"/>
      <w:r w:rsidR="002F0860">
        <w:rPr>
          <w:sz w:val="24"/>
          <w:szCs w:val="24"/>
        </w:rPr>
        <w:t>h</w:t>
      </w:r>
      <w:r>
        <w:rPr>
          <w:sz w:val="24"/>
          <w:szCs w:val="24"/>
        </w:rPr>
        <w:t>od</w:t>
      </w:r>
      <w:proofErr w:type="spellEnd"/>
      <w:r w:rsidR="002F0860">
        <w:rPr>
          <w:sz w:val="24"/>
          <w:szCs w:val="24"/>
        </w:rPr>
        <w:t xml:space="preserve">. </w:t>
      </w:r>
    </w:p>
    <w:p w:rsidR="00AF3F80" w:rsidRDefault="00AF3F80" w:rsidP="002F0860">
      <w:pPr>
        <w:rPr>
          <w:sz w:val="24"/>
          <w:szCs w:val="24"/>
        </w:rPr>
      </w:pPr>
      <w:r>
        <w:rPr>
          <w:sz w:val="24"/>
          <w:szCs w:val="24"/>
        </w:rPr>
        <w:t xml:space="preserve">od 10.45 </w:t>
      </w:r>
      <w:proofErr w:type="spellStart"/>
      <w:proofErr w:type="gram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16.00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>.</w:t>
      </w:r>
    </w:p>
    <w:p w:rsidR="00AF3F80" w:rsidRDefault="00AF3F80" w:rsidP="002F0860">
      <w:pPr>
        <w:rPr>
          <w:sz w:val="24"/>
          <w:szCs w:val="24"/>
        </w:rPr>
      </w:pPr>
      <w:r>
        <w:rPr>
          <w:sz w:val="24"/>
          <w:szCs w:val="24"/>
        </w:rPr>
        <w:t>od 16.00 hod.-17.00.hod.</w:t>
      </w:r>
    </w:p>
    <w:p w:rsidR="009F0322" w:rsidRDefault="009F0322"/>
    <w:sectPr w:rsidR="009F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69A"/>
    <w:multiLevelType w:val="hybridMultilevel"/>
    <w:tmpl w:val="E49EF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60"/>
    <w:rsid w:val="000826FE"/>
    <w:rsid w:val="002F0860"/>
    <w:rsid w:val="0079592B"/>
    <w:rsid w:val="009F0322"/>
    <w:rsid w:val="00A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DAEB"/>
  <w15:docId w15:val="{3D47A930-D484-4D84-8864-10181F51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0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y"/>
    <w:link w:val="Nadpis1Char"/>
    <w:uiPriority w:val="9"/>
    <w:qFormat/>
    <w:rsid w:val="00AF3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0860"/>
    <w:pPr>
      <w:ind w:left="720"/>
      <w:contextualSpacing/>
    </w:pPr>
  </w:style>
  <w:style w:type="table" w:styleId="Mriekatabuky">
    <w:name w:val="Table Grid"/>
    <w:basedOn w:val="Normlnatabuka"/>
    <w:uiPriority w:val="59"/>
    <w:rsid w:val="002F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F3F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7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3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2023-01-25T11:07:00Z</dcterms:created>
  <dcterms:modified xsi:type="dcterms:W3CDTF">2023-01-25T11:18:00Z</dcterms:modified>
</cp:coreProperties>
</file>